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DD" w:rsidRDefault="008C17AB">
      <w:r>
        <w:t>DECISION PAPER</w:t>
      </w:r>
    </w:p>
    <w:p w:rsidR="008C17AB" w:rsidRDefault="008C17AB"/>
    <w:p w:rsidR="008C17AB" w:rsidRDefault="008C17AB">
      <w:r>
        <w:t>TO:</w:t>
      </w:r>
      <w:r>
        <w:tab/>
      </w:r>
      <w:r>
        <w:tab/>
        <w:t>MEMBERS OF THE NELSON COUNTY BOARD OF EDUCATION</w:t>
      </w:r>
    </w:p>
    <w:p w:rsidR="008C17AB" w:rsidRDefault="008C17AB">
      <w:r>
        <w:t>FROM:</w:t>
      </w:r>
      <w:r>
        <w:tab/>
      </w:r>
      <w:r>
        <w:tab/>
        <w:t>Charles Thompson, Construction and Maintenance Liaison/DPP</w:t>
      </w:r>
    </w:p>
    <w:p w:rsidR="008C17AB" w:rsidRDefault="008C17AB">
      <w:r>
        <w:t>CC:</w:t>
      </w:r>
      <w:r>
        <w:tab/>
      </w:r>
      <w:r>
        <w:tab/>
        <w:t>Anthony Orr, Superintendent</w:t>
      </w:r>
    </w:p>
    <w:p w:rsidR="008C17AB" w:rsidRDefault="008C17AB">
      <w:r>
        <w:t>SUBJECT:</w:t>
      </w:r>
      <w:r>
        <w:tab/>
        <w:t>Change Order #15 for Thomas Nelson High School (TNHS)</w:t>
      </w:r>
    </w:p>
    <w:p w:rsidR="008C17AB" w:rsidRDefault="008C17AB">
      <w:r>
        <w:t>DATE:</w:t>
      </w:r>
      <w:r>
        <w:tab/>
      </w:r>
      <w:r>
        <w:tab/>
        <w:t>August 17, 2010</w:t>
      </w:r>
    </w:p>
    <w:p w:rsidR="008C17AB" w:rsidRDefault="008C17AB" w:rsidP="008C17AB">
      <w:pPr>
        <w:ind w:left="1440" w:hanging="1440"/>
      </w:pPr>
      <w:r>
        <w:t>ISSUE:</w:t>
      </w:r>
      <w:r>
        <w:tab/>
        <w:t>The specified sound system for the TNHS gymnasium was not capable of performing comparable functions as the current high school system.  That system has been deleted from Phase I with an adequate system to be included in Phase II.  With the deletion a credit of $6,314.65 from Simplex Grinnell was realized.</w:t>
      </w:r>
    </w:p>
    <w:p w:rsidR="008C17AB" w:rsidRDefault="008C17AB" w:rsidP="008C17AB">
      <w:pPr>
        <w:ind w:left="1440" w:hanging="1440"/>
      </w:pPr>
    </w:p>
    <w:p w:rsidR="008C17AB" w:rsidRDefault="008C17AB" w:rsidP="008C17AB">
      <w:pPr>
        <w:ind w:left="1440" w:hanging="1440"/>
      </w:pPr>
      <w:r>
        <w:t>RECOMMENDATION: Approval of Change Order #15 for TNHS.</w:t>
      </w:r>
    </w:p>
    <w:p w:rsidR="008C17AB" w:rsidRDefault="008C17AB" w:rsidP="008C17AB">
      <w:pPr>
        <w:ind w:left="1440" w:hanging="1440"/>
      </w:pPr>
      <w:r>
        <w:t>RECOMMENDED MOTION: I move that the Nelson County Board of Education approve Change Order #15 for TNHS.</w:t>
      </w:r>
    </w:p>
    <w:p w:rsidR="008C17AB" w:rsidRDefault="008C17AB" w:rsidP="008C17AB">
      <w:pPr>
        <w:ind w:left="1440" w:hanging="1440"/>
      </w:pPr>
    </w:p>
    <w:sectPr w:rsidR="008C17AB" w:rsidSect="0033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C17AB"/>
    <w:rsid w:val="00132E89"/>
    <w:rsid w:val="003356DD"/>
    <w:rsid w:val="008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2010-08-04T13:47:00Z</dcterms:created>
  <dcterms:modified xsi:type="dcterms:W3CDTF">2010-08-04T13:58:00Z</dcterms:modified>
</cp:coreProperties>
</file>