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4620E1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1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E4DE4">
            <w:rPr>
              <w:rFonts w:asciiTheme="minorHAnsi" w:hAnsiTheme="minorHAnsi" w:cstheme="minorHAnsi"/>
            </w:rPr>
            <w:t>12/11/2023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261913970"/>
            <w:placeholder>
              <w:docPart w:val="05C77EB4ECB2496FA72516AD7BD71B2D"/>
            </w:placeholder>
          </w:sdtPr>
          <w:sdtContent>
            <w:p w14:paraId="0BB37D0F" w14:textId="0283A58C" w:rsidR="006F0552" w:rsidRPr="00716300" w:rsidRDefault="00AE4DE4" w:rsidP="00AE4DE4">
              <w:pPr>
                <w:pStyle w:val="NoSpacing"/>
                <w:ind w:left="270"/>
              </w:pPr>
              <w:r>
                <w:rPr>
                  <w:rFonts w:asciiTheme="minorHAnsi" w:hAnsiTheme="minorHAnsi" w:cstheme="minorHAnsi"/>
                </w:rPr>
                <w:t>Human Resources / Learning Support Services</w:t>
              </w:r>
            </w:p>
          </w:sdtContent>
        </w:sdt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A2C2696" w:rsidR="00DE0B82" w:rsidRPr="00716300" w:rsidRDefault="00AE4DE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University of Scranton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350944812"/>
            <w:placeholder>
              <w:docPart w:val="857313638F044D5C825CC59FE3404892"/>
            </w:placeholder>
          </w:sdtPr>
          <w:sdtContent>
            <w:p w14:paraId="1E03A576" w14:textId="5C912048" w:rsidR="00DE0B82" w:rsidRPr="00716300" w:rsidRDefault="00AE4DE4" w:rsidP="00AE4DE4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sdt>
                <w:sdtPr>
                  <w:rPr>
                    <w:rFonts w:asciiTheme="minorHAnsi" w:hAnsiTheme="minorHAnsi" w:cstheme="minorHAnsi"/>
                  </w:rPr>
                  <w:id w:val="1564374558"/>
                  <w:placeholder>
                    <w:docPart w:val="88A399D17A6342A0B3A608BA81740C28"/>
                  </w:placeholder>
                </w:sdtPr>
                <w:sdtContent>
                  <w:r w:rsidRPr="00AE4DE4">
                    <w:rPr>
                      <w:rFonts w:asciiTheme="minorHAnsi" w:hAnsiTheme="minorHAnsi" w:cstheme="minorHAnsi"/>
                    </w:rPr>
                    <w:t>Student Teacher and Internship Field Experiences Agreement</w:t>
                  </w:r>
                </w:sdtContent>
              </w:sdt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B125AA8" w:rsidR="008A2749" w:rsidRPr="008A2749" w:rsidRDefault="00AE4DE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January 1, 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915395244"/>
            <w:placeholder>
              <w:docPart w:val="737D597449094754882B48F4CA6C0FCF"/>
            </w:placeholder>
          </w:sdtPr>
          <w:sdtContent>
            <w:p w14:paraId="03E9A220" w14:textId="54DF2243" w:rsidR="00D072A8" w:rsidRPr="00DE0B82" w:rsidRDefault="00AE4DE4" w:rsidP="00D072A8">
              <w:pPr>
                <w:pStyle w:val="NoSpacing"/>
                <w:rPr>
                  <w:rStyle w:val="PlaceholderText"/>
                </w:rPr>
              </w:pPr>
              <w:sdt>
                <w:sdtPr>
                  <w:rPr>
                    <w:rStyle w:val="PlaceholderText"/>
                  </w:rPr>
                  <w:id w:val="926845983"/>
                  <w:placeholder>
                    <w:docPart w:val="8EDA130D129B4F77A8553B963DAC3E1E"/>
                  </w:placeholder>
                </w:sdtPr>
                <w:sdtContent>
                  <w:r>
                    <w:rPr>
                      <w:rStyle w:val="PlaceholderText"/>
                    </w:rPr>
                    <w:t>03.3 - Student Teachers; Goal 2: Empowered Workforce</w:t>
                  </w:r>
                </w:sdtContent>
              </w:sdt>
            </w:p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855152508"/>
            <w:placeholder>
              <w:docPart w:val="F161F0AE06884F05A67DCB0D6B40FFAC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1759211747"/>
                <w:placeholder>
                  <w:docPart w:val="2BB8A443B2914483B7619C53AC0611BD"/>
                </w:placeholder>
              </w:sdtPr>
              <w:sdtContent>
                <w:p w14:paraId="79965E23" w14:textId="6A7D17E3" w:rsidR="00D072A8" w:rsidRPr="006F0552" w:rsidRDefault="00AE4DE4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t xml:space="preserve">Approval of this contract will allow University of </w:t>
                  </w:r>
                  <w:r>
                    <w:t xml:space="preserve">Scranton </w:t>
                  </w:r>
                  <w:r>
                    <w:t>students to participate in student teaching and internship field experiences in the Boone County Schools.  Utilizing student teachers is a win/win for both the University and the District as it allows more teachers to enter the field of teaching and provides a recruitment tool through the relationships the pre-service teachers will develop with our staff and students.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0665ADB" w:rsidR="00D072A8" w:rsidRPr="006F0552" w:rsidRDefault="006605C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DDAB870" w:rsidR="00DE0B82" w:rsidRDefault="006605C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476571071"/>
            <w:placeholder>
              <w:docPart w:val="EDF3ECE1D4A142748120A8EA20137685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959989262"/>
                <w:placeholder>
                  <w:docPart w:val="9BD23B4DA18C408F8B714C44A729B84A"/>
                </w:placeholder>
              </w:sdtPr>
              <w:sdtContent>
                <w:p w14:paraId="27B3D1CE" w14:textId="31063CA9" w:rsidR="00D072A8" w:rsidRPr="008A2749" w:rsidRDefault="006605C5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t xml:space="preserve">It is recommended the Field Experiences Agreement between the University of </w:t>
                  </w:r>
                  <w:r>
                    <w:t>Scranton</w:t>
                  </w:r>
                  <w:r>
                    <w:t xml:space="preserve"> and the Boone County School District be approved as presented.</w:t>
                  </w:r>
                </w:p>
              </w:sdtContent>
            </w:sdt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DA057B4" w:rsidR="00D072A8" w:rsidRPr="00D072A8" w:rsidRDefault="006605C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Director of Human Resources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05C5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DE4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C77EB4ECB2496FA72516AD7BD7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FD8A6-E8C6-4D2F-88ED-1EC4A74D10FB}"/>
      </w:docPartPr>
      <w:docPartBody>
        <w:p w:rsidR="00000000" w:rsidRDefault="00E6522C" w:rsidP="00E6522C">
          <w:pPr>
            <w:pStyle w:val="05C77EB4ECB2496FA72516AD7BD71B2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313638F044D5C825CC59FE3404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D852-B2DE-4167-9054-83D3D40DF508}"/>
      </w:docPartPr>
      <w:docPartBody>
        <w:p w:rsidR="00000000" w:rsidRDefault="00E6522C" w:rsidP="00E6522C">
          <w:pPr>
            <w:pStyle w:val="857313638F044D5C825CC59FE340489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A399D17A6342A0B3A608BA81740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78F3B-943B-47FA-A55C-1BFCE5849D85}"/>
      </w:docPartPr>
      <w:docPartBody>
        <w:p w:rsidR="00000000" w:rsidRDefault="00E6522C" w:rsidP="00E6522C">
          <w:pPr>
            <w:pStyle w:val="88A399D17A6342A0B3A608BA81740C2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D597449094754882B48F4CA6C0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6D6C-AD07-41AE-B39C-D2C674586789}"/>
      </w:docPartPr>
      <w:docPartBody>
        <w:p w:rsidR="00000000" w:rsidRDefault="00E6522C" w:rsidP="00E6522C">
          <w:pPr>
            <w:pStyle w:val="737D597449094754882B48F4CA6C0FC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A130D129B4F77A8553B963DAC3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C4BB5-C7D7-4968-95B9-863DAD58D1B2}"/>
      </w:docPartPr>
      <w:docPartBody>
        <w:p w:rsidR="00000000" w:rsidRDefault="00E6522C" w:rsidP="00E6522C">
          <w:pPr>
            <w:pStyle w:val="8EDA130D129B4F77A8553B963DAC3E1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1F0AE06884F05A67DCB0D6B40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AAA37-8067-4E24-B241-570387DA8B9D}"/>
      </w:docPartPr>
      <w:docPartBody>
        <w:p w:rsidR="00000000" w:rsidRDefault="00E6522C" w:rsidP="00E6522C">
          <w:pPr>
            <w:pStyle w:val="F161F0AE06884F05A67DCB0D6B40FFA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B8A443B2914483B7619C53AC061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DE9F9-4266-401E-B4C0-ED6416E19685}"/>
      </w:docPartPr>
      <w:docPartBody>
        <w:p w:rsidR="00000000" w:rsidRDefault="00E6522C" w:rsidP="00E6522C">
          <w:pPr>
            <w:pStyle w:val="2BB8A443B2914483B7619C53AC0611B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F3ECE1D4A142748120A8EA20137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8C3D7-9EE8-4FE4-97FB-CAE87C8224C1}"/>
      </w:docPartPr>
      <w:docPartBody>
        <w:p w:rsidR="00000000" w:rsidRDefault="00E6522C" w:rsidP="00E6522C">
          <w:pPr>
            <w:pStyle w:val="EDF3ECE1D4A142748120A8EA2013768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D23B4DA18C408F8B714C44A729B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83677-2F81-421F-A19D-209AFF964A91}"/>
      </w:docPartPr>
      <w:docPartBody>
        <w:p w:rsidR="00000000" w:rsidRDefault="00E6522C" w:rsidP="00E6522C">
          <w:pPr>
            <w:pStyle w:val="9BD23B4DA18C408F8B714C44A729B8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6522C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522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C77EB4ECB2496FA72516AD7BD71B2D">
    <w:name w:val="05C77EB4ECB2496FA72516AD7BD71B2D"/>
    <w:rsid w:val="00E6522C"/>
  </w:style>
  <w:style w:type="paragraph" w:customStyle="1" w:styleId="857313638F044D5C825CC59FE3404892">
    <w:name w:val="857313638F044D5C825CC59FE3404892"/>
    <w:rsid w:val="00E6522C"/>
  </w:style>
  <w:style w:type="paragraph" w:customStyle="1" w:styleId="88A399D17A6342A0B3A608BA81740C28">
    <w:name w:val="88A399D17A6342A0B3A608BA81740C28"/>
    <w:rsid w:val="00E6522C"/>
  </w:style>
  <w:style w:type="paragraph" w:customStyle="1" w:styleId="737D597449094754882B48F4CA6C0FCF">
    <w:name w:val="737D597449094754882B48F4CA6C0FCF"/>
    <w:rsid w:val="00E6522C"/>
  </w:style>
  <w:style w:type="paragraph" w:customStyle="1" w:styleId="8EDA130D129B4F77A8553B963DAC3E1E">
    <w:name w:val="8EDA130D129B4F77A8553B963DAC3E1E"/>
    <w:rsid w:val="00E6522C"/>
  </w:style>
  <w:style w:type="paragraph" w:customStyle="1" w:styleId="F161F0AE06884F05A67DCB0D6B40FFAC">
    <w:name w:val="F161F0AE06884F05A67DCB0D6B40FFAC"/>
    <w:rsid w:val="00E6522C"/>
  </w:style>
  <w:style w:type="paragraph" w:customStyle="1" w:styleId="2BB8A443B2914483B7619C53AC0611BD">
    <w:name w:val="2BB8A443B2914483B7619C53AC0611BD"/>
    <w:rsid w:val="00E6522C"/>
  </w:style>
  <w:style w:type="paragraph" w:customStyle="1" w:styleId="EDF3ECE1D4A142748120A8EA20137685">
    <w:name w:val="EDF3ECE1D4A142748120A8EA20137685"/>
    <w:rsid w:val="00E6522C"/>
  </w:style>
  <w:style w:type="paragraph" w:customStyle="1" w:styleId="9BD23B4DA18C408F8B714C44A729B84A">
    <w:name w:val="9BD23B4DA18C408F8B714C44A729B84A"/>
    <w:rsid w:val="00E65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6</cp:revision>
  <cp:lastPrinted>2021-03-03T22:03:00Z</cp:lastPrinted>
  <dcterms:created xsi:type="dcterms:W3CDTF">2022-01-26T17:02:00Z</dcterms:created>
  <dcterms:modified xsi:type="dcterms:W3CDTF">2023-12-11T13:22:00Z</dcterms:modified>
</cp:coreProperties>
</file>