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0A" w:rsidRDefault="000C5522" w:rsidP="00B75373">
      <w:pPr>
        <w:pStyle w:val="BodyText"/>
        <w:kinsoku w:val="0"/>
        <w:overflowPunct w:val="0"/>
        <w:ind w:left="3443"/>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19350" cy="1876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876425"/>
                    </a:xfrm>
                    <a:prstGeom prst="rect">
                      <a:avLst/>
                    </a:prstGeom>
                    <a:noFill/>
                    <a:ln>
                      <a:noFill/>
                    </a:ln>
                  </pic:spPr>
                </pic:pic>
              </a:graphicData>
            </a:graphic>
          </wp:inline>
        </w:drawing>
      </w:r>
    </w:p>
    <w:p w:rsidR="00DE790A" w:rsidRDefault="00DE790A">
      <w:pPr>
        <w:pStyle w:val="BodyText"/>
        <w:kinsoku w:val="0"/>
        <w:overflowPunct w:val="0"/>
        <w:rPr>
          <w:rFonts w:ascii="Times New Roman" w:hAnsi="Times New Roman" w:cs="Times New Roman"/>
          <w:sz w:val="20"/>
          <w:szCs w:val="20"/>
        </w:rPr>
      </w:pPr>
    </w:p>
    <w:p w:rsidR="00DE790A" w:rsidRDefault="00DE790A">
      <w:pPr>
        <w:pStyle w:val="BodyText"/>
        <w:kinsoku w:val="0"/>
        <w:overflowPunct w:val="0"/>
        <w:rPr>
          <w:rFonts w:ascii="Times New Roman" w:hAnsi="Times New Roman" w:cs="Times New Roman"/>
          <w:sz w:val="20"/>
          <w:szCs w:val="20"/>
        </w:rPr>
      </w:pPr>
    </w:p>
    <w:p w:rsidR="00DE790A" w:rsidRDefault="00DE790A">
      <w:pPr>
        <w:pStyle w:val="BodyText"/>
        <w:kinsoku w:val="0"/>
        <w:overflowPunct w:val="0"/>
        <w:spacing w:before="10"/>
        <w:rPr>
          <w:rFonts w:ascii="Times New Roman" w:hAnsi="Times New Roman" w:cs="Times New Roman"/>
          <w:sz w:val="24"/>
          <w:szCs w:val="24"/>
        </w:rPr>
      </w:pPr>
    </w:p>
    <w:p w:rsidR="00DE790A" w:rsidRDefault="00DE790A">
      <w:pPr>
        <w:pStyle w:val="BodyText"/>
        <w:kinsoku w:val="0"/>
        <w:overflowPunct w:val="0"/>
        <w:spacing w:before="84"/>
        <w:ind w:left="2150" w:right="2165"/>
        <w:jc w:val="center"/>
        <w:rPr>
          <w:rFonts w:ascii="Times New Roman" w:hAnsi="Times New Roman" w:cs="Times New Roman"/>
          <w:b/>
          <w:bCs/>
          <w:sz w:val="40"/>
          <w:szCs w:val="40"/>
        </w:rPr>
      </w:pPr>
      <w:r>
        <w:rPr>
          <w:rFonts w:ascii="Times New Roman" w:hAnsi="Times New Roman" w:cs="Times New Roman"/>
          <w:b/>
          <w:bCs/>
          <w:sz w:val="40"/>
          <w:szCs w:val="40"/>
        </w:rPr>
        <w:t>REQUEST FOR PROPOSAL</w:t>
      </w:r>
    </w:p>
    <w:p w:rsidR="00DE790A" w:rsidRDefault="00DE790A">
      <w:pPr>
        <w:pStyle w:val="BodyText"/>
        <w:kinsoku w:val="0"/>
        <w:overflowPunct w:val="0"/>
        <w:spacing w:before="33"/>
        <w:ind w:left="2150" w:right="2164"/>
        <w:jc w:val="center"/>
      </w:pPr>
      <w:r>
        <w:t xml:space="preserve">Date Issued- </w:t>
      </w:r>
      <w:r w:rsidR="00B75373">
        <w:t>TBD</w:t>
      </w:r>
    </w:p>
    <w:p w:rsidR="00DE790A" w:rsidRDefault="00DE790A">
      <w:pPr>
        <w:pStyle w:val="BodyText"/>
        <w:kinsoku w:val="0"/>
        <w:overflowPunct w:val="0"/>
        <w:spacing w:before="185"/>
        <w:ind w:left="2150" w:right="2167"/>
        <w:jc w:val="center"/>
        <w:rPr>
          <w:rFonts w:ascii="Times New Roman" w:hAnsi="Times New Roman" w:cs="Times New Roman"/>
          <w:b/>
          <w:bCs/>
          <w:i/>
          <w:iCs/>
          <w:sz w:val="28"/>
          <w:szCs w:val="28"/>
        </w:rPr>
      </w:pPr>
      <w:r>
        <w:rPr>
          <w:rFonts w:ascii="Times New Roman" w:hAnsi="Times New Roman" w:cs="Times New Roman"/>
          <w:b/>
          <w:bCs/>
          <w:i/>
          <w:iCs/>
          <w:sz w:val="28"/>
          <w:szCs w:val="28"/>
          <w:u w:val="thick" w:color="000000"/>
        </w:rPr>
        <w:t>Reference Number</w:t>
      </w:r>
    </w:p>
    <w:p w:rsidR="00DE790A" w:rsidRDefault="00DE790A">
      <w:pPr>
        <w:pStyle w:val="BodyText"/>
        <w:kinsoku w:val="0"/>
        <w:overflowPunct w:val="0"/>
        <w:spacing w:before="229" w:line="368" w:lineRule="exact"/>
        <w:ind w:left="2146" w:right="2167"/>
        <w:jc w:val="center"/>
        <w:rPr>
          <w:rFonts w:ascii="Times New Roman" w:hAnsi="Times New Roman" w:cs="Times New Roman"/>
          <w:b/>
          <w:bCs/>
          <w:sz w:val="32"/>
          <w:szCs w:val="32"/>
        </w:rPr>
      </w:pPr>
      <w:r>
        <w:rPr>
          <w:rFonts w:ascii="Times New Roman" w:hAnsi="Times New Roman" w:cs="Times New Roman"/>
          <w:b/>
          <w:bCs/>
          <w:sz w:val="32"/>
          <w:szCs w:val="32"/>
        </w:rPr>
        <w:t>SCHOOL NUTRITION DEPARTMENT</w:t>
      </w:r>
    </w:p>
    <w:p w:rsidR="00DE790A" w:rsidRDefault="00B75373">
      <w:pPr>
        <w:pStyle w:val="BodyText"/>
        <w:kinsoku w:val="0"/>
        <w:overflowPunct w:val="0"/>
        <w:ind w:left="2147" w:right="2167"/>
        <w:jc w:val="center"/>
        <w:rPr>
          <w:rFonts w:ascii="Times New Roman" w:hAnsi="Times New Roman" w:cs="Times New Roman"/>
          <w:b/>
          <w:bCs/>
          <w:sz w:val="32"/>
          <w:szCs w:val="32"/>
        </w:rPr>
      </w:pPr>
      <w:r>
        <w:rPr>
          <w:rFonts w:ascii="Times New Roman" w:hAnsi="Times New Roman" w:cs="Times New Roman"/>
          <w:b/>
          <w:bCs/>
          <w:sz w:val="32"/>
          <w:szCs w:val="32"/>
        </w:rPr>
        <w:t>TBD</w:t>
      </w:r>
      <w:r w:rsidR="00DE790A">
        <w:rPr>
          <w:rFonts w:ascii="Times New Roman" w:hAnsi="Times New Roman" w:cs="Times New Roman"/>
          <w:b/>
          <w:bCs/>
          <w:sz w:val="32"/>
          <w:szCs w:val="32"/>
        </w:rPr>
        <w:t xml:space="preserve"> – </w:t>
      </w:r>
      <w:r>
        <w:rPr>
          <w:rFonts w:ascii="Times New Roman" w:hAnsi="Times New Roman" w:cs="Times New Roman"/>
          <w:b/>
          <w:bCs/>
          <w:sz w:val="32"/>
          <w:szCs w:val="32"/>
        </w:rPr>
        <w:t>Mercer County Senior High School</w:t>
      </w:r>
      <w:r w:rsidR="00DE790A">
        <w:rPr>
          <w:rFonts w:ascii="Times New Roman" w:hAnsi="Times New Roman" w:cs="Times New Roman"/>
          <w:b/>
          <w:bCs/>
          <w:sz w:val="32"/>
          <w:szCs w:val="32"/>
        </w:rPr>
        <w:t xml:space="preserve"> Cafeteria Table Project</w:t>
      </w:r>
    </w:p>
    <w:p w:rsidR="00DE790A" w:rsidRDefault="00DE790A">
      <w:pPr>
        <w:pStyle w:val="BodyText"/>
        <w:kinsoku w:val="0"/>
        <w:overflowPunct w:val="0"/>
        <w:rPr>
          <w:rFonts w:ascii="Times New Roman" w:hAnsi="Times New Roman" w:cs="Times New Roman"/>
          <w:b/>
          <w:bCs/>
          <w:sz w:val="28"/>
          <w:szCs w:val="28"/>
        </w:rPr>
      </w:pPr>
    </w:p>
    <w:p w:rsidR="00B75373" w:rsidRDefault="00DE790A">
      <w:pPr>
        <w:pStyle w:val="BodyText"/>
        <w:kinsoku w:val="0"/>
        <w:overflowPunct w:val="0"/>
        <w:spacing w:line="465" w:lineRule="auto"/>
        <w:ind w:left="2526" w:right="2546" w:firstLine="3"/>
        <w:jc w:val="center"/>
        <w:rPr>
          <w:rFonts w:ascii="Times New Roman" w:hAnsi="Times New Roman" w:cs="Times New Roman"/>
          <w:b/>
          <w:bCs/>
          <w:i/>
          <w:iCs/>
          <w:sz w:val="28"/>
          <w:szCs w:val="28"/>
        </w:rPr>
      </w:pPr>
      <w:r>
        <w:rPr>
          <w:rFonts w:ascii="Times New Roman" w:hAnsi="Times New Roman" w:cs="Times New Roman"/>
          <w:b/>
          <w:bCs/>
          <w:i/>
          <w:iCs/>
          <w:sz w:val="28"/>
          <w:szCs w:val="28"/>
          <w:u w:val="thick" w:color="000000"/>
        </w:rPr>
        <w:t>Closing Time of Request For Proposal</w:t>
      </w:r>
      <w:r>
        <w:rPr>
          <w:rFonts w:ascii="Times New Roman" w:hAnsi="Times New Roman" w:cs="Times New Roman"/>
          <w:b/>
          <w:bCs/>
          <w:i/>
          <w:iCs/>
          <w:sz w:val="28"/>
          <w:szCs w:val="28"/>
        </w:rPr>
        <w:t xml:space="preserve"> </w:t>
      </w:r>
    </w:p>
    <w:p w:rsidR="00DE790A" w:rsidRDefault="00B75373">
      <w:pPr>
        <w:pStyle w:val="BodyText"/>
        <w:kinsoku w:val="0"/>
        <w:overflowPunct w:val="0"/>
        <w:spacing w:line="465" w:lineRule="auto"/>
        <w:ind w:left="2526" w:right="2546" w:firstLine="3"/>
        <w:jc w:val="center"/>
        <w:rPr>
          <w:rFonts w:ascii="Times New Roman" w:hAnsi="Times New Roman" w:cs="Times New Roman"/>
          <w:b/>
          <w:bCs/>
          <w:i/>
          <w:iCs/>
          <w:sz w:val="28"/>
          <w:szCs w:val="28"/>
        </w:rPr>
      </w:pPr>
      <w:r>
        <w:rPr>
          <w:rFonts w:ascii="Times New Roman" w:hAnsi="Times New Roman" w:cs="Times New Roman"/>
          <w:b/>
          <w:bCs/>
          <w:sz w:val="32"/>
          <w:szCs w:val="32"/>
        </w:rPr>
        <w:t>Friday</w:t>
      </w:r>
      <w:r w:rsidR="00DE790A">
        <w:rPr>
          <w:rFonts w:ascii="Times New Roman" w:hAnsi="Times New Roman" w:cs="Times New Roman"/>
          <w:b/>
          <w:bCs/>
          <w:sz w:val="32"/>
          <w:szCs w:val="32"/>
        </w:rPr>
        <w:t xml:space="preserve">, </w:t>
      </w:r>
      <w:r>
        <w:rPr>
          <w:rFonts w:ascii="Times New Roman" w:hAnsi="Times New Roman" w:cs="Times New Roman"/>
          <w:b/>
          <w:bCs/>
          <w:sz w:val="32"/>
          <w:szCs w:val="32"/>
        </w:rPr>
        <w:t>January</w:t>
      </w:r>
      <w:r w:rsidR="00DE790A">
        <w:rPr>
          <w:rFonts w:ascii="Times New Roman" w:hAnsi="Times New Roman" w:cs="Times New Roman"/>
          <w:b/>
          <w:bCs/>
          <w:sz w:val="32"/>
          <w:szCs w:val="32"/>
        </w:rPr>
        <w:t xml:space="preserve"> 1</w:t>
      </w:r>
      <w:r>
        <w:rPr>
          <w:rFonts w:ascii="Times New Roman" w:hAnsi="Times New Roman" w:cs="Times New Roman"/>
          <w:b/>
          <w:bCs/>
          <w:sz w:val="32"/>
          <w:szCs w:val="32"/>
        </w:rPr>
        <w:t>9</w:t>
      </w:r>
      <w:r w:rsidR="00DE790A">
        <w:rPr>
          <w:rFonts w:ascii="Times New Roman" w:hAnsi="Times New Roman" w:cs="Times New Roman"/>
          <w:b/>
          <w:bCs/>
          <w:sz w:val="32"/>
          <w:szCs w:val="32"/>
        </w:rPr>
        <w:t>, 202</w:t>
      </w:r>
      <w:r>
        <w:rPr>
          <w:rFonts w:ascii="Times New Roman" w:hAnsi="Times New Roman" w:cs="Times New Roman"/>
          <w:b/>
          <w:bCs/>
          <w:sz w:val="32"/>
          <w:szCs w:val="32"/>
        </w:rPr>
        <w:t>4</w:t>
      </w:r>
      <w:r w:rsidR="00DE790A">
        <w:rPr>
          <w:rFonts w:ascii="Times New Roman" w:hAnsi="Times New Roman" w:cs="Times New Roman"/>
          <w:b/>
          <w:bCs/>
          <w:sz w:val="32"/>
          <w:szCs w:val="32"/>
        </w:rPr>
        <w:t xml:space="preserve"> AT </w:t>
      </w:r>
      <w:r>
        <w:rPr>
          <w:rFonts w:ascii="Times New Roman" w:hAnsi="Times New Roman" w:cs="Times New Roman"/>
          <w:b/>
          <w:bCs/>
          <w:sz w:val="32"/>
          <w:szCs w:val="32"/>
        </w:rPr>
        <w:t>2</w:t>
      </w:r>
      <w:r w:rsidR="00DE790A">
        <w:rPr>
          <w:rFonts w:ascii="Times New Roman" w:hAnsi="Times New Roman" w:cs="Times New Roman"/>
          <w:b/>
          <w:bCs/>
          <w:sz w:val="32"/>
          <w:szCs w:val="32"/>
        </w:rPr>
        <w:t xml:space="preserve"> PM EST </w:t>
      </w:r>
      <w:r w:rsidR="00DE790A">
        <w:rPr>
          <w:rFonts w:ascii="Times New Roman" w:hAnsi="Times New Roman" w:cs="Times New Roman"/>
          <w:b/>
          <w:bCs/>
          <w:i/>
          <w:iCs/>
          <w:sz w:val="28"/>
          <w:szCs w:val="28"/>
          <w:u w:val="thick" w:color="000000"/>
        </w:rPr>
        <w:t>Department or School</w:t>
      </w:r>
    </w:p>
    <w:p w:rsidR="00DE790A" w:rsidRDefault="00DE790A">
      <w:pPr>
        <w:pStyle w:val="Heading1"/>
        <w:kinsoku w:val="0"/>
        <w:overflowPunct w:val="0"/>
        <w:spacing w:before="16"/>
      </w:pPr>
      <w:r>
        <w:t>SCHOOL NUTRITION DEPARTMENT</w:t>
      </w:r>
    </w:p>
    <w:p w:rsidR="00DE790A" w:rsidRDefault="00DE790A">
      <w:pPr>
        <w:pStyle w:val="BodyText"/>
        <w:kinsoku w:val="0"/>
        <w:overflowPunct w:val="0"/>
        <w:rPr>
          <w:rFonts w:ascii="Times New Roman" w:hAnsi="Times New Roman" w:cs="Times New Roman"/>
          <w:b/>
          <w:bCs/>
          <w:sz w:val="28"/>
          <w:szCs w:val="28"/>
        </w:rPr>
      </w:pPr>
    </w:p>
    <w:p w:rsidR="00DE790A" w:rsidRDefault="00DE790A">
      <w:pPr>
        <w:pStyle w:val="BodyText"/>
        <w:kinsoku w:val="0"/>
        <w:overflowPunct w:val="0"/>
        <w:ind w:left="2150" w:right="2166"/>
        <w:jc w:val="center"/>
        <w:rPr>
          <w:rFonts w:ascii="Times New Roman" w:hAnsi="Times New Roman" w:cs="Times New Roman"/>
          <w:b/>
          <w:bCs/>
          <w:i/>
          <w:iCs/>
          <w:sz w:val="28"/>
          <w:szCs w:val="28"/>
        </w:rPr>
      </w:pPr>
      <w:r>
        <w:rPr>
          <w:rFonts w:ascii="Times New Roman" w:hAnsi="Times New Roman" w:cs="Times New Roman"/>
          <w:b/>
          <w:bCs/>
          <w:i/>
          <w:iCs/>
          <w:sz w:val="28"/>
          <w:szCs w:val="28"/>
          <w:u w:val="thick" w:color="000000"/>
        </w:rPr>
        <w:t>Contract Period</w:t>
      </w:r>
    </w:p>
    <w:p w:rsidR="00DE790A" w:rsidRDefault="00DE790A">
      <w:pPr>
        <w:pStyle w:val="BodyText"/>
        <w:kinsoku w:val="0"/>
        <w:overflowPunct w:val="0"/>
        <w:spacing w:before="10"/>
        <w:rPr>
          <w:rFonts w:ascii="Times New Roman" w:hAnsi="Times New Roman" w:cs="Times New Roman"/>
          <w:b/>
          <w:bCs/>
          <w:i/>
          <w:iCs/>
          <w:sz w:val="27"/>
          <w:szCs w:val="27"/>
        </w:rPr>
      </w:pPr>
    </w:p>
    <w:p w:rsidR="00DE790A" w:rsidRDefault="00DE790A">
      <w:pPr>
        <w:pStyle w:val="BodyText"/>
        <w:kinsoku w:val="0"/>
        <w:overflowPunct w:val="0"/>
        <w:ind w:left="2149" w:right="2167"/>
        <w:jc w:val="center"/>
        <w:rPr>
          <w:rFonts w:ascii="Times New Roman" w:hAnsi="Times New Roman" w:cs="Times New Roman"/>
          <w:b/>
          <w:bCs/>
          <w:sz w:val="32"/>
          <w:szCs w:val="32"/>
        </w:rPr>
      </w:pPr>
      <w:r>
        <w:rPr>
          <w:rFonts w:ascii="Times New Roman" w:hAnsi="Times New Roman" w:cs="Times New Roman"/>
          <w:b/>
          <w:bCs/>
          <w:sz w:val="32"/>
          <w:szCs w:val="32"/>
        </w:rPr>
        <w:t xml:space="preserve">Delivery and Install prior to </w:t>
      </w:r>
      <w:r w:rsidR="00B75373">
        <w:rPr>
          <w:rFonts w:ascii="Times New Roman" w:hAnsi="Times New Roman" w:cs="Times New Roman"/>
          <w:b/>
          <w:bCs/>
          <w:sz w:val="32"/>
          <w:szCs w:val="32"/>
        </w:rPr>
        <w:t>June 30</w:t>
      </w:r>
      <w:r w:rsidR="00893BE2">
        <w:rPr>
          <w:rFonts w:ascii="Times New Roman" w:hAnsi="Times New Roman" w:cs="Times New Roman"/>
          <w:b/>
          <w:bCs/>
          <w:sz w:val="32"/>
          <w:szCs w:val="32"/>
        </w:rPr>
        <w:t>,</w:t>
      </w:r>
      <w:r>
        <w:rPr>
          <w:rFonts w:ascii="Times New Roman" w:hAnsi="Times New Roman" w:cs="Times New Roman"/>
          <w:b/>
          <w:bCs/>
          <w:sz w:val="32"/>
          <w:szCs w:val="32"/>
        </w:rPr>
        <w:t xml:space="preserve"> 202</w:t>
      </w:r>
      <w:r w:rsidR="00B75373">
        <w:rPr>
          <w:rFonts w:ascii="Times New Roman" w:hAnsi="Times New Roman" w:cs="Times New Roman"/>
          <w:b/>
          <w:bCs/>
          <w:sz w:val="32"/>
          <w:szCs w:val="32"/>
        </w:rPr>
        <w:t>4</w:t>
      </w:r>
    </w:p>
    <w:p w:rsidR="00DE790A" w:rsidRDefault="00DE790A">
      <w:pPr>
        <w:pStyle w:val="BodyText"/>
        <w:kinsoku w:val="0"/>
        <w:overflowPunct w:val="0"/>
        <w:spacing w:before="1"/>
        <w:rPr>
          <w:rFonts w:ascii="Times New Roman" w:hAnsi="Times New Roman" w:cs="Times New Roman"/>
          <w:b/>
          <w:bCs/>
          <w:sz w:val="32"/>
          <w:szCs w:val="32"/>
        </w:rPr>
      </w:pPr>
    </w:p>
    <w:p w:rsidR="00DE790A" w:rsidRDefault="00DE790A">
      <w:pPr>
        <w:pStyle w:val="BodyText"/>
        <w:kinsoku w:val="0"/>
        <w:overflowPunct w:val="0"/>
        <w:ind w:left="2145" w:right="2167"/>
        <w:jc w:val="center"/>
        <w:rPr>
          <w:rFonts w:ascii="Times New Roman" w:hAnsi="Times New Roman" w:cs="Times New Roman"/>
          <w:b/>
          <w:bCs/>
          <w:sz w:val="32"/>
          <w:szCs w:val="32"/>
        </w:rPr>
      </w:pPr>
      <w:r>
        <w:rPr>
          <w:rFonts w:ascii="Times New Roman" w:hAnsi="Times New Roman" w:cs="Times New Roman"/>
          <w:b/>
          <w:bCs/>
          <w:sz w:val="28"/>
          <w:szCs w:val="28"/>
        </w:rPr>
        <w:t xml:space="preserve">FUND </w:t>
      </w:r>
      <w:r>
        <w:rPr>
          <w:rFonts w:ascii="Times New Roman" w:hAnsi="Times New Roman" w:cs="Times New Roman"/>
          <w:b/>
          <w:bCs/>
          <w:i/>
          <w:iCs/>
          <w:sz w:val="28"/>
          <w:szCs w:val="28"/>
        </w:rPr>
        <w:t xml:space="preserve">- </w:t>
      </w:r>
      <w:r>
        <w:rPr>
          <w:rFonts w:ascii="Times New Roman" w:hAnsi="Times New Roman" w:cs="Times New Roman"/>
          <w:b/>
          <w:bCs/>
          <w:sz w:val="32"/>
          <w:szCs w:val="32"/>
        </w:rPr>
        <w:t>FOOD SERVICE</w:t>
      </w:r>
    </w:p>
    <w:p w:rsidR="00DE790A" w:rsidRDefault="00DE790A">
      <w:pPr>
        <w:pStyle w:val="BodyText"/>
        <w:kinsoku w:val="0"/>
        <w:overflowPunct w:val="0"/>
        <w:spacing w:before="295"/>
        <w:ind w:left="100" w:right="129"/>
        <w:rPr>
          <w:color w:val="000000"/>
          <w:sz w:val="20"/>
          <w:szCs w:val="20"/>
        </w:rPr>
      </w:pPr>
      <w:r>
        <w:rPr>
          <w:sz w:val="20"/>
          <w:szCs w:val="20"/>
        </w:rPr>
        <w:t xml:space="preserve">This Request for Proposal is providing tables per specification, delivery and installation. The RFP invitation can be received by email upon request. For Further specific information, please contact, </w:t>
      </w:r>
      <w:r w:rsidR="00B75373">
        <w:rPr>
          <w:sz w:val="20"/>
          <w:szCs w:val="20"/>
        </w:rPr>
        <w:t>Chris Minor</w:t>
      </w:r>
      <w:r>
        <w:rPr>
          <w:sz w:val="20"/>
          <w:szCs w:val="20"/>
        </w:rPr>
        <w:t xml:space="preserve">, School Nutrition Director, by phone at </w:t>
      </w:r>
      <w:r w:rsidR="00B75373">
        <w:rPr>
          <w:sz w:val="20"/>
          <w:szCs w:val="20"/>
        </w:rPr>
        <w:t xml:space="preserve">859-733-7211 or my email at </w:t>
      </w:r>
      <w:hyperlink r:id="rId8" w:history="1">
        <w:r w:rsidR="00B75373" w:rsidRPr="00552CBB">
          <w:rPr>
            <w:rStyle w:val="Hyperlink"/>
            <w:rFonts w:cs="Calibri"/>
            <w:sz w:val="20"/>
            <w:szCs w:val="20"/>
          </w:rPr>
          <w:t>chris.minor@mercer.kyschools.us</w:t>
        </w:r>
      </w:hyperlink>
      <w:r w:rsidR="00B75373">
        <w:rPr>
          <w:sz w:val="20"/>
          <w:szCs w:val="20"/>
        </w:rPr>
        <w:t xml:space="preserve"> </w:t>
      </w:r>
    </w:p>
    <w:p w:rsidR="00DE790A" w:rsidRDefault="00DE790A">
      <w:pPr>
        <w:pStyle w:val="BodyText"/>
        <w:kinsoku w:val="0"/>
        <w:overflowPunct w:val="0"/>
        <w:spacing w:before="1"/>
        <w:rPr>
          <w:sz w:val="15"/>
          <w:szCs w:val="15"/>
        </w:rPr>
      </w:pPr>
    </w:p>
    <w:p w:rsidR="00DE790A" w:rsidRDefault="00DE790A">
      <w:pPr>
        <w:pStyle w:val="BodyText"/>
        <w:kinsoku w:val="0"/>
        <w:overflowPunct w:val="0"/>
        <w:spacing w:before="59"/>
        <w:ind w:left="100" w:right="129"/>
        <w:rPr>
          <w:b/>
          <w:bCs/>
          <w:sz w:val="20"/>
          <w:szCs w:val="20"/>
        </w:rPr>
      </w:pPr>
      <w:r>
        <w:rPr>
          <w:b/>
          <w:bCs/>
          <w:sz w:val="20"/>
          <w:szCs w:val="20"/>
        </w:rPr>
        <w:t xml:space="preserve">Proposals must be delivered to the </w:t>
      </w:r>
      <w:r w:rsidR="00B75373">
        <w:rPr>
          <w:b/>
          <w:bCs/>
          <w:sz w:val="20"/>
          <w:szCs w:val="20"/>
        </w:rPr>
        <w:t>Mercer</w:t>
      </w:r>
      <w:r>
        <w:rPr>
          <w:b/>
          <w:bCs/>
          <w:sz w:val="20"/>
          <w:szCs w:val="20"/>
        </w:rPr>
        <w:t xml:space="preserve"> County Board of Education, </w:t>
      </w:r>
      <w:r w:rsidR="00B75373">
        <w:rPr>
          <w:b/>
          <w:bCs/>
          <w:sz w:val="20"/>
          <w:szCs w:val="20"/>
        </w:rPr>
        <w:t>530</w:t>
      </w:r>
      <w:r>
        <w:rPr>
          <w:b/>
          <w:bCs/>
          <w:sz w:val="20"/>
          <w:szCs w:val="20"/>
        </w:rPr>
        <w:t xml:space="preserve"> </w:t>
      </w:r>
      <w:r w:rsidR="00B75373">
        <w:rPr>
          <w:b/>
          <w:bCs/>
          <w:sz w:val="20"/>
          <w:szCs w:val="20"/>
        </w:rPr>
        <w:t>Perryville Rd.</w:t>
      </w:r>
      <w:r>
        <w:rPr>
          <w:b/>
          <w:bCs/>
          <w:sz w:val="20"/>
          <w:szCs w:val="20"/>
        </w:rPr>
        <w:t xml:space="preserve">, </w:t>
      </w:r>
      <w:r w:rsidR="00B75373">
        <w:rPr>
          <w:b/>
          <w:bCs/>
          <w:sz w:val="20"/>
          <w:szCs w:val="20"/>
        </w:rPr>
        <w:t>Harrodsburg</w:t>
      </w:r>
      <w:r>
        <w:rPr>
          <w:b/>
          <w:bCs/>
          <w:sz w:val="20"/>
          <w:szCs w:val="20"/>
        </w:rPr>
        <w:t>, KY 4</w:t>
      </w:r>
      <w:r w:rsidR="00B75373">
        <w:rPr>
          <w:b/>
          <w:bCs/>
          <w:sz w:val="20"/>
          <w:szCs w:val="20"/>
        </w:rPr>
        <w:t>0330</w:t>
      </w:r>
      <w:r>
        <w:rPr>
          <w:b/>
          <w:bCs/>
          <w:sz w:val="20"/>
          <w:szCs w:val="20"/>
        </w:rPr>
        <w:t xml:space="preserve"> </w:t>
      </w:r>
      <w:r>
        <w:rPr>
          <w:sz w:val="20"/>
          <w:szCs w:val="20"/>
        </w:rPr>
        <w:t xml:space="preserve">Bids may be mailed by United States Postal Service, hand delivered, or by any commercial carrier. It is the Responder’s responsibility to ensure the Proposal arrives by the date and time of the opening. </w:t>
      </w:r>
      <w:r>
        <w:rPr>
          <w:b/>
          <w:bCs/>
          <w:sz w:val="20"/>
          <w:szCs w:val="20"/>
        </w:rPr>
        <w:t xml:space="preserve">Email, fax, or telephone proposals shall not be accepted. There are no exceptions. Proposal shall close on </w:t>
      </w:r>
      <w:r w:rsidR="00B75373">
        <w:rPr>
          <w:b/>
          <w:bCs/>
          <w:sz w:val="20"/>
          <w:szCs w:val="20"/>
        </w:rPr>
        <w:t>Friday</w:t>
      </w:r>
      <w:r>
        <w:rPr>
          <w:b/>
          <w:bCs/>
          <w:sz w:val="20"/>
          <w:szCs w:val="20"/>
        </w:rPr>
        <w:t xml:space="preserve"> </w:t>
      </w:r>
      <w:r w:rsidR="00B75373">
        <w:rPr>
          <w:b/>
          <w:bCs/>
          <w:sz w:val="20"/>
          <w:szCs w:val="20"/>
        </w:rPr>
        <w:t>January</w:t>
      </w:r>
      <w:r>
        <w:rPr>
          <w:b/>
          <w:bCs/>
          <w:sz w:val="20"/>
          <w:szCs w:val="20"/>
        </w:rPr>
        <w:t xml:space="preserve"> 1</w:t>
      </w:r>
      <w:r w:rsidR="00B75373">
        <w:rPr>
          <w:b/>
          <w:bCs/>
          <w:sz w:val="20"/>
          <w:szCs w:val="20"/>
        </w:rPr>
        <w:t>9</w:t>
      </w:r>
      <w:r>
        <w:rPr>
          <w:b/>
          <w:bCs/>
          <w:sz w:val="20"/>
          <w:szCs w:val="20"/>
        </w:rPr>
        <w:t>, 202</w:t>
      </w:r>
      <w:r w:rsidR="00B75373">
        <w:rPr>
          <w:b/>
          <w:bCs/>
          <w:sz w:val="20"/>
          <w:szCs w:val="20"/>
        </w:rPr>
        <w:t>4</w:t>
      </w:r>
      <w:r>
        <w:rPr>
          <w:b/>
          <w:bCs/>
          <w:sz w:val="20"/>
          <w:szCs w:val="20"/>
        </w:rPr>
        <w:t xml:space="preserve"> at </w:t>
      </w:r>
      <w:r w:rsidR="00B75373">
        <w:rPr>
          <w:b/>
          <w:bCs/>
          <w:sz w:val="20"/>
          <w:szCs w:val="20"/>
        </w:rPr>
        <w:t>2</w:t>
      </w:r>
      <w:r>
        <w:rPr>
          <w:b/>
          <w:bCs/>
          <w:sz w:val="20"/>
          <w:szCs w:val="20"/>
        </w:rPr>
        <w:t xml:space="preserve"> PM EST.</w:t>
      </w:r>
    </w:p>
    <w:p w:rsidR="00DE790A" w:rsidRDefault="00DE790A">
      <w:pPr>
        <w:pStyle w:val="BodyText"/>
        <w:kinsoku w:val="0"/>
        <w:overflowPunct w:val="0"/>
        <w:spacing w:before="59"/>
        <w:ind w:left="100" w:right="129"/>
        <w:rPr>
          <w:b/>
          <w:bCs/>
          <w:sz w:val="20"/>
          <w:szCs w:val="20"/>
        </w:rPr>
        <w:sectPr w:rsidR="00DE790A">
          <w:type w:val="continuous"/>
          <w:pgSz w:w="12240" w:h="15840"/>
          <w:pgMar w:top="1380" w:right="600" w:bottom="280" w:left="620" w:header="720" w:footer="720" w:gutter="0"/>
          <w:cols w:space="720"/>
          <w:noEndnote/>
        </w:sectPr>
      </w:pPr>
    </w:p>
    <w:p w:rsidR="00DE790A" w:rsidRDefault="00B75373">
      <w:pPr>
        <w:pStyle w:val="BodyText"/>
        <w:kinsoku w:val="0"/>
        <w:overflowPunct w:val="0"/>
        <w:ind w:left="2150" w:right="2167"/>
        <w:jc w:val="center"/>
        <w:rPr>
          <w:b/>
          <w:bCs/>
          <w:sz w:val="32"/>
          <w:szCs w:val="32"/>
        </w:rPr>
      </w:pPr>
      <w:r>
        <w:rPr>
          <w:b/>
          <w:bCs/>
          <w:sz w:val="32"/>
          <w:szCs w:val="32"/>
        </w:rPr>
        <w:lastRenderedPageBreak/>
        <w:t>Mercer County Senior High School</w:t>
      </w:r>
      <w:r w:rsidR="00DE790A">
        <w:rPr>
          <w:b/>
          <w:bCs/>
          <w:sz w:val="32"/>
          <w:szCs w:val="32"/>
        </w:rPr>
        <w:t xml:space="preserve"> C</w:t>
      </w:r>
      <w:r>
        <w:rPr>
          <w:b/>
          <w:bCs/>
          <w:sz w:val="32"/>
          <w:szCs w:val="32"/>
        </w:rPr>
        <w:t>afeteria Table Project</w:t>
      </w:r>
    </w:p>
    <w:p w:rsidR="00DE790A" w:rsidRDefault="00DE790A">
      <w:pPr>
        <w:pStyle w:val="BodyText"/>
        <w:kinsoku w:val="0"/>
        <w:overflowPunct w:val="0"/>
        <w:rPr>
          <w:b/>
          <w:bCs/>
          <w:sz w:val="24"/>
          <w:szCs w:val="24"/>
        </w:rPr>
      </w:pPr>
    </w:p>
    <w:p w:rsidR="00DE790A" w:rsidRDefault="00DE790A">
      <w:pPr>
        <w:pStyle w:val="BodyText"/>
        <w:kinsoku w:val="0"/>
        <w:overflowPunct w:val="0"/>
        <w:ind w:left="100"/>
        <w:rPr>
          <w:b/>
          <w:bCs/>
          <w:sz w:val="24"/>
          <w:szCs w:val="24"/>
        </w:rPr>
      </w:pPr>
      <w:r>
        <w:rPr>
          <w:b/>
          <w:bCs/>
          <w:sz w:val="24"/>
          <w:szCs w:val="24"/>
        </w:rPr>
        <w:t>Overview:</w:t>
      </w:r>
    </w:p>
    <w:p w:rsidR="00DE790A" w:rsidRDefault="00DE790A">
      <w:pPr>
        <w:pStyle w:val="BodyText"/>
        <w:kinsoku w:val="0"/>
        <w:overflowPunct w:val="0"/>
        <w:spacing w:before="2" w:line="237" w:lineRule="auto"/>
        <w:ind w:left="100" w:right="368"/>
        <w:jc w:val="both"/>
        <w:rPr>
          <w:b/>
          <w:bCs/>
          <w:sz w:val="24"/>
          <w:szCs w:val="24"/>
        </w:rPr>
      </w:pPr>
      <w:r>
        <w:rPr>
          <w:b/>
          <w:bCs/>
          <w:sz w:val="24"/>
          <w:szCs w:val="24"/>
        </w:rPr>
        <w:t xml:space="preserve">The </w:t>
      </w:r>
      <w:r w:rsidR="00B75373">
        <w:rPr>
          <w:b/>
          <w:bCs/>
          <w:sz w:val="24"/>
          <w:szCs w:val="24"/>
        </w:rPr>
        <w:t>Mercer County</w:t>
      </w:r>
      <w:r>
        <w:rPr>
          <w:b/>
          <w:bCs/>
          <w:sz w:val="24"/>
          <w:szCs w:val="24"/>
        </w:rPr>
        <w:t xml:space="preserve"> School District is seeking bids for new cafeteria tables for </w:t>
      </w:r>
      <w:r w:rsidR="00B75373">
        <w:rPr>
          <w:b/>
          <w:bCs/>
          <w:sz w:val="24"/>
          <w:szCs w:val="24"/>
        </w:rPr>
        <w:t>Mercer County Senior High School</w:t>
      </w:r>
      <w:r>
        <w:rPr>
          <w:b/>
          <w:bCs/>
          <w:sz w:val="24"/>
          <w:szCs w:val="24"/>
        </w:rPr>
        <w:t xml:space="preserve">. </w:t>
      </w:r>
      <w:r w:rsidR="00B75373" w:rsidRPr="002B0A9C">
        <w:rPr>
          <w:b/>
          <w:bCs/>
          <w:sz w:val="24"/>
          <w:szCs w:val="24"/>
        </w:rPr>
        <w:t xml:space="preserve">Mercer County Senior High School </w:t>
      </w:r>
      <w:r w:rsidRPr="002B0A9C">
        <w:rPr>
          <w:b/>
          <w:bCs/>
          <w:sz w:val="24"/>
          <w:szCs w:val="24"/>
        </w:rPr>
        <w:t xml:space="preserve">consists of </w:t>
      </w:r>
      <w:r w:rsidR="002B0A9C">
        <w:rPr>
          <w:b/>
          <w:bCs/>
          <w:sz w:val="24"/>
          <w:szCs w:val="24"/>
        </w:rPr>
        <w:t>9</w:t>
      </w:r>
      <w:r w:rsidR="002B0A9C" w:rsidRPr="002B0A9C">
        <w:rPr>
          <w:b/>
          <w:bCs/>
          <w:sz w:val="24"/>
          <w:szCs w:val="24"/>
          <w:vertAlign w:val="superscript"/>
        </w:rPr>
        <w:t>th</w:t>
      </w:r>
      <w:r w:rsidR="002B0A9C">
        <w:rPr>
          <w:b/>
          <w:bCs/>
          <w:sz w:val="24"/>
          <w:szCs w:val="24"/>
        </w:rPr>
        <w:t>-12</w:t>
      </w:r>
      <w:r w:rsidR="002B0A9C" w:rsidRPr="002B0A9C">
        <w:rPr>
          <w:b/>
          <w:bCs/>
          <w:sz w:val="24"/>
          <w:szCs w:val="24"/>
          <w:vertAlign w:val="superscript"/>
        </w:rPr>
        <w:t>th</w:t>
      </w:r>
      <w:r w:rsidR="002B0A9C">
        <w:rPr>
          <w:b/>
          <w:bCs/>
          <w:sz w:val="24"/>
          <w:szCs w:val="24"/>
        </w:rPr>
        <w:t xml:space="preserve"> grade</w:t>
      </w:r>
      <w:r w:rsidRPr="002B0A9C">
        <w:rPr>
          <w:b/>
          <w:bCs/>
          <w:sz w:val="24"/>
          <w:szCs w:val="24"/>
        </w:rPr>
        <w:t>.</w:t>
      </w:r>
      <w:r>
        <w:rPr>
          <w:b/>
          <w:bCs/>
          <w:sz w:val="24"/>
          <w:szCs w:val="24"/>
        </w:rPr>
        <w:t xml:space="preserve"> The number of seats needed in the cafeteria for students is </w:t>
      </w:r>
      <w:r w:rsidR="002B0A9C">
        <w:rPr>
          <w:b/>
          <w:bCs/>
          <w:sz w:val="24"/>
          <w:szCs w:val="24"/>
        </w:rPr>
        <w:t>300</w:t>
      </w:r>
      <w:r w:rsidRPr="002B0A9C">
        <w:rPr>
          <w:b/>
          <w:bCs/>
          <w:sz w:val="24"/>
          <w:szCs w:val="24"/>
        </w:rPr>
        <w:t xml:space="preserve"> seats</w:t>
      </w:r>
      <w:r>
        <w:rPr>
          <w:b/>
          <w:bCs/>
          <w:sz w:val="24"/>
          <w:szCs w:val="24"/>
        </w:rPr>
        <w:t>.</w:t>
      </w:r>
    </w:p>
    <w:p w:rsidR="00DE790A" w:rsidRDefault="00DE790A">
      <w:pPr>
        <w:pStyle w:val="BodyText"/>
        <w:kinsoku w:val="0"/>
        <w:overflowPunct w:val="0"/>
        <w:spacing w:before="2"/>
        <w:ind w:left="100" w:right="346"/>
        <w:rPr>
          <w:b/>
          <w:bCs/>
          <w:sz w:val="24"/>
          <w:szCs w:val="24"/>
        </w:rPr>
      </w:pPr>
      <w:r>
        <w:rPr>
          <w:b/>
          <w:bCs/>
          <w:sz w:val="24"/>
          <w:szCs w:val="24"/>
        </w:rPr>
        <w:t>This Request for Proposal allows competitive negotiation, which helps to serve the best interest of the school district. The respondent whose Bid is determined to be the most advantageous to the district may be offered Project.</w:t>
      </w:r>
    </w:p>
    <w:p w:rsidR="00DE790A" w:rsidRDefault="00DE790A">
      <w:pPr>
        <w:pStyle w:val="BodyText"/>
        <w:kinsoku w:val="0"/>
        <w:overflowPunct w:val="0"/>
        <w:rPr>
          <w:b/>
          <w:bCs/>
          <w:sz w:val="24"/>
          <w:szCs w:val="24"/>
        </w:rPr>
      </w:pPr>
    </w:p>
    <w:p w:rsidR="00DE790A" w:rsidRDefault="00DE790A">
      <w:pPr>
        <w:pStyle w:val="BodyText"/>
        <w:kinsoku w:val="0"/>
        <w:overflowPunct w:val="0"/>
        <w:ind w:left="100"/>
        <w:jc w:val="both"/>
        <w:rPr>
          <w:b/>
          <w:bCs/>
          <w:sz w:val="24"/>
          <w:szCs w:val="24"/>
        </w:rPr>
      </w:pPr>
      <w:r>
        <w:rPr>
          <w:b/>
          <w:bCs/>
          <w:sz w:val="24"/>
          <w:szCs w:val="24"/>
        </w:rPr>
        <w:t>INSTRUCTIONS AND CONDITIONS</w:t>
      </w:r>
    </w:p>
    <w:p w:rsidR="00DE790A" w:rsidRDefault="00DE790A">
      <w:pPr>
        <w:pStyle w:val="BodyText"/>
        <w:kinsoku w:val="0"/>
        <w:overflowPunct w:val="0"/>
        <w:spacing w:before="3"/>
        <w:ind w:left="100" w:right="479"/>
        <w:rPr>
          <w:b/>
          <w:bCs/>
          <w:sz w:val="24"/>
          <w:szCs w:val="24"/>
        </w:rPr>
      </w:pPr>
      <w:r>
        <w:rPr>
          <w:b/>
          <w:bCs/>
          <w:sz w:val="24"/>
          <w:szCs w:val="24"/>
        </w:rPr>
        <w:t xml:space="preserve">Invitation: The </w:t>
      </w:r>
      <w:r w:rsidR="00B75373">
        <w:rPr>
          <w:b/>
          <w:bCs/>
          <w:sz w:val="24"/>
          <w:szCs w:val="24"/>
        </w:rPr>
        <w:t>Mercer County</w:t>
      </w:r>
      <w:r>
        <w:rPr>
          <w:b/>
          <w:bCs/>
          <w:sz w:val="24"/>
          <w:szCs w:val="24"/>
        </w:rPr>
        <w:t xml:space="preserve"> Board of Education will accept sealed proposals for items and/or services listed at the </w:t>
      </w:r>
      <w:r w:rsidR="00B75373">
        <w:rPr>
          <w:b/>
          <w:bCs/>
          <w:sz w:val="24"/>
          <w:szCs w:val="24"/>
        </w:rPr>
        <w:t>Mercer County</w:t>
      </w:r>
      <w:r>
        <w:rPr>
          <w:b/>
          <w:bCs/>
          <w:sz w:val="24"/>
          <w:szCs w:val="24"/>
        </w:rPr>
        <w:t xml:space="preserve"> Schools Board of Education Office, </w:t>
      </w:r>
      <w:r w:rsidR="00B75373">
        <w:rPr>
          <w:b/>
          <w:bCs/>
          <w:sz w:val="24"/>
          <w:szCs w:val="24"/>
        </w:rPr>
        <w:t>530 Perryville St., Harrodsburg, KY 40330</w:t>
      </w:r>
      <w:r>
        <w:rPr>
          <w:b/>
          <w:bCs/>
          <w:sz w:val="24"/>
          <w:szCs w:val="24"/>
        </w:rPr>
        <w:t>. Vendors are invited to submit, a sealed proposal subject to the terms and conditions outlined within this request. Please read all instructions and specifications. Failure to comply with this instruction may disqualify your proposal.</w:t>
      </w:r>
    </w:p>
    <w:p w:rsidR="00DE790A" w:rsidRDefault="00DE790A">
      <w:pPr>
        <w:pStyle w:val="BodyText"/>
        <w:kinsoku w:val="0"/>
        <w:overflowPunct w:val="0"/>
        <w:spacing w:before="11"/>
        <w:rPr>
          <w:b/>
          <w:bCs/>
          <w:sz w:val="23"/>
          <w:szCs w:val="23"/>
        </w:rPr>
      </w:pPr>
    </w:p>
    <w:p w:rsidR="00DE790A" w:rsidRDefault="00DE790A">
      <w:pPr>
        <w:pStyle w:val="BodyText"/>
        <w:kinsoku w:val="0"/>
        <w:overflowPunct w:val="0"/>
        <w:ind w:left="100" w:right="204"/>
        <w:rPr>
          <w:b/>
          <w:bCs/>
          <w:color w:val="000000"/>
          <w:sz w:val="24"/>
          <w:szCs w:val="24"/>
        </w:rPr>
      </w:pPr>
      <w:r>
        <w:rPr>
          <w:b/>
          <w:bCs/>
          <w:sz w:val="24"/>
          <w:szCs w:val="24"/>
        </w:rPr>
        <w:t xml:space="preserve">Copies of this Request for Proposal may be obtained at the </w:t>
      </w:r>
      <w:r w:rsidR="00B75373">
        <w:rPr>
          <w:b/>
          <w:bCs/>
          <w:sz w:val="24"/>
          <w:szCs w:val="24"/>
        </w:rPr>
        <w:t>Mercer County</w:t>
      </w:r>
      <w:r>
        <w:rPr>
          <w:b/>
          <w:bCs/>
          <w:sz w:val="24"/>
          <w:szCs w:val="24"/>
        </w:rPr>
        <w:t xml:space="preserve"> Board of Education, </w:t>
      </w:r>
      <w:r w:rsidR="00B75373">
        <w:rPr>
          <w:b/>
          <w:bCs/>
          <w:sz w:val="24"/>
          <w:szCs w:val="24"/>
        </w:rPr>
        <w:t>530 Perryville St., Harrodsburg, KY 40330</w:t>
      </w:r>
      <w:r>
        <w:rPr>
          <w:b/>
          <w:bCs/>
          <w:sz w:val="24"/>
          <w:szCs w:val="24"/>
        </w:rPr>
        <w:t xml:space="preserve">, </w:t>
      </w:r>
      <w:r>
        <w:rPr>
          <w:b/>
          <w:bCs/>
          <w:color w:val="000000"/>
          <w:sz w:val="24"/>
          <w:szCs w:val="24"/>
        </w:rPr>
        <w:t xml:space="preserve">at </w:t>
      </w:r>
      <w:r w:rsidR="00B75373">
        <w:rPr>
          <w:b/>
          <w:bCs/>
          <w:color w:val="000000"/>
          <w:sz w:val="24"/>
          <w:szCs w:val="24"/>
        </w:rPr>
        <w:t>Mercer County</w:t>
      </w:r>
      <w:r>
        <w:rPr>
          <w:b/>
          <w:bCs/>
          <w:color w:val="000000"/>
          <w:sz w:val="24"/>
          <w:szCs w:val="24"/>
        </w:rPr>
        <w:t xml:space="preserve"> School Website, </w:t>
      </w:r>
      <w:hyperlink r:id="rId9" w:history="1">
        <w:r w:rsidR="00B75373" w:rsidRPr="00552CBB">
          <w:rPr>
            <w:rStyle w:val="Hyperlink"/>
            <w:rFonts w:cs="Calibri"/>
            <w:b/>
            <w:bCs/>
            <w:sz w:val="24"/>
            <w:szCs w:val="24"/>
          </w:rPr>
          <w:t>http://www.mercer.kyschools.us/</w:t>
        </w:r>
      </w:hyperlink>
      <w:r>
        <w:rPr>
          <w:b/>
          <w:bCs/>
          <w:color w:val="000000"/>
          <w:sz w:val="24"/>
          <w:szCs w:val="24"/>
        </w:rPr>
        <w:t>, between</w:t>
      </w:r>
      <w:r w:rsidR="002B0A9C">
        <w:rPr>
          <w:b/>
          <w:bCs/>
          <w:color w:val="000000"/>
          <w:sz w:val="24"/>
          <w:szCs w:val="24"/>
        </w:rPr>
        <w:t>,</w:t>
      </w:r>
      <w:r>
        <w:rPr>
          <w:b/>
          <w:bCs/>
          <w:color w:val="000000"/>
          <w:sz w:val="24"/>
          <w:szCs w:val="24"/>
        </w:rPr>
        <w:t xml:space="preserve"> </w:t>
      </w:r>
      <w:r>
        <w:rPr>
          <w:b/>
          <w:bCs/>
          <w:color w:val="FF0000"/>
          <w:sz w:val="24"/>
          <w:szCs w:val="24"/>
        </w:rPr>
        <w:t xml:space="preserve">Wednesday, </w:t>
      </w:r>
      <w:r w:rsidR="00B75373">
        <w:rPr>
          <w:b/>
          <w:bCs/>
          <w:color w:val="FF0000"/>
          <w:sz w:val="24"/>
          <w:szCs w:val="24"/>
        </w:rPr>
        <w:t>December</w:t>
      </w:r>
      <w:r>
        <w:rPr>
          <w:b/>
          <w:bCs/>
          <w:color w:val="FF0000"/>
          <w:sz w:val="24"/>
          <w:szCs w:val="24"/>
        </w:rPr>
        <w:t xml:space="preserve"> </w:t>
      </w:r>
      <w:r w:rsidR="00B75373">
        <w:rPr>
          <w:b/>
          <w:bCs/>
          <w:color w:val="FF0000"/>
          <w:sz w:val="24"/>
          <w:szCs w:val="24"/>
        </w:rPr>
        <w:t>27</w:t>
      </w:r>
      <w:r>
        <w:rPr>
          <w:b/>
          <w:bCs/>
          <w:color w:val="FF0000"/>
          <w:sz w:val="24"/>
          <w:szCs w:val="24"/>
        </w:rPr>
        <w:t>, 202</w:t>
      </w:r>
      <w:r w:rsidR="00B75373">
        <w:rPr>
          <w:b/>
          <w:bCs/>
          <w:color w:val="FF0000"/>
          <w:sz w:val="24"/>
          <w:szCs w:val="24"/>
        </w:rPr>
        <w:t>3</w:t>
      </w:r>
      <w:r>
        <w:rPr>
          <w:b/>
          <w:bCs/>
          <w:color w:val="FF0000"/>
          <w:sz w:val="24"/>
          <w:szCs w:val="24"/>
        </w:rPr>
        <w:t xml:space="preserve"> </w:t>
      </w:r>
      <w:r>
        <w:rPr>
          <w:b/>
          <w:bCs/>
          <w:color w:val="000000"/>
          <w:sz w:val="24"/>
          <w:szCs w:val="24"/>
        </w:rPr>
        <w:t xml:space="preserve">through </w:t>
      </w:r>
      <w:r w:rsidR="008935E0">
        <w:rPr>
          <w:b/>
          <w:bCs/>
          <w:color w:val="FF0000"/>
          <w:sz w:val="24"/>
          <w:szCs w:val="24"/>
        </w:rPr>
        <w:t>January, 19</w:t>
      </w:r>
      <w:r>
        <w:rPr>
          <w:b/>
          <w:bCs/>
          <w:color w:val="FF0000"/>
          <w:sz w:val="24"/>
          <w:szCs w:val="24"/>
        </w:rPr>
        <w:t>, 202</w:t>
      </w:r>
      <w:r w:rsidR="008935E0">
        <w:rPr>
          <w:b/>
          <w:bCs/>
          <w:color w:val="FF0000"/>
          <w:sz w:val="24"/>
          <w:szCs w:val="24"/>
        </w:rPr>
        <w:t>4</w:t>
      </w:r>
      <w:r>
        <w:rPr>
          <w:b/>
          <w:bCs/>
          <w:color w:val="000000"/>
          <w:sz w:val="24"/>
          <w:szCs w:val="24"/>
        </w:rPr>
        <w:t>.</w:t>
      </w:r>
    </w:p>
    <w:p w:rsidR="00DE790A" w:rsidRDefault="00DE790A">
      <w:pPr>
        <w:pStyle w:val="BodyText"/>
        <w:kinsoku w:val="0"/>
        <w:overflowPunct w:val="0"/>
        <w:spacing w:before="11"/>
        <w:rPr>
          <w:b/>
          <w:bCs/>
          <w:sz w:val="23"/>
          <w:szCs w:val="23"/>
        </w:rPr>
      </w:pPr>
    </w:p>
    <w:p w:rsidR="00DE790A" w:rsidRDefault="00DE790A">
      <w:pPr>
        <w:pStyle w:val="BodyText"/>
        <w:kinsoku w:val="0"/>
        <w:overflowPunct w:val="0"/>
        <w:ind w:left="100"/>
        <w:rPr>
          <w:b/>
          <w:bCs/>
          <w:sz w:val="24"/>
          <w:szCs w:val="24"/>
        </w:rPr>
      </w:pPr>
      <w:r>
        <w:rPr>
          <w:b/>
          <w:bCs/>
          <w:sz w:val="24"/>
          <w:szCs w:val="24"/>
        </w:rPr>
        <w:t>Time and Date of Opening:</w:t>
      </w:r>
    </w:p>
    <w:p w:rsidR="00DE790A" w:rsidRDefault="00DE790A">
      <w:pPr>
        <w:pStyle w:val="BodyText"/>
        <w:kinsoku w:val="0"/>
        <w:overflowPunct w:val="0"/>
        <w:ind w:left="100" w:right="129"/>
        <w:rPr>
          <w:b/>
          <w:bCs/>
          <w:color w:val="000000"/>
          <w:sz w:val="24"/>
          <w:szCs w:val="24"/>
        </w:rPr>
      </w:pPr>
      <w:r>
        <w:rPr>
          <w:b/>
          <w:bCs/>
          <w:sz w:val="24"/>
          <w:szCs w:val="24"/>
        </w:rPr>
        <w:t xml:space="preserve">All proposals must be received by </w:t>
      </w:r>
      <w:r w:rsidR="008935E0">
        <w:rPr>
          <w:b/>
          <w:bCs/>
          <w:color w:val="FF0000"/>
          <w:sz w:val="24"/>
          <w:szCs w:val="24"/>
        </w:rPr>
        <w:t>2</w:t>
      </w:r>
      <w:r>
        <w:rPr>
          <w:b/>
          <w:bCs/>
          <w:color w:val="FF0000"/>
          <w:sz w:val="24"/>
          <w:szCs w:val="24"/>
        </w:rPr>
        <w:t xml:space="preserve">:00p.m. </w:t>
      </w:r>
      <w:r w:rsidR="002B0A9C">
        <w:rPr>
          <w:b/>
          <w:bCs/>
          <w:color w:val="FF0000"/>
          <w:sz w:val="24"/>
          <w:szCs w:val="24"/>
        </w:rPr>
        <w:t>Local</w:t>
      </w:r>
      <w:r w:rsidR="008935E0">
        <w:rPr>
          <w:b/>
          <w:bCs/>
          <w:color w:val="FF0000"/>
          <w:sz w:val="24"/>
          <w:szCs w:val="24"/>
        </w:rPr>
        <w:t xml:space="preserve"> time</w:t>
      </w:r>
      <w:r>
        <w:rPr>
          <w:b/>
          <w:bCs/>
          <w:color w:val="FF0000"/>
          <w:sz w:val="24"/>
          <w:szCs w:val="24"/>
        </w:rPr>
        <w:t xml:space="preserve">, </w:t>
      </w:r>
      <w:r w:rsidR="008935E0">
        <w:rPr>
          <w:b/>
          <w:bCs/>
          <w:color w:val="FF0000"/>
          <w:sz w:val="24"/>
          <w:szCs w:val="24"/>
        </w:rPr>
        <w:t>Friday</w:t>
      </w:r>
      <w:r>
        <w:rPr>
          <w:b/>
          <w:bCs/>
          <w:color w:val="FF0000"/>
          <w:sz w:val="24"/>
          <w:szCs w:val="24"/>
        </w:rPr>
        <w:t xml:space="preserve">, </w:t>
      </w:r>
      <w:r w:rsidR="008935E0">
        <w:rPr>
          <w:b/>
          <w:bCs/>
          <w:color w:val="FF0000"/>
          <w:sz w:val="24"/>
          <w:szCs w:val="24"/>
        </w:rPr>
        <w:t>January</w:t>
      </w:r>
      <w:r>
        <w:rPr>
          <w:b/>
          <w:bCs/>
          <w:color w:val="FF0000"/>
          <w:sz w:val="24"/>
          <w:szCs w:val="24"/>
        </w:rPr>
        <w:t xml:space="preserve"> 1</w:t>
      </w:r>
      <w:r w:rsidR="008935E0">
        <w:rPr>
          <w:b/>
          <w:bCs/>
          <w:color w:val="FF0000"/>
          <w:sz w:val="24"/>
          <w:szCs w:val="24"/>
        </w:rPr>
        <w:t>9</w:t>
      </w:r>
      <w:r>
        <w:rPr>
          <w:b/>
          <w:bCs/>
          <w:color w:val="FF0000"/>
          <w:sz w:val="24"/>
          <w:szCs w:val="24"/>
        </w:rPr>
        <w:t>, 202</w:t>
      </w:r>
      <w:r w:rsidR="008935E0">
        <w:rPr>
          <w:b/>
          <w:bCs/>
          <w:color w:val="FF0000"/>
          <w:sz w:val="24"/>
          <w:szCs w:val="24"/>
        </w:rPr>
        <w:t>4</w:t>
      </w:r>
      <w:r>
        <w:rPr>
          <w:b/>
          <w:bCs/>
          <w:color w:val="000000"/>
          <w:sz w:val="24"/>
          <w:szCs w:val="24"/>
        </w:rPr>
        <w:t xml:space="preserve">. Proposals received after this time will not be considered. Proposals will be opened at </w:t>
      </w:r>
      <w:r w:rsidR="008935E0">
        <w:rPr>
          <w:b/>
          <w:bCs/>
          <w:color w:val="FF0000"/>
          <w:sz w:val="24"/>
          <w:szCs w:val="24"/>
        </w:rPr>
        <w:t>3</w:t>
      </w:r>
      <w:r>
        <w:rPr>
          <w:b/>
          <w:bCs/>
          <w:color w:val="FF0000"/>
          <w:sz w:val="24"/>
          <w:szCs w:val="24"/>
        </w:rPr>
        <w:t xml:space="preserve">:00p.m. </w:t>
      </w:r>
      <w:r w:rsidR="008935E0">
        <w:rPr>
          <w:b/>
          <w:bCs/>
          <w:color w:val="FF0000"/>
          <w:sz w:val="24"/>
          <w:szCs w:val="24"/>
        </w:rPr>
        <w:t>local time</w:t>
      </w:r>
      <w:r>
        <w:rPr>
          <w:b/>
          <w:bCs/>
          <w:color w:val="FF0000"/>
          <w:sz w:val="24"/>
          <w:szCs w:val="24"/>
        </w:rPr>
        <w:t xml:space="preserve">, </w:t>
      </w:r>
      <w:r w:rsidR="008935E0">
        <w:rPr>
          <w:b/>
          <w:bCs/>
          <w:color w:val="FF0000"/>
          <w:sz w:val="24"/>
          <w:szCs w:val="24"/>
        </w:rPr>
        <w:t>Friday</w:t>
      </w:r>
      <w:r>
        <w:rPr>
          <w:b/>
          <w:bCs/>
          <w:color w:val="FF0000"/>
          <w:sz w:val="24"/>
          <w:szCs w:val="24"/>
        </w:rPr>
        <w:t xml:space="preserve">, </w:t>
      </w:r>
      <w:r w:rsidR="008935E0" w:rsidRPr="002B0A9C">
        <w:rPr>
          <w:b/>
          <w:bCs/>
          <w:color w:val="FF0000"/>
          <w:sz w:val="24"/>
          <w:szCs w:val="24"/>
        </w:rPr>
        <w:t>January 19</w:t>
      </w:r>
      <w:r w:rsidRPr="002B0A9C">
        <w:rPr>
          <w:b/>
          <w:bCs/>
          <w:color w:val="FF0000"/>
          <w:sz w:val="24"/>
          <w:szCs w:val="24"/>
        </w:rPr>
        <w:t>, 202</w:t>
      </w:r>
      <w:r w:rsidR="002B0A9C" w:rsidRPr="002B0A9C">
        <w:rPr>
          <w:b/>
          <w:bCs/>
          <w:color w:val="FF0000"/>
          <w:sz w:val="24"/>
          <w:szCs w:val="24"/>
        </w:rPr>
        <w:t>3</w:t>
      </w:r>
      <w:r w:rsidRPr="002B0A9C">
        <w:rPr>
          <w:b/>
          <w:bCs/>
          <w:color w:val="000000"/>
          <w:sz w:val="24"/>
          <w:szCs w:val="24"/>
        </w:rPr>
        <w:t>.</w:t>
      </w:r>
      <w:r>
        <w:rPr>
          <w:b/>
          <w:bCs/>
          <w:color w:val="000000"/>
          <w:sz w:val="24"/>
          <w:szCs w:val="24"/>
        </w:rPr>
        <w:t xml:space="preserve"> Proposals are subject to rejection in whole if they limit or modify any of the terms and conditions and/or specifications of the RFP.</w:t>
      </w:r>
    </w:p>
    <w:p w:rsidR="00DE790A" w:rsidRDefault="00DE790A">
      <w:pPr>
        <w:pStyle w:val="BodyText"/>
        <w:kinsoku w:val="0"/>
        <w:overflowPunct w:val="0"/>
        <w:spacing w:before="2"/>
        <w:rPr>
          <w:b/>
          <w:bCs/>
          <w:sz w:val="24"/>
          <w:szCs w:val="24"/>
        </w:rPr>
      </w:pPr>
    </w:p>
    <w:p w:rsidR="00DE790A" w:rsidRDefault="00DE790A">
      <w:pPr>
        <w:pStyle w:val="BodyText"/>
        <w:kinsoku w:val="0"/>
        <w:overflowPunct w:val="0"/>
        <w:ind w:left="100" w:right="129"/>
        <w:rPr>
          <w:b/>
          <w:bCs/>
          <w:sz w:val="24"/>
          <w:szCs w:val="24"/>
        </w:rPr>
      </w:pPr>
      <w:r>
        <w:rPr>
          <w:b/>
          <w:bCs/>
          <w:sz w:val="24"/>
          <w:szCs w:val="24"/>
        </w:rPr>
        <w:t>The Board of Education cannot assume the responsibility for any delay as a result of failure of the mails or delivery services to deliver proposals on time.</w:t>
      </w:r>
    </w:p>
    <w:p w:rsidR="00DE790A" w:rsidRDefault="00DE790A">
      <w:pPr>
        <w:pStyle w:val="BodyText"/>
        <w:kinsoku w:val="0"/>
        <w:overflowPunct w:val="0"/>
        <w:rPr>
          <w:b/>
          <w:bCs/>
          <w:sz w:val="24"/>
          <w:szCs w:val="24"/>
        </w:rPr>
      </w:pPr>
    </w:p>
    <w:p w:rsidR="00DE790A" w:rsidRDefault="00DE790A">
      <w:pPr>
        <w:pStyle w:val="BodyText"/>
        <w:kinsoku w:val="0"/>
        <w:overflowPunct w:val="0"/>
        <w:spacing w:line="293" w:lineRule="exact"/>
        <w:ind w:left="100"/>
        <w:rPr>
          <w:b/>
          <w:bCs/>
          <w:sz w:val="24"/>
          <w:szCs w:val="24"/>
        </w:rPr>
      </w:pPr>
      <w:r>
        <w:rPr>
          <w:b/>
          <w:bCs/>
          <w:sz w:val="24"/>
          <w:szCs w:val="24"/>
        </w:rPr>
        <w:t>Standard Terms:</w:t>
      </w:r>
    </w:p>
    <w:p w:rsidR="00DE790A" w:rsidRDefault="00DE790A">
      <w:pPr>
        <w:pStyle w:val="ListParagraph"/>
        <w:numPr>
          <w:ilvl w:val="0"/>
          <w:numId w:val="2"/>
        </w:numPr>
        <w:tabs>
          <w:tab w:val="left" w:pos="1181"/>
        </w:tabs>
        <w:kinsoku w:val="0"/>
        <w:overflowPunct w:val="0"/>
        <w:ind w:right="833"/>
        <w:rPr>
          <w:color w:val="000000"/>
          <w:sz w:val="22"/>
          <w:szCs w:val="22"/>
        </w:rPr>
      </w:pPr>
      <w:r>
        <w:rPr>
          <w:sz w:val="22"/>
          <w:szCs w:val="22"/>
        </w:rPr>
        <w:t>E-mail, fax or telephone submissions will not be accepted. All proposals must be on paper in a sealed envelope.</w:t>
      </w:r>
    </w:p>
    <w:p w:rsidR="00DE790A" w:rsidRDefault="00DE790A">
      <w:pPr>
        <w:pStyle w:val="ListParagraph"/>
        <w:numPr>
          <w:ilvl w:val="0"/>
          <w:numId w:val="2"/>
        </w:numPr>
        <w:tabs>
          <w:tab w:val="left" w:pos="1181"/>
        </w:tabs>
        <w:kinsoku w:val="0"/>
        <w:overflowPunct w:val="0"/>
        <w:ind w:right="173"/>
        <w:rPr>
          <w:color w:val="000000"/>
          <w:sz w:val="22"/>
          <w:szCs w:val="22"/>
        </w:rPr>
      </w:pPr>
      <w:r>
        <w:rPr>
          <w:sz w:val="22"/>
          <w:szCs w:val="22"/>
        </w:rPr>
        <w:t>Prices</w:t>
      </w:r>
      <w:r>
        <w:rPr>
          <w:spacing w:val="-5"/>
          <w:sz w:val="22"/>
          <w:szCs w:val="22"/>
        </w:rPr>
        <w:t xml:space="preserve"> </w:t>
      </w:r>
      <w:r>
        <w:rPr>
          <w:sz w:val="22"/>
          <w:szCs w:val="22"/>
        </w:rPr>
        <w:t>quoted</w:t>
      </w:r>
      <w:r>
        <w:rPr>
          <w:spacing w:val="-3"/>
          <w:sz w:val="22"/>
          <w:szCs w:val="22"/>
        </w:rPr>
        <w:t xml:space="preserve"> </w:t>
      </w:r>
      <w:r>
        <w:rPr>
          <w:sz w:val="22"/>
          <w:szCs w:val="22"/>
        </w:rPr>
        <w:t>must</w:t>
      </w:r>
      <w:r>
        <w:rPr>
          <w:spacing w:val="-1"/>
          <w:sz w:val="22"/>
          <w:szCs w:val="22"/>
        </w:rPr>
        <w:t xml:space="preserve"> </w:t>
      </w:r>
      <w:r>
        <w:rPr>
          <w:sz w:val="22"/>
          <w:szCs w:val="22"/>
        </w:rPr>
        <w:t>include</w:t>
      </w:r>
      <w:r>
        <w:rPr>
          <w:spacing w:val="-3"/>
          <w:sz w:val="22"/>
          <w:szCs w:val="22"/>
        </w:rPr>
        <w:t xml:space="preserve"> </w:t>
      </w:r>
      <w:r>
        <w:rPr>
          <w:sz w:val="22"/>
          <w:szCs w:val="22"/>
        </w:rPr>
        <w:t>all</w:t>
      </w:r>
      <w:r>
        <w:rPr>
          <w:spacing w:val="-2"/>
          <w:sz w:val="22"/>
          <w:szCs w:val="22"/>
        </w:rPr>
        <w:t xml:space="preserve"> </w:t>
      </w:r>
      <w:r>
        <w:rPr>
          <w:sz w:val="22"/>
          <w:szCs w:val="22"/>
        </w:rPr>
        <w:t>fees,</w:t>
      </w:r>
      <w:r>
        <w:rPr>
          <w:spacing w:val="-1"/>
          <w:sz w:val="22"/>
          <w:szCs w:val="22"/>
        </w:rPr>
        <w:t xml:space="preserve"> </w:t>
      </w:r>
      <w:r>
        <w:rPr>
          <w:sz w:val="22"/>
          <w:szCs w:val="22"/>
        </w:rPr>
        <w:t>transportation</w:t>
      </w:r>
      <w:r>
        <w:rPr>
          <w:spacing w:val="-2"/>
          <w:sz w:val="22"/>
          <w:szCs w:val="22"/>
        </w:rPr>
        <w:t xml:space="preserve"> </w:t>
      </w:r>
      <w:r>
        <w:rPr>
          <w:sz w:val="22"/>
          <w:szCs w:val="22"/>
        </w:rPr>
        <w:t>and</w:t>
      </w:r>
      <w:r>
        <w:rPr>
          <w:spacing w:val="-3"/>
          <w:sz w:val="22"/>
          <w:szCs w:val="22"/>
        </w:rPr>
        <w:t xml:space="preserve"> </w:t>
      </w:r>
      <w:r>
        <w:rPr>
          <w:sz w:val="22"/>
          <w:szCs w:val="22"/>
        </w:rPr>
        <w:t>delivery</w:t>
      </w:r>
      <w:r>
        <w:rPr>
          <w:spacing w:val="-1"/>
          <w:sz w:val="22"/>
          <w:szCs w:val="22"/>
        </w:rPr>
        <w:t xml:space="preserve"> </w:t>
      </w:r>
      <w:r>
        <w:rPr>
          <w:sz w:val="22"/>
          <w:szCs w:val="22"/>
        </w:rPr>
        <w:t>charge</w:t>
      </w:r>
      <w:r>
        <w:rPr>
          <w:spacing w:val="-4"/>
          <w:sz w:val="22"/>
          <w:szCs w:val="22"/>
        </w:rPr>
        <w:t xml:space="preserve"> </w:t>
      </w:r>
      <w:r>
        <w:rPr>
          <w:sz w:val="22"/>
          <w:szCs w:val="22"/>
        </w:rPr>
        <w:t>to each</w:t>
      </w:r>
      <w:r>
        <w:rPr>
          <w:spacing w:val="-1"/>
          <w:sz w:val="22"/>
          <w:szCs w:val="22"/>
        </w:rPr>
        <w:t xml:space="preserve"> </w:t>
      </w:r>
      <w:r>
        <w:rPr>
          <w:sz w:val="22"/>
          <w:szCs w:val="22"/>
        </w:rPr>
        <w:t>school</w:t>
      </w:r>
      <w:r>
        <w:rPr>
          <w:spacing w:val="-5"/>
          <w:sz w:val="22"/>
          <w:szCs w:val="22"/>
        </w:rPr>
        <w:t xml:space="preserve"> </w:t>
      </w:r>
      <w:r>
        <w:rPr>
          <w:sz w:val="22"/>
          <w:szCs w:val="22"/>
        </w:rPr>
        <w:t>within</w:t>
      </w:r>
      <w:r>
        <w:rPr>
          <w:spacing w:val="-4"/>
          <w:sz w:val="22"/>
          <w:szCs w:val="22"/>
        </w:rPr>
        <w:t xml:space="preserve"> </w:t>
      </w:r>
      <w:r>
        <w:rPr>
          <w:sz w:val="22"/>
          <w:szCs w:val="22"/>
        </w:rPr>
        <w:t>the</w:t>
      </w:r>
      <w:r>
        <w:rPr>
          <w:spacing w:val="-2"/>
          <w:sz w:val="22"/>
          <w:szCs w:val="22"/>
        </w:rPr>
        <w:t xml:space="preserve"> </w:t>
      </w:r>
      <w:r>
        <w:rPr>
          <w:sz w:val="22"/>
          <w:szCs w:val="22"/>
        </w:rPr>
        <w:t xml:space="preserve">district and be considered final price. </w:t>
      </w:r>
      <w:r w:rsidR="00B75373">
        <w:rPr>
          <w:sz w:val="22"/>
          <w:szCs w:val="22"/>
        </w:rPr>
        <w:t>Mercer County</w:t>
      </w:r>
      <w:r>
        <w:rPr>
          <w:sz w:val="22"/>
          <w:szCs w:val="22"/>
        </w:rPr>
        <w:t xml:space="preserve"> School District does not pay sales taxes and a tax exempt form will be provided to awarded</w:t>
      </w:r>
      <w:r>
        <w:rPr>
          <w:spacing w:val="-2"/>
          <w:sz w:val="22"/>
          <w:szCs w:val="22"/>
        </w:rPr>
        <w:t xml:space="preserve"> </w:t>
      </w:r>
      <w:r>
        <w:rPr>
          <w:sz w:val="22"/>
          <w:szCs w:val="22"/>
        </w:rPr>
        <w:t>vendor.</w:t>
      </w:r>
    </w:p>
    <w:p w:rsidR="00DE790A" w:rsidRDefault="00DE790A">
      <w:pPr>
        <w:pStyle w:val="ListParagraph"/>
        <w:numPr>
          <w:ilvl w:val="0"/>
          <w:numId w:val="2"/>
        </w:numPr>
        <w:tabs>
          <w:tab w:val="left" w:pos="1181"/>
        </w:tabs>
        <w:kinsoku w:val="0"/>
        <w:overflowPunct w:val="0"/>
        <w:spacing w:line="267" w:lineRule="exact"/>
        <w:rPr>
          <w:color w:val="000000"/>
          <w:sz w:val="22"/>
          <w:szCs w:val="22"/>
        </w:rPr>
      </w:pPr>
      <w:r>
        <w:rPr>
          <w:sz w:val="22"/>
          <w:szCs w:val="22"/>
        </w:rPr>
        <w:t>All proposals must be signed by an authorized company</w:t>
      </w:r>
      <w:r>
        <w:rPr>
          <w:spacing w:val="-7"/>
          <w:sz w:val="22"/>
          <w:szCs w:val="22"/>
        </w:rPr>
        <w:t xml:space="preserve"> </w:t>
      </w:r>
      <w:r>
        <w:rPr>
          <w:sz w:val="22"/>
          <w:szCs w:val="22"/>
        </w:rPr>
        <w:t>official.</w:t>
      </w:r>
    </w:p>
    <w:p w:rsidR="00DE790A" w:rsidRDefault="00B75373">
      <w:pPr>
        <w:pStyle w:val="ListParagraph"/>
        <w:numPr>
          <w:ilvl w:val="0"/>
          <w:numId w:val="2"/>
        </w:numPr>
        <w:tabs>
          <w:tab w:val="left" w:pos="1181"/>
        </w:tabs>
        <w:kinsoku w:val="0"/>
        <w:overflowPunct w:val="0"/>
        <w:ind w:right="305"/>
        <w:rPr>
          <w:color w:val="000000"/>
          <w:sz w:val="22"/>
          <w:szCs w:val="22"/>
        </w:rPr>
      </w:pPr>
      <w:r>
        <w:rPr>
          <w:sz w:val="22"/>
          <w:szCs w:val="22"/>
        </w:rPr>
        <w:t>Mercer County</w:t>
      </w:r>
      <w:r w:rsidR="00DE790A">
        <w:rPr>
          <w:sz w:val="22"/>
          <w:szCs w:val="22"/>
        </w:rPr>
        <w:t xml:space="preserve"> Schools reserves the right to reject any or all bids or proposals, to waive or not waive informalities or irregularities in bid/proposal procedures, and to accept or further negotiate cost, terms, or conditions of any proposal determined by </w:t>
      </w:r>
      <w:r>
        <w:rPr>
          <w:sz w:val="22"/>
          <w:szCs w:val="22"/>
        </w:rPr>
        <w:t>Mercer County</w:t>
      </w:r>
      <w:r w:rsidR="00DE790A">
        <w:rPr>
          <w:sz w:val="22"/>
          <w:szCs w:val="22"/>
        </w:rPr>
        <w:t xml:space="preserve"> Schools to be in the best interest of the</w:t>
      </w:r>
      <w:r w:rsidR="00DE790A">
        <w:rPr>
          <w:spacing w:val="-31"/>
          <w:sz w:val="22"/>
          <w:szCs w:val="22"/>
        </w:rPr>
        <w:t xml:space="preserve"> </w:t>
      </w:r>
      <w:r w:rsidR="00DE790A">
        <w:rPr>
          <w:sz w:val="22"/>
          <w:szCs w:val="22"/>
        </w:rPr>
        <w:t>school.</w:t>
      </w:r>
    </w:p>
    <w:p w:rsidR="00DE790A" w:rsidRDefault="00DE790A">
      <w:pPr>
        <w:pStyle w:val="ListParagraph"/>
        <w:numPr>
          <w:ilvl w:val="0"/>
          <w:numId w:val="2"/>
        </w:numPr>
        <w:tabs>
          <w:tab w:val="left" w:pos="1181"/>
        </w:tabs>
        <w:kinsoku w:val="0"/>
        <w:overflowPunct w:val="0"/>
        <w:spacing w:before="2"/>
        <w:rPr>
          <w:color w:val="000000"/>
          <w:sz w:val="22"/>
          <w:szCs w:val="22"/>
        </w:rPr>
      </w:pPr>
      <w:r>
        <w:rPr>
          <w:sz w:val="22"/>
          <w:szCs w:val="22"/>
        </w:rPr>
        <w:t>All prices shall remain fixed for the term date of the</w:t>
      </w:r>
      <w:r>
        <w:rPr>
          <w:spacing w:val="-15"/>
          <w:sz w:val="22"/>
          <w:szCs w:val="22"/>
        </w:rPr>
        <w:t xml:space="preserve"> </w:t>
      </w:r>
      <w:r>
        <w:rPr>
          <w:sz w:val="22"/>
          <w:szCs w:val="22"/>
        </w:rPr>
        <w:t>contract.</w:t>
      </w:r>
    </w:p>
    <w:p w:rsidR="00DE790A" w:rsidRDefault="00DE790A">
      <w:pPr>
        <w:pStyle w:val="ListParagraph"/>
        <w:numPr>
          <w:ilvl w:val="0"/>
          <w:numId w:val="2"/>
        </w:numPr>
        <w:tabs>
          <w:tab w:val="left" w:pos="1181"/>
        </w:tabs>
        <w:kinsoku w:val="0"/>
        <w:overflowPunct w:val="0"/>
        <w:spacing w:before="46" w:line="268" w:lineRule="exact"/>
        <w:rPr>
          <w:color w:val="000000"/>
          <w:sz w:val="22"/>
          <w:szCs w:val="22"/>
        </w:rPr>
      </w:pPr>
      <w:r>
        <w:rPr>
          <w:sz w:val="22"/>
          <w:szCs w:val="22"/>
        </w:rPr>
        <w:t>Vendor must furnish and keep for the entire length of awarded</w:t>
      </w:r>
      <w:r>
        <w:rPr>
          <w:spacing w:val="-16"/>
          <w:sz w:val="22"/>
          <w:szCs w:val="22"/>
        </w:rPr>
        <w:t xml:space="preserve"> </w:t>
      </w:r>
      <w:r>
        <w:rPr>
          <w:sz w:val="22"/>
          <w:szCs w:val="22"/>
        </w:rPr>
        <w:t>contract:</w:t>
      </w:r>
    </w:p>
    <w:p w:rsidR="00DE790A" w:rsidRDefault="00DE790A">
      <w:pPr>
        <w:pStyle w:val="ListParagraph"/>
        <w:numPr>
          <w:ilvl w:val="1"/>
          <w:numId w:val="2"/>
        </w:numPr>
        <w:tabs>
          <w:tab w:val="left" w:pos="1901"/>
        </w:tabs>
        <w:kinsoku w:val="0"/>
        <w:overflowPunct w:val="0"/>
        <w:spacing w:line="280" w:lineRule="exact"/>
        <w:ind w:hanging="361"/>
        <w:rPr>
          <w:rFonts w:ascii="Symbol" w:hAnsi="Symbol" w:cs="Symbol"/>
          <w:color w:val="000000"/>
          <w:sz w:val="22"/>
          <w:szCs w:val="22"/>
        </w:rPr>
      </w:pPr>
      <w:r>
        <w:rPr>
          <w:sz w:val="22"/>
          <w:szCs w:val="22"/>
        </w:rPr>
        <w:t>Workers’</w:t>
      </w:r>
      <w:r>
        <w:rPr>
          <w:spacing w:val="-2"/>
          <w:sz w:val="22"/>
          <w:szCs w:val="22"/>
        </w:rPr>
        <w:t xml:space="preserve"> </w:t>
      </w:r>
      <w:r>
        <w:rPr>
          <w:sz w:val="22"/>
          <w:szCs w:val="22"/>
        </w:rPr>
        <w:t>Compensation</w:t>
      </w:r>
    </w:p>
    <w:p w:rsidR="00DE790A" w:rsidRDefault="00DE790A">
      <w:pPr>
        <w:pStyle w:val="ListParagraph"/>
        <w:numPr>
          <w:ilvl w:val="1"/>
          <w:numId w:val="2"/>
        </w:numPr>
        <w:tabs>
          <w:tab w:val="left" w:pos="1901"/>
        </w:tabs>
        <w:kinsoku w:val="0"/>
        <w:overflowPunct w:val="0"/>
        <w:ind w:hanging="361"/>
        <w:rPr>
          <w:rFonts w:ascii="Symbol" w:hAnsi="Symbol" w:cs="Symbol"/>
          <w:color w:val="000000"/>
          <w:sz w:val="22"/>
          <w:szCs w:val="22"/>
        </w:rPr>
      </w:pPr>
      <w:r>
        <w:rPr>
          <w:sz w:val="22"/>
          <w:szCs w:val="22"/>
        </w:rPr>
        <w:t>Employer’s Liability</w:t>
      </w:r>
      <w:r>
        <w:rPr>
          <w:spacing w:val="-1"/>
          <w:sz w:val="22"/>
          <w:szCs w:val="22"/>
        </w:rPr>
        <w:t xml:space="preserve"> </w:t>
      </w:r>
      <w:r>
        <w:rPr>
          <w:sz w:val="22"/>
          <w:szCs w:val="22"/>
        </w:rPr>
        <w:t>Insurance</w:t>
      </w:r>
    </w:p>
    <w:p w:rsidR="00DE790A" w:rsidRDefault="00DE790A">
      <w:pPr>
        <w:pStyle w:val="BodyText"/>
        <w:kinsoku w:val="0"/>
        <w:overflowPunct w:val="0"/>
        <w:spacing w:before="1"/>
        <w:ind w:left="1180"/>
      </w:pPr>
      <w:r>
        <w:t>(Copy of Insurance must be filed with the School Nutrition Department prior to beginning work)</w:t>
      </w:r>
    </w:p>
    <w:p w:rsidR="00DE790A" w:rsidRDefault="00DE790A">
      <w:pPr>
        <w:pStyle w:val="ListParagraph"/>
        <w:numPr>
          <w:ilvl w:val="0"/>
          <w:numId w:val="2"/>
        </w:numPr>
        <w:tabs>
          <w:tab w:val="left" w:pos="1181"/>
        </w:tabs>
        <w:kinsoku w:val="0"/>
        <w:overflowPunct w:val="0"/>
        <w:ind w:right="201"/>
        <w:rPr>
          <w:color w:val="000000"/>
          <w:sz w:val="22"/>
          <w:szCs w:val="22"/>
        </w:rPr>
      </w:pPr>
      <w:r>
        <w:rPr>
          <w:b/>
          <w:bCs/>
          <w:sz w:val="22"/>
          <w:szCs w:val="22"/>
        </w:rPr>
        <w:t xml:space="preserve">Warranty: </w:t>
      </w:r>
      <w:r>
        <w:rPr>
          <w:sz w:val="22"/>
          <w:szCs w:val="22"/>
        </w:rPr>
        <w:t xml:space="preserve">The awarded respondent shall make available and honor all manufacturer’s warranties, standard and extended to </w:t>
      </w:r>
      <w:r w:rsidR="00B75373">
        <w:rPr>
          <w:sz w:val="22"/>
          <w:szCs w:val="22"/>
        </w:rPr>
        <w:t>Mercer County</w:t>
      </w:r>
      <w:r>
        <w:rPr>
          <w:spacing w:val="-2"/>
          <w:sz w:val="22"/>
          <w:szCs w:val="22"/>
        </w:rPr>
        <w:t xml:space="preserve"> </w:t>
      </w:r>
      <w:r>
        <w:rPr>
          <w:sz w:val="22"/>
          <w:szCs w:val="22"/>
        </w:rPr>
        <w:t>Schools</w:t>
      </w:r>
    </w:p>
    <w:p w:rsidR="00DE790A" w:rsidRDefault="00DE790A">
      <w:pPr>
        <w:pStyle w:val="ListParagraph"/>
        <w:numPr>
          <w:ilvl w:val="0"/>
          <w:numId w:val="2"/>
        </w:numPr>
        <w:tabs>
          <w:tab w:val="left" w:pos="1181"/>
        </w:tabs>
        <w:kinsoku w:val="0"/>
        <w:overflowPunct w:val="0"/>
        <w:ind w:right="130"/>
        <w:rPr>
          <w:color w:val="000000"/>
          <w:sz w:val="22"/>
          <w:szCs w:val="22"/>
        </w:rPr>
      </w:pPr>
      <w:r>
        <w:rPr>
          <w:b/>
          <w:bCs/>
          <w:sz w:val="22"/>
          <w:szCs w:val="22"/>
        </w:rPr>
        <w:t xml:space="preserve">Recalls: </w:t>
      </w:r>
      <w:r>
        <w:rPr>
          <w:sz w:val="22"/>
          <w:szCs w:val="22"/>
        </w:rPr>
        <w:t xml:space="preserve">The awarded respondent shall notify </w:t>
      </w:r>
      <w:r w:rsidR="00B75373">
        <w:rPr>
          <w:sz w:val="22"/>
          <w:szCs w:val="22"/>
        </w:rPr>
        <w:t>Mercer County</w:t>
      </w:r>
      <w:r>
        <w:rPr>
          <w:sz w:val="22"/>
          <w:szCs w:val="22"/>
        </w:rPr>
        <w:t xml:space="preserve"> Schools SFA of any product recalls. The </w:t>
      </w:r>
      <w:r>
        <w:rPr>
          <w:sz w:val="22"/>
          <w:szCs w:val="22"/>
        </w:rPr>
        <w:lastRenderedPageBreak/>
        <w:t>awarded respondent will issue a credit or comparable substitute for any delivered, recalled product at the schools discretion. All cost associated with the voluntary or involuntary product recalls shall be borne by the awarded respondent.</w:t>
      </w:r>
    </w:p>
    <w:p w:rsidR="00DE790A" w:rsidRDefault="00DE790A">
      <w:pPr>
        <w:pStyle w:val="ListParagraph"/>
        <w:numPr>
          <w:ilvl w:val="0"/>
          <w:numId w:val="2"/>
        </w:numPr>
        <w:tabs>
          <w:tab w:val="left" w:pos="1181"/>
        </w:tabs>
        <w:kinsoku w:val="0"/>
        <w:overflowPunct w:val="0"/>
        <w:spacing w:before="1" w:line="259" w:lineRule="auto"/>
        <w:ind w:right="201"/>
        <w:rPr>
          <w:color w:val="000000"/>
          <w:sz w:val="22"/>
          <w:szCs w:val="22"/>
        </w:rPr>
      </w:pPr>
      <w:r>
        <w:rPr>
          <w:b/>
          <w:bCs/>
          <w:sz w:val="22"/>
          <w:szCs w:val="22"/>
        </w:rPr>
        <w:t xml:space="preserve">Termination for Convenience: </w:t>
      </w:r>
      <w:r>
        <w:rPr>
          <w:sz w:val="22"/>
          <w:szCs w:val="22"/>
        </w:rPr>
        <w:t>The school district reserves the right to terminate any contract at any time, in whole or in part, by thirty (30) day written notice to Contractor. Upon receipt by the Contractor of the “notice of termination", the Contractor shall discontinue all services with respect to the applicable contract. The School district, after deducting any amount(s) previously paid, shall pay for all services rendered or goods supplied by the Contractor, as well as any reasonable costs incurred by Contractor up to the time</w:t>
      </w:r>
      <w:r>
        <w:rPr>
          <w:spacing w:val="-22"/>
          <w:sz w:val="22"/>
          <w:szCs w:val="22"/>
        </w:rPr>
        <w:t xml:space="preserve"> </w:t>
      </w:r>
      <w:r>
        <w:rPr>
          <w:sz w:val="22"/>
          <w:szCs w:val="22"/>
        </w:rPr>
        <w:t>of</w:t>
      </w:r>
    </w:p>
    <w:p w:rsidR="00DE790A" w:rsidRDefault="002B0A9C">
      <w:pPr>
        <w:pStyle w:val="BodyText"/>
        <w:kinsoku w:val="0"/>
        <w:overflowPunct w:val="0"/>
        <w:spacing w:line="259" w:lineRule="auto"/>
        <w:ind w:left="1180" w:right="346"/>
      </w:pPr>
      <w:r>
        <w:t>Termination</w:t>
      </w:r>
      <w:r w:rsidR="00DE790A">
        <w:t xml:space="preserve"> but not including Contractor’s loss of profit. The cost of any agreed upon services provided by the Contractor will be calculated at the agreed upon rate prior to “notice of termination” and a fixed fee contract will be pro-rated (as appropriate).</w:t>
      </w:r>
    </w:p>
    <w:p w:rsidR="00DE790A" w:rsidRDefault="00DE790A">
      <w:pPr>
        <w:pStyle w:val="ListParagraph"/>
        <w:numPr>
          <w:ilvl w:val="0"/>
          <w:numId w:val="2"/>
        </w:numPr>
        <w:tabs>
          <w:tab w:val="left" w:pos="1181"/>
        </w:tabs>
        <w:kinsoku w:val="0"/>
        <w:overflowPunct w:val="0"/>
        <w:spacing w:line="256" w:lineRule="auto"/>
        <w:ind w:right="787"/>
        <w:rPr>
          <w:color w:val="000000"/>
          <w:sz w:val="22"/>
          <w:szCs w:val="22"/>
        </w:rPr>
      </w:pPr>
      <w:r>
        <w:rPr>
          <w:b/>
          <w:bCs/>
          <w:sz w:val="22"/>
          <w:szCs w:val="22"/>
        </w:rPr>
        <w:t xml:space="preserve">Termination for Non-performance: </w:t>
      </w:r>
      <w:r>
        <w:rPr>
          <w:sz w:val="22"/>
          <w:szCs w:val="22"/>
        </w:rPr>
        <w:t>The School district may terminate the resulting contract for non- performance, as determined by the School district, for such causes</w:t>
      </w:r>
      <w:r>
        <w:rPr>
          <w:spacing w:val="-14"/>
          <w:sz w:val="22"/>
          <w:szCs w:val="22"/>
        </w:rPr>
        <w:t xml:space="preserve"> </w:t>
      </w:r>
      <w:r>
        <w:rPr>
          <w:sz w:val="22"/>
          <w:szCs w:val="22"/>
        </w:rPr>
        <w:t>as:</w:t>
      </w:r>
    </w:p>
    <w:p w:rsidR="00DE790A" w:rsidRDefault="00DE790A">
      <w:pPr>
        <w:pStyle w:val="ListParagraph"/>
        <w:numPr>
          <w:ilvl w:val="1"/>
          <w:numId w:val="2"/>
        </w:numPr>
        <w:tabs>
          <w:tab w:val="left" w:pos="1901"/>
        </w:tabs>
        <w:kinsoku w:val="0"/>
        <w:overflowPunct w:val="0"/>
        <w:spacing w:before="3" w:line="259" w:lineRule="auto"/>
        <w:ind w:right="148"/>
        <w:rPr>
          <w:rFonts w:ascii="Symbol" w:hAnsi="Symbol" w:cs="Symbol"/>
          <w:color w:val="000000"/>
          <w:sz w:val="22"/>
          <w:szCs w:val="22"/>
        </w:rPr>
      </w:pPr>
      <w:r>
        <w:rPr>
          <w:sz w:val="22"/>
          <w:szCs w:val="22"/>
        </w:rPr>
        <w:t>Failing to provide satisfactory quality of service, including, failure to maintain adequate personnel, whether arising from labor disputes, or otherwise any substantial change in ownership or proprietorship of the Contractor, which in the opinion of the School district is not in its best interest, or failure to comply with the terms of this</w:t>
      </w:r>
      <w:r>
        <w:rPr>
          <w:spacing w:val="-10"/>
          <w:sz w:val="22"/>
          <w:szCs w:val="22"/>
        </w:rPr>
        <w:t xml:space="preserve"> </w:t>
      </w:r>
      <w:r>
        <w:rPr>
          <w:sz w:val="22"/>
          <w:szCs w:val="22"/>
        </w:rPr>
        <w:t>contract;</w:t>
      </w:r>
    </w:p>
    <w:p w:rsidR="00DE790A" w:rsidRDefault="00DE790A">
      <w:pPr>
        <w:pStyle w:val="ListParagraph"/>
        <w:numPr>
          <w:ilvl w:val="1"/>
          <w:numId w:val="2"/>
        </w:numPr>
        <w:tabs>
          <w:tab w:val="left" w:pos="1901"/>
        </w:tabs>
        <w:kinsoku w:val="0"/>
        <w:overflowPunct w:val="0"/>
        <w:spacing w:line="259" w:lineRule="auto"/>
        <w:ind w:right="866"/>
        <w:rPr>
          <w:rFonts w:ascii="Symbol" w:hAnsi="Symbol" w:cs="Symbol"/>
          <w:color w:val="000000"/>
          <w:sz w:val="22"/>
          <w:szCs w:val="22"/>
        </w:rPr>
      </w:pPr>
      <w:r>
        <w:rPr>
          <w:sz w:val="22"/>
          <w:szCs w:val="22"/>
        </w:rPr>
        <w:t>Failing to keep or perform, within the time period set forth herein, or violation of, any of the covenants, conditions, provisions or agreements herein</w:t>
      </w:r>
      <w:r>
        <w:rPr>
          <w:spacing w:val="-9"/>
          <w:sz w:val="22"/>
          <w:szCs w:val="22"/>
        </w:rPr>
        <w:t xml:space="preserve"> </w:t>
      </w:r>
      <w:r>
        <w:rPr>
          <w:sz w:val="22"/>
          <w:szCs w:val="22"/>
        </w:rPr>
        <w:t>contained;</w:t>
      </w:r>
    </w:p>
    <w:p w:rsidR="00DE790A" w:rsidRDefault="00DE790A">
      <w:pPr>
        <w:pStyle w:val="ListParagraph"/>
        <w:numPr>
          <w:ilvl w:val="1"/>
          <w:numId w:val="2"/>
        </w:numPr>
        <w:tabs>
          <w:tab w:val="left" w:pos="1901"/>
        </w:tabs>
        <w:kinsoku w:val="0"/>
        <w:overflowPunct w:val="0"/>
        <w:spacing w:line="259" w:lineRule="auto"/>
        <w:ind w:right="219"/>
        <w:rPr>
          <w:rFonts w:ascii="Symbol" w:hAnsi="Symbol" w:cs="Symbol"/>
          <w:color w:val="000000"/>
          <w:sz w:val="22"/>
          <w:szCs w:val="22"/>
        </w:rPr>
      </w:pPr>
      <w:r>
        <w:rPr>
          <w:sz w:val="22"/>
          <w:szCs w:val="22"/>
        </w:rPr>
        <w:t>Adjudicating as a voluntarily bankrupt, making a transfer in fraud of its creditors, filing a petition under any section from time to time, or under any similar law or statute of the United States or any state thereof, or if an order for relief shall be entered against the Contractor in any proceeding filed by or against contractor thereunder. In the event of any such involuntary bankruptcy proceeding being instituted against the Contractor, the fact of such an involuntary petition being filed shall not be considered an event of default until sixty (60) days after filing of said petition in order that Contractor might during that sixty (60) day period have the opportunity to seek dismissal of the involuntary petition or otherwise cure said potential default;</w:t>
      </w:r>
      <w:r>
        <w:rPr>
          <w:spacing w:val="-15"/>
          <w:sz w:val="22"/>
          <w:szCs w:val="22"/>
        </w:rPr>
        <w:t xml:space="preserve"> </w:t>
      </w:r>
      <w:r>
        <w:rPr>
          <w:sz w:val="22"/>
          <w:szCs w:val="22"/>
        </w:rPr>
        <w:t>or</w:t>
      </w:r>
    </w:p>
    <w:p w:rsidR="00DE790A" w:rsidRDefault="00DE790A">
      <w:pPr>
        <w:pStyle w:val="ListParagraph"/>
        <w:numPr>
          <w:ilvl w:val="1"/>
          <w:numId w:val="2"/>
        </w:numPr>
        <w:tabs>
          <w:tab w:val="left" w:pos="1901"/>
        </w:tabs>
        <w:kinsoku w:val="0"/>
        <w:overflowPunct w:val="0"/>
        <w:spacing w:line="259" w:lineRule="auto"/>
        <w:ind w:right="288"/>
        <w:rPr>
          <w:rFonts w:ascii="Symbol" w:hAnsi="Symbol" w:cs="Symbol"/>
          <w:color w:val="000000"/>
          <w:sz w:val="22"/>
          <w:szCs w:val="22"/>
        </w:rPr>
      </w:pPr>
      <w:r>
        <w:rPr>
          <w:sz w:val="22"/>
          <w:szCs w:val="22"/>
        </w:rPr>
        <w:t>Making a general assignment for the benefit of its creditors, or taking the benefit of any insolvency act, or if a permanent, receiver or trustee in bankruptcy shall be appointed for the</w:t>
      </w:r>
      <w:r>
        <w:rPr>
          <w:spacing w:val="-24"/>
          <w:sz w:val="22"/>
          <w:szCs w:val="22"/>
        </w:rPr>
        <w:t xml:space="preserve"> </w:t>
      </w:r>
      <w:r>
        <w:rPr>
          <w:sz w:val="22"/>
          <w:szCs w:val="22"/>
        </w:rPr>
        <w:t>Contractor.</w:t>
      </w:r>
    </w:p>
    <w:p w:rsidR="00DE790A" w:rsidRDefault="00DE790A">
      <w:pPr>
        <w:pStyle w:val="ListParagraph"/>
        <w:numPr>
          <w:ilvl w:val="0"/>
          <w:numId w:val="2"/>
        </w:numPr>
        <w:tabs>
          <w:tab w:val="left" w:pos="1181"/>
        </w:tabs>
        <w:kinsoku w:val="0"/>
        <w:overflowPunct w:val="0"/>
        <w:ind w:right="114"/>
        <w:jc w:val="both"/>
        <w:rPr>
          <w:color w:val="202020"/>
          <w:sz w:val="22"/>
          <w:szCs w:val="22"/>
        </w:rPr>
      </w:pPr>
      <w:r>
        <w:rPr>
          <w:b/>
          <w:bCs/>
          <w:color w:val="202020"/>
          <w:sz w:val="22"/>
          <w:szCs w:val="22"/>
        </w:rPr>
        <w:t>Clean</w:t>
      </w:r>
      <w:r>
        <w:rPr>
          <w:b/>
          <w:bCs/>
          <w:color w:val="202020"/>
          <w:spacing w:val="-15"/>
          <w:sz w:val="22"/>
          <w:szCs w:val="22"/>
        </w:rPr>
        <w:t xml:space="preserve"> </w:t>
      </w:r>
      <w:r>
        <w:rPr>
          <w:b/>
          <w:bCs/>
          <w:color w:val="202020"/>
          <w:sz w:val="22"/>
          <w:szCs w:val="22"/>
        </w:rPr>
        <w:t>Air:</w:t>
      </w:r>
      <w:r>
        <w:rPr>
          <w:b/>
          <w:bCs/>
          <w:color w:val="202020"/>
          <w:spacing w:val="-13"/>
          <w:sz w:val="22"/>
          <w:szCs w:val="22"/>
        </w:rPr>
        <w:t xml:space="preserve"> </w:t>
      </w:r>
      <w:r>
        <w:rPr>
          <w:color w:val="202020"/>
          <w:sz w:val="22"/>
          <w:szCs w:val="22"/>
        </w:rPr>
        <w:t>The</w:t>
      </w:r>
      <w:r>
        <w:rPr>
          <w:color w:val="202020"/>
          <w:spacing w:val="-13"/>
          <w:sz w:val="22"/>
          <w:szCs w:val="22"/>
        </w:rPr>
        <w:t xml:space="preserve"> </w:t>
      </w:r>
      <w:r>
        <w:rPr>
          <w:color w:val="202020"/>
          <w:sz w:val="22"/>
          <w:szCs w:val="22"/>
        </w:rPr>
        <w:t>Contractor</w:t>
      </w:r>
      <w:r>
        <w:rPr>
          <w:color w:val="202020"/>
          <w:spacing w:val="-13"/>
          <w:sz w:val="22"/>
          <w:szCs w:val="22"/>
        </w:rPr>
        <w:t xml:space="preserve"> </w:t>
      </w:r>
      <w:r>
        <w:rPr>
          <w:color w:val="202020"/>
          <w:sz w:val="22"/>
          <w:szCs w:val="22"/>
        </w:rPr>
        <w:t>agrees</w:t>
      </w:r>
      <w:r>
        <w:rPr>
          <w:color w:val="202020"/>
          <w:spacing w:val="-12"/>
          <w:sz w:val="22"/>
          <w:szCs w:val="22"/>
        </w:rPr>
        <w:t xml:space="preserve"> </w:t>
      </w:r>
      <w:r>
        <w:rPr>
          <w:color w:val="202020"/>
          <w:sz w:val="22"/>
          <w:szCs w:val="22"/>
        </w:rPr>
        <w:t>to</w:t>
      </w:r>
      <w:r>
        <w:rPr>
          <w:color w:val="202020"/>
          <w:spacing w:val="-15"/>
          <w:sz w:val="22"/>
          <w:szCs w:val="22"/>
        </w:rPr>
        <w:t xml:space="preserve"> </w:t>
      </w:r>
      <w:r>
        <w:rPr>
          <w:color w:val="202020"/>
          <w:sz w:val="22"/>
          <w:szCs w:val="22"/>
        </w:rPr>
        <w:t>comply</w:t>
      </w:r>
      <w:r>
        <w:rPr>
          <w:color w:val="202020"/>
          <w:spacing w:val="-15"/>
          <w:sz w:val="22"/>
          <w:szCs w:val="22"/>
        </w:rPr>
        <w:t xml:space="preserve"> </w:t>
      </w:r>
      <w:r>
        <w:rPr>
          <w:color w:val="202020"/>
          <w:sz w:val="22"/>
          <w:szCs w:val="22"/>
        </w:rPr>
        <w:t>with</w:t>
      </w:r>
      <w:r>
        <w:rPr>
          <w:color w:val="202020"/>
          <w:spacing w:val="-15"/>
          <w:sz w:val="22"/>
          <w:szCs w:val="22"/>
        </w:rPr>
        <w:t xml:space="preserve"> </w:t>
      </w:r>
      <w:r>
        <w:rPr>
          <w:color w:val="202020"/>
          <w:sz w:val="22"/>
          <w:szCs w:val="22"/>
        </w:rPr>
        <w:t>all</w:t>
      </w:r>
      <w:r>
        <w:rPr>
          <w:color w:val="202020"/>
          <w:spacing w:val="-15"/>
          <w:sz w:val="22"/>
          <w:szCs w:val="22"/>
        </w:rPr>
        <w:t xml:space="preserve"> </w:t>
      </w:r>
      <w:r>
        <w:rPr>
          <w:color w:val="202020"/>
          <w:sz w:val="22"/>
          <w:szCs w:val="22"/>
        </w:rPr>
        <w:t>applicable</w:t>
      </w:r>
      <w:r>
        <w:rPr>
          <w:color w:val="202020"/>
          <w:spacing w:val="-13"/>
          <w:sz w:val="22"/>
          <w:szCs w:val="22"/>
        </w:rPr>
        <w:t xml:space="preserve"> </w:t>
      </w:r>
      <w:r>
        <w:rPr>
          <w:color w:val="202020"/>
          <w:sz w:val="22"/>
          <w:szCs w:val="22"/>
        </w:rPr>
        <w:t>standards,</w:t>
      </w:r>
      <w:r>
        <w:rPr>
          <w:color w:val="202020"/>
          <w:spacing w:val="-15"/>
          <w:sz w:val="22"/>
          <w:szCs w:val="22"/>
        </w:rPr>
        <w:t xml:space="preserve"> </w:t>
      </w:r>
      <w:r>
        <w:rPr>
          <w:color w:val="202020"/>
          <w:sz w:val="22"/>
          <w:szCs w:val="22"/>
        </w:rPr>
        <w:t>orders</w:t>
      </w:r>
      <w:r>
        <w:rPr>
          <w:color w:val="202020"/>
          <w:spacing w:val="-14"/>
          <w:sz w:val="22"/>
          <w:szCs w:val="22"/>
        </w:rPr>
        <w:t xml:space="preserve"> </w:t>
      </w:r>
      <w:r>
        <w:rPr>
          <w:color w:val="202020"/>
          <w:sz w:val="22"/>
          <w:szCs w:val="22"/>
        </w:rPr>
        <w:t>or</w:t>
      </w:r>
      <w:r>
        <w:rPr>
          <w:color w:val="202020"/>
          <w:spacing w:val="-15"/>
          <w:sz w:val="22"/>
          <w:szCs w:val="22"/>
        </w:rPr>
        <w:t xml:space="preserve"> </w:t>
      </w:r>
      <w:r>
        <w:rPr>
          <w:color w:val="202020"/>
          <w:sz w:val="22"/>
          <w:szCs w:val="22"/>
        </w:rPr>
        <w:t>regulations</w:t>
      </w:r>
      <w:r>
        <w:rPr>
          <w:color w:val="202020"/>
          <w:spacing w:val="-13"/>
          <w:sz w:val="22"/>
          <w:szCs w:val="22"/>
        </w:rPr>
        <w:t xml:space="preserve"> </w:t>
      </w:r>
      <w:r>
        <w:rPr>
          <w:color w:val="202020"/>
          <w:sz w:val="22"/>
          <w:szCs w:val="22"/>
        </w:rPr>
        <w:t>issued</w:t>
      </w:r>
      <w:r>
        <w:rPr>
          <w:color w:val="202020"/>
          <w:spacing w:val="-15"/>
          <w:sz w:val="22"/>
          <w:szCs w:val="22"/>
        </w:rPr>
        <w:t xml:space="preserve"> </w:t>
      </w:r>
      <w:r>
        <w:rPr>
          <w:color w:val="202020"/>
          <w:sz w:val="22"/>
          <w:szCs w:val="22"/>
        </w:rPr>
        <w:t>pursuant to the Clean Air Act, as amended, 42 U.S.C. §§ 7401 et seq. The Contractor agrees to report each violation to the USDA and the appropriate EPA Regional</w:t>
      </w:r>
      <w:r>
        <w:rPr>
          <w:color w:val="202020"/>
          <w:spacing w:val="-10"/>
          <w:sz w:val="22"/>
          <w:szCs w:val="22"/>
        </w:rPr>
        <w:t xml:space="preserve"> </w:t>
      </w:r>
      <w:r>
        <w:rPr>
          <w:color w:val="202020"/>
          <w:sz w:val="22"/>
          <w:szCs w:val="22"/>
        </w:rPr>
        <w:t>Office.</w:t>
      </w:r>
    </w:p>
    <w:p w:rsidR="00DE790A" w:rsidRDefault="00DE790A">
      <w:pPr>
        <w:pStyle w:val="ListParagraph"/>
        <w:numPr>
          <w:ilvl w:val="0"/>
          <w:numId w:val="2"/>
        </w:numPr>
        <w:tabs>
          <w:tab w:val="left" w:pos="1181"/>
        </w:tabs>
        <w:kinsoku w:val="0"/>
        <w:overflowPunct w:val="0"/>
        <w:ind w:right="117"/>
        <w:jc w:val="both"/>
        <w:rPr>
          <w:color w:val="202020"/>
          <w:sz w:val="22"/>
          <w:szCs w:val="22"/>
        </w:rPr>
      </w:pPr>
      <w:r>
        <w:rPr>
          <w:b/>
          <w:bCs/>
          <w:color w:val="202020"/>
          <w:sz w:val="22"/>
          <w:szCs w:val="22"/>
        </w:rPr>
        <w:t xml:space="preserve">Clean Water: </w:t>
      </w:r>
      <w:r>
        <w:rPr>
          <w:color w:val="202020"/>
          <w:sz w:val="22"/>
          <w:szCs w:val="22"/>
        </w:rPr>
        <w:t>The Contractor agrees to comply with all applicable standards, orders or regulations issued pursuant to the Federal Water Pollution Control Act as amended (33 U.S.C. §§ 1251 et seq. The Contractor agrees to report each violation to the USDA and the appropriate EPA Regional</w:t>
      </w:r>
      <w:r>
        <w:rPr>
          <w:color w:val="202020"/>
          <w:spacing w:val="-14"/>
          <w:sz w:val="22"/>
          <w:szCs w:val="22"/>
        </w:rPr>
        <w:t xml:space="preserve"> </w:t>
      </w:r>
      <w:r>
        <w:rPr>
          <w:color w:val="202020"/>
          <w:sz w:val="22"/>
          <w:szCs w:val="22"/>
        </w:rPr>
        <w:t>Office.</w:t>
      </w:r>
    </w:p>
    <w:p w:rsidR="00DE790A" w:rsidRDefault="00DE790A">
      <w:pPr>
        <w:pStyle w:val="ListParagraph"/>
        <w:numPr>
          <w:ilvl w:val="0"/>
          <w:numId w:val="2"/>
        </w:numPr>
        <w:tabs>
          <w:tab w:val="left" w:pos="1181"/>
        </w:tabs>
        <w:kinsoku w:val="0"/>
        <w:overflowPunct w:val="0"/>
        <w:ind w:right="115"/>
        <w:jc w:val="both"/>
        <w:rPr>
          <w:color w:val="202020"/>
          <w:sz w:val="22"/>
          <w:szCs w:val="22"/>
        </w:rPr>
      </w:pPr>
      <w:r>
        <w:rPr>
          <w:b/>
          <w:bCs/>
          <w:color w:val="202020"/>
          <w:sz w:val="22"/>
          <w:szCs w:val="22"/>
        </w:rPr>
        <w:t>Suspension</w:t>
      </w:r>
      <w:r>
        <w:rPr>
          <w:b/>
          <w:bCs/>
          <w:color w:val="202020"/>
          <w:spacing w:val="-10"/>
          <w:sz w:val="22"/>
          <w:szCs w:val="22"/>
        </w:rPr>
        <w:t xml:space="preserve"> </w:t>
      </w:r>
      <w:r>
        <w:rPr>
          <w:b/>
          <w:bCs/>
          <w:color w:val="202020"/>
          <w:sz w:val="22"/>
          <w:szCs w:val="22"/>
        </w:rPr>
        <w:t>and</w:t>
      </w:r>
      <w:r>
        <w:rPr>
          <w:b/>
          <w:bCs/>
          <w:color w:val="202020"/>
          <w:spacing w:val="-10"/>
          <w:sz w:val="22"/>
          <w:szCs w:val="22"/>
        </w:rPr>
        <w:t xml:space="preserve"> </w:t>
      </w:r>
      <w:r>
        <w:rPr>
          <w:b/>
          <w:bCs/>
          <w:color w:val="202020"/>
          <w:sz w:val="22"/>
          <w:szCs w:val="22"/>
        </w:rPr>
        <w:t>Debarment:</w:t>
      </w:r>
      <w:r>
        <w:rPr>
          <w:b/>
          <w:bCs/>
          <w:color w:val="202020"/>
          <w:spacing w:val="34"/>
          <w:sz w:val="22"/>
          <w:szCs w:val="22"/>
        </w:rPr>
        <w:t xml:space="preserve"> </w:t>
      </w:r>
      <w:r>
        <w:rPr>
          <w:color w:val="202020"/>
          <w:sz w:val="22"/>
          <w:szCs w:val="22"/>
        </w:rPr>
        <w:t>The</w:t>
      </w:r>
      <w:r>
        <w:rPr>
          <w:color w:val="202020"/>
          <w:spacing w:val="-8"/>
          <w:sz w:val="22"/>
          <w:szCs w:val="22"/>
        </w:rPr>
        <w:t xml:space="preserve"> </w:t>
      </w:r>
      <w:r>
        <w:rPr>
          <w:color w:val="202020"/>
          <w:sz w:val="22"/>
          <w:szCs w:val="22"/>
        </w:rPr>
        <w:t>Contractor</w:t>
      </w:r>
      <w:r>
        <w:rPr>
          <w:color w:val="202020"/>
          <w:spacing w:val="-9"/>
          <w:sz w:val="22"/>
          <w:szCs w:val="22"/>
        </w:rPr>
        <w:t xml:space="preserve"> </w:t>
      </w:r>
      <w:r>
        <w:rPr>
          <w:color w:val="202020"/>
          <w:sz w:val="22"/>
          <w:szCs w:val="22"/>
        </w:rPr>
        <w:t>understands</w:t>
      </w:r>
      <w:r>
        <w:rPr>
          <w:color w:val="202020"/>
          <w:spacing w:val="-9"/>
          <w:sz w:val="22"/>
          <w:szCs w:val="22"/>
        </w:rPr>
        <w:t xml:space="preserve"> </w:t>
      </w:r>
      <w:r>
        <w:rPr>
          <w:color w:val="202020"/>
          <w:sz w:val="22"/>
          <w:szCs w:val="22"/>
        </w:rPr>
        <w:t>that</w:t>
      </w:r>
      <w:r>
        <w:rPr>
          <w:color w:val="202020"/>
          <w:spacing w:val="-8"/>
          <w:sz w:val="22"/>
          <w:szCs w:val="22"/>
        </w:rPr>
        <w:t xml:space="preserve"> </w:t>
      </w:r>
      <w:r>
        <w:rPr>
          <w:color w:val="202020"/>
          <w:sz w:val="22"/>
          <w:szCs w:val="22"/>
        </w:rPr>
        <w:t>a</w:t>
      </w:r>
      <w:r>
        <w:rPr>
          <w:color w:val="202020"/>
          <w:spacing w:val="-12"/>
          <w:sz w:val="22"/>
          <w:szCs w:val="22"/>
        </w:rPr>
        <w:t xml:space="preserve"> </w:t>
      </w:r>
      <w:r>
        <w:rPr>
          <w:color w:val="202020"/>
          <w:sz w:val="22"/>
          <w:szCs w:val="22"/>
        </w:rPr>
        <w:t>contract</w:t>
      </w:r>
      <w:r>
        <w:rPr>
          <w:color w:val="202020"/>
          <w:spacing w:val="-7"/>
          <w:sz w:val="22"/>
          <w:szCs w:val="22"/>
        </w:rPr>
        <w:t xml:space="preserve"> </w:t>
      </w:r>
      <w:r>
        <w:rPr>
          <w:color w:val="202020"/>
          <w:sz w:val="22"/>
          <w:szCs w:val="22"/>
        </w:rPr>
        <w:t>award</w:t>
      </w:r>
      <w:r>
        <w:rPr>
          <w:color w:val="202020"/>
          <w:spacing w:val="-10"/>
          <w:sz w:val="22"/>
          <w:szCs w:val="22"/>
        </w:rPr>
        <w:t xml:space="preserve"> </w:t>
      </w:r>
      <w:r>
        <w:rPr>
          <w:color w:val="202020"/>
          <w:sz w:val="22"/>
          <w:szCs w:val="22"/>
        </w:rPr>
        <w:t>(see</w:t>
      </w:r>
      <w:r>
        <w:rPr>
          <w:color w:val="202020"/>
          <w:spacing w:val="-10"/>
          <w:sz w:val="22"/>
          <w:szCs w:val="22"/>
        </w:rPr>
        <w:t xml:space="preserve"> </w:t>
      </w:r>
      <w:r>
        <w:rPr>
          <w:color w:val="202020"/>
          <w:sz w:val="22"/>
          <w:szCs w:val="22"/>
        </w:rPr>
        <w:t>2</w:t>
      </w:r>
      <w:r>
        <w:rPr>
          <w:color w:val="202020"/>
          <w:spacing w:val="-8"/>
          <w:sz w:val="22"/>
          <w:szCs w:val="22"/>
        </w:rPr>
        <w:t xml:space="preserve"> </w:t>
      </w:r>
      <w:r>
        <w:rPr>
          <w:color w:val="202020"/>
          <w:sz w:val="22"/>
          <w:szCs w:val="22"/>
        </w:rPr>
        <w:t>CFR</w:t>
      </w:r>
      <w:r>
        <w:rPr>
          <w:color w:val="202020"/>
          <w:spacing w:val="-11"/>
          <w:sz w:val="22"/>
          <w:szCs w:val="22"/>
        </w:rPr>
        <w:t xml:space="preserve"> </w:t>
      </w:r>
      <w:r>
        <w:rPr>
          <w:color w:val="202020"/>
          <w:sz w:val="22"/>
          <w:szCs w:val="22"/>
        </w:rPr>
        <w:t>180.220)</w:t>
      </w:r>
      <w:r>
        <w:rPr>
          <w:color w:val="202020"/>
          <w:spacing w:val="-11"/>
          <w:sz w:val="22"/>
          <w:szCs w:val="22"/>
        </w:rPr>
        <w:t xml:space="preserve"> </w:t>
      </w:r>
      <w:r>
        <w:rPr>
          <w:color w:val="202020"/>
          <w:sz w:val="22"/>
          <w:szCs w:val="22"/>
        </w:rPr>
        <w:t>must</w:t>
      </w:r>
      <w:r>
        <w:rPr>
          <w:color w:val="202020"/>
          <w:spacing w:val="-8"/>
          <w:sz w:val="22"/>
          <w:szCs w:val="22"/>
        </w:rPr>
        <w:t xml:space="preserve"> </w:t>
      </w:r>
      <w:r>
        <w:rPr>
          <w:color w:val="202020"/>
          <w:spacing w:val="-2"/>
          <w:sz w:val="22"/>
          <w:szCs w:val="22"/>
        </w:rPr>
        <w:t xml:space="preserve">not </w:t>
      </w:r>
      <w:r>
        <w:rPr>
          <w:color w:val="202020"/>
          <w:sz w:val="22"/>
          <w:szCs w:val="22"/>
        </w:rPr>
        <w:t>be</w:t>
      </w:r>
      <w:r>
        <w:rPr>
          <w:color w:val="202020"/>
          <w:spacing w:val="-6"/>
          <w:sz w:val="22"/>
          <w:szCs w:val="22"/>
        </w:rPr>
        <w:t xml:space="preserve"> </w:t>
      </w:r>
      <w:r>
        <w:rPr>
          <w:color w:val="202020"/>
          <w:sz w:val="22"/>
          <w:szCs w:val="22"/>
        </w:rPr>
        <w:t>made</w:t>
      </w:r>
      <w:r>
        <w:rPr>
          <w:color w:val="202020"/>
          <w:spacing w:val="-5"/>
          <w:sz w:val="22"/>
          <w:szCs w:val="22"/>
        </w:rPr>
        <w:t xml:space="preserve"> </w:t>
      </w:r>
      <w:r>
        <w:rPr>
          <w:color w:val="202020"/>
          <w:sz w:val="22"/>
          <w:szCs w:val="22"/>
        </w:rPr>
        <w:t>to</w:t>
      </w:r>
      <w:r>
        <w:rPr>
          <w:color w:val="202020"/>
          <w:spacing w:val="-4"/>
          <w:sz w:val="22"/>
          <w:szCs w:val="22"/>
        </w:rPr>
        <w:t xml:space="preserve"> </w:t>
      </w:r>
      <w:r>
        <w:rPr>
          <w:color w:val="202020"/>
          <w:sz w:val="22"/>
          <w:szCs w:val="22"/>
        </w:rPr>
        <w:t>parties</w:t>
      </w:r>
      <w:r>
        <w:rPr>
          <w:color w:val="202020"/>
          <w:spacing w:val="-4"/>
          <w:sz w:val="22"/>
          <w:szCs w:val="22"/>
        </w:rPr>
        <w:t xml:space="preserve"> </w:t>
      </w:r>
      <w:r>
        <w:rPr>
          <w:color w:val="202020"/>
          <w:sz w:val="22"/>
          <w:szCs w:val="22"/>
        </w:rPr>
        <w:t>listed</w:t>
      </w:r>
      <w:r>
        <w:rPr>
          <w:color w:val="202020"/>
          <w:spacing w:val="-6"/>
          <w:sz w:val="22"/>
          <w:szCs w:val="22"/>
        </w:rPr>
        <w:t xml:space="preserve"> </w:t>
      </w:r>
      <w:r>
        <w:rPr>
          <w:color w:val="202020"/>
          <w:sz w:val="22"/>
          <w:szCs w:val="22"/>
        </w:rPr>
        <w:t>on</w:t>
      </w:r>
      <w:r>
        <w:rPr>
          <w:color w:val="202020"/>
          <w:spacing w:val="-4"/>
          <w:sz w:val="22"/>
          <w:szCs w:val="22"/>
        </w:rPr>
        <w:t xml:space="preserve"> </w:t>
      </w:r>
      <w:r>
        <w:rPr>
          <w:color w:val="202020"/>
          <w:sz w:val="22"/>
          <w:szCs w:val="22"/>
        </w:rPr>
        <w:t>the</w:t>
      </w:r>
      <w:r>
        <w:rPr>
          <w:color w:val="202020"/>
          <w:spacing w:val="-4"/>
          <w:sz w:val="22"/>
          <w:szCs w:val="22"/>
        </w:rPr>
        <w:t xml:space="preserve"> </w:t>
      </w:r>
      <w:r>
        <w:rPr>
          <w:color w:val="202020"/>
          <w:sz w:val="22"/>
          <w:szCs w:val="22"/>
        </w:rPr>
        <w:t>government</w:t>
      </w:r>
      <w:r>
        <w:rPr>
          <w:color w:val="202020"/>
          <w:spacing w:val="-5"/>
          <w:sz w:val="22"/>
          <w:szCs w:val="22"/>
        </w:rPr>
        <w:t xml:space="preserve"> </w:t>
      </w:r>
      <w:r>
        <w:rPr>
          <w:color w:val="202020"/>
          <w:sz w:val="22"/>
          <w:szCs w:val="22"/>
        </w:rPr>
        <w:t>wide</w:t>
      </w:r>
      <w:r>
        <w:rPr>
          <w:color w:val="202020"/>
          <w:spacing w:val="-6"/>
          <w:sz w:val="22"/>
          <w:szCs w:val="22"/>
        </w:rPr>
        <w:t xml:space="preserve"> </w:t>
      </w:r>
      <w:r>
        <w:rPr>
          <w:color w:val="202020"/>
          <w:sz w:val="22"/>
          <w:szCs w:val="22"/>
        </w:rPr>
        <w:t>exclusions</w:t>
      </w:r>
      <w:r>
        <w:rPr>
          <w:color w:val="202020"/>
          <w:spacing w:val="-4"/>
          <w:sz w:val="22"/>
          <w:szCs w:val="22"/>
        </w:rPr>
        <w:t xml:space="preserve"> </w:t>
      </w:r>
      <w:r>
        <w:rPr>
          <w:color w:val="202020"/>
          <w:sz w:val="22"/>
          <w:szCs w:val="22"/>
        </w:rPr>
        <w:t>in</w:t>
      </w:r>
      <w:r>
        <w:rPr>
          <w:color w:val="202020"/>
          <w:spacing w:val="-7"/>
          <w:sz w:val="22"/>
          <w:szCs w:val="22"/>
        </w:rPr>
        <w:t xml:space="preserve"> </w:t>
      </w:r>
      <w:r>
        <w:rPr>
          <w:color w:val="202020"/>
          <w:sz w:val="22"/>
          <w:szCs w:val="22"/>
        </w:rPr>
        <w:t>the</w:t>
      </w:r>
      <w:r>
        <w:rPr>
          <w:color w:val="202020"/>
          <w:spacing w:val="-3"/>
          <w:sz w:val="22"/>
          <w:szCs w:val="22"/>
        </w:rPr>
        <w:t xml:space="preserve"> </w:t>
      </w:r>
      <w:r>
        <w:rPr>
          <w:color w:val="202020"/>
          <w:sz w:val="22"/>
          <w:szCs w:val="22"/>
        </w:rPr>
        <w:t>System</w:t>
      </w:r>
      <w:r>
        <w:rPr>
          <w:color w:val="202020"/>
          <w:spacing w:val="-5"/>
          <w:sz w:val="22"/>
          <w:szCs w:val="22"/>
        </w:rPr>
        <w:t xml:space="preserve"> </w:t>
      </w:r>
      <w:r>
        <w:rPr>
          <w:color w:val="202020"/>
          <w:sz w:val="22"/>
          <w:szCs w:val="22"/>
        </w:rPr>
        <w:t>for</w:t>
      </w:r>
      <w:r>
        <w:rPr>
          <w:color w:val="202020"/>
          <w:spacing w:val="-3"/>
          <w:sz w:val="22"/>
          <w:szCs w:val="22"/>
        </w:rPr>
        <w:t xml:space="preserve"> </w:t>
      </w:r>
      <w:r>
        <w:rPr>
          <w:color w:val="202020"/>
          <w:sz w:val="22"/>
          <w:szCs w:val="22"/>
        </w:rPr>
        <w:t>Award</w:t>
      </w:r>
      <w:r>
        <w:rPr>
          <w:color w:val="202020"/>
          <w:spacing w:val="-6"/>
          <w:sz w:val="22"/>
          <w:szCs w:val="22"/>
        </w:rPr>
        <w:t xml:space="preserve"> </w:t>
      </w:r>
      <w:r>
        <w:rPr>
          <w:color w:val="202020"/>
          <w:sz w:val="22"/>
          <w:szCs w:val="22"/>
        </w:rPr>
        <w:t>Management</w:t>
      </w:r>
      <w:r>
        <w:rPr>
          <w:color w:val="202020"/>
          <w:spacing w:val="-6"/>
          <w:sz w:val="22"/>
          <w:szCs w:val="22"/>
        </w:rPr>
        <w:t xml:space="preserve"> </w:t>
      </w:r>
      <w:r>
        <w:rPr>
          <w:color w:val="202020"/>
          <w:sz w:val="22"/>
          <w:szCs w:val="22"/>
        </w:rPr>
        <w:t>(SAM),</w:t>
      </w:r>
      <w:r>
        <w:rPr>
          <w:color w:val="202020"/>
          <w:spacing w:val="-3"/>
          <w:sz w:val="22"/>
          <w:szCs w:val="22"/>
        </w:rPr>
        <w:t xml:space="preserve"> </w:t>
      </w:r>
      <w:r>
        <w:rPr>
          <w:color w:val="202020"/>
          <w:sz w:val="22"/>
          <w:szCs w:val="22"/>
        </w:rPr>
        <w:t>in accordance with the OMB guidelines at 2 CFR 180 that implement Executive Orders 12549 (3 CFR part 1986 Comp., p. 189) and 12689 (3 CFR part 1989 Comp., p. 235), “Debarment and</w:t>
      </w:r>
      <w:r>
        <w:rPr>
          <w:color w:val="202020"/>
          <w:spacing w:val="-21"/>
          <w:sz w:val="22"/>
          <w:szCs w:val="22"/>
        </w:rPr>
        <w:t xml:space="preserve"> </w:t>
      </w:r>
      <w:r>
        <w:rPr>
          <w:color w:val="202020"/>
          <w:sz w:val="22"/>
          <w:szCs w:val="22"/>
        </w:rPr>
        <w:t>Suspension.”</w:t>
      </w:r>
    </w:p>
    <w:p w:rsidR="00DE790A" w:rsidRDefault="00DE790A">
      <w:pPr>
        <w:pStyle w:val="ListParagraph"/>
        <w:numPr>
          <w:ilvl w:val="1"/>
          <w:numId w:val="2"/>
        </w:numPr>
        <w:tabs>
          <w:tab w:val="left" w:pos="1541"/>
        </w:tabs>
        <w:kinsoku w:val="0"/>
        <w:overflowPunct w:val="0"/>
        <w:spacing w:line="280" w:lineRule="exact"/>
        <w:ind w:left="1540" w:hanging="361"/>
        <w:rPr>
          <w:rFonts w:ascii="Symbol" w:hAnsi="Symbol" w:cs="Symbol"/>
          <w:color w:val="202020"/>
          <w:sz w:val="22"/>
          <w:szCs w:val="22"/>
        </w:rPr>
      </w:pPr>
      <w:r>
        <w:rPr>
          <w:color w:val="202020"/>
          <w:sz w:val="22"/>
          <w:szCs w:val="22"/>
        </w:rPr>
        <w:t>By signing and submitting its bid or proposal, the bidder or proposer certifies as</w:t>
      </w:r>
      <w:r>
        <w:rPr>
          <w:color w:val="202020"/>
          <w:spacing w:val="-21"/>
          <w:sz w:val="22"/>
          <w:szCs w:val="22"/>
        </w:rPr>
        <w:t xml:space="preserve"> </w:t>
      </w:r>
      <w:r>
        <w:rPr>
          <w:color w:val="202020"/>
          <w:sz w:val="22"/>
          <w:szCs w:val="22"/>
        </w:rPr>
        <w:t>follows:</w:t>
      </w:r>
    </w:p>
    <w:p w:rsidR="00DE790A" w:rsidRDefault="00DE790A">
      <w:pPr>
        <w:pStyle w:val="ListParagraph"/>
        <w:numPr>
          <w:ilvl w:val="2"/>
          <w:numId w:val="2"/>
        </w:numPr>
        <w:tabs>
          <w:tab w:val="left" w:pos="1901"/>
        </w:tabs>
        <w:kinsoku w:val="0"/>
        <w:overflowPunct w:val="0"/>
        <w:ind w:right="113"/>
        <w:rPr>
          <w:color w:val="202020"/>
          <w:sz w:val="22"/>
          <w:szCs w:val="22"/>
        </w:rPr>
      </w:pPr>
      <w:r>
        <w:rPr>
          <w:color w:val="202020"/>
          <w:sz w:val="22"/>
          <w:szCs w:val="22"/>
        </w:rPr>
        <w:t>The</w:t>
      </w:r>
      <w:r>
        <w:rPr>
          <w:color w:val="202020"/>
          <w:spacing w:val="-10"/>
          <w:sz w:val="22"/>
          <w:szCs w:val="22"/>
        </w:rPr>
        <w:t xml:space="preserve"> </w:t>
      </w:r>
      <w:r>
        <w:rPr>
          <w:color w:val="202020"/>
          <w:sz w:val="22"/>
          <w:szCs w:val="22"/>
        </w:rPr>
        <w:t>certification</w:t>
      </w:r>
      <w:r>
        <w:rPr>
          <w:color w:val="202020"/>
          <w:spacing w:val="-11"/>
          <w:sz w:val="22"/>
          <w:szCs w:val="22"/>
        </w:rPr>
        <w:t xml:space="preserve"> </w:t>
      </w:r>
      <w:r>
        <w:rPr>
          <w:color w:val="202020"/>
          <w:sz w:val="22"/>
          <w:szCs w:val="22"/>
        </w:rPr>
        <w:t>in</w:t>
      </w:r>
      <w:r>
        <w:rPr>
          <w:color w:val="202020"/>
          <w:spacing w:val="-11"/>
          <w:sz w:val="22"/>
          <w:szCs w:val="22"/>
        </w:rPr>
        <w:t xml:space="preserve"> </w:t>
      </w:r>
      <w:r>
        <w:rPr>
          <w:color w:val="202020"/>
          <w:sz w:val="22"/>
          <w:szCs w:val="22"/>
        </w:rPr>
        <w:t>this</w:t>
      </w:r>
      <w:r>
        <w:rPr>
          <w:color w:val="202020"/>
          <w:spacing w:val="-10"/>
          <w:sz w:val="22"/>
          <w:szCs w:val="22"/>
        </w:rPr>
        <w:t xml:space="preserve"> </w:t>
      </w:r>
      <w:r>
        <w:rPr>
          <w:color w:val="202020"/>
          <w:sz w:val="22"/>
          <w:szCs w:val="22"/>
        </w:rPr>
        <w:t>clause</w:t>
      </w:r>
      <w:r>
        <w:rPr>
          <w:color w:val="202020"/>
          <w:spacing w:val="-10"/>
          <w:sz w:val="22"/>
          <w:szCs w:val="22"/>
        </w:rPr>
        <w:t xml:space="preserve"> </w:t>
      </w:r>
      <w:r>
        <w:rPr>
          <w:color w:val="202020"/>
          <w:sz w:val="22"/>
          <w:szCs w:val="22"/>
        </w:rPr>
        <w:t>is</w:t>
      </w:r>
      <w:r>
        <w:rPr>
          <w:color w:val="202020"/>
          <w:spacing w:val="-11"/>
          <w:sz w:val="22"/>
          <w:szCs w:val="22"/>
        </w:rPr>
        <w:t xml:space="preserve"> </w:t>
      </w:r>
      <w:r>
        <w:rPr>
          <w:color w:val="202020"/>
          <w:sz w:val="22"/>
          <w:szCs w:val="22"/>
        </w:rPr>
        <w:t>a</w:t>
      </w:r>
      <w:r>
        <w:rPr>
          <w:color w:val="202020"/>
          <w:spacing w:val="-13"/>
          <w:sz w:val="22"/>
          <w:szCs w:val="22"/>
        </w:rPr>
        <w:t xml:space="preserve"> </w:t>
      </w:r>
      <w:r>
        <w:rPr>
          <w:color w:val="202020"/>
          <w:sz w:val="22"/>
          <w:szCs w:val="22"/>
        </w:rPr>
        <w:t>material</w:t>
      </w:r>
      <w:r>
        <w:rPr>
          <w:color w:val="202020"/>
          <w:spacing w:val="-10"/>
          <w:sz w:val="22"/>
          <w:szCs w:val="22"/>
        </w:rPr>
        <w:t xml:space="preserve"> </w:t>
      </w:r>
      <w:r>
        <w:rPr>
          <w:color w:val="202020"/>
          <w:sz w:val="22"/>
          <w:szCs w:val="22"/>
        </w:rPr>
        <w:t>representation</w:t>
      </w:r>
      <w:r>
        <w:rPr>
          <w:color w:val="202020"/>
          <w:spacing w:val="-11"/>
          <w:sz w:val="22"/>
          <w:szCs w:val="22"/>
        </w:rPr>
        <w:t xml:space="preserve"> </w:t>
      </w:r>
      <w:r>
        <w:rPr>
          <w:color w:val="202020"/>
          <w:sz w:val="22"/>
          <w:szCs w:val="22"/>
        </w:rPr>
        <w:t>of</w:t>
      </w:r>
      <w:r>
        <w:rPr>
          <w:color w:val="202020"/>
          <w:spacing w:val="-11"/>
          <w:sz w:val="22"/>
          <w:szCs w:val="22"/>
        </w:rPr>
        <w:t xml:space="preserve"> </w:t>
      </w:r>
      <w:r>
        <w:rPr>
          <w:color w:val="202020"/>
          <w:sz w:val="22"/>
          <w:szCs w:val="22"/>
        </w:rPr>
        <w:t>fact</w:t>
      </w:r>
      <w:r>
        <w:rPr>
          <w:color w:val="202020"/>
          <w:spacing w:val="-10"/>
          <w:sz w:val="22"/>
          <w:szCs w:val="22"/>
        </w:rPr>
        <w:t xml:space="preserve"> </w:t>
      </w:r>
      <w:r>
        <w:rPr>
          <w:color w:val="202020"/>
          <w:sz w:val="22"/>
          <w:szCs w:val="22"/>
        </w:rPr>
        <w:t>relied</w:t>
      </w:r>
      <w:r>
        <w:rPr>
          <w:color w:val="202020"/>
          <w:spacing w:val="-11"/>
          <w:sz w:val="22"/>
          <w:szCs w:val="22"/>
        </w:rPr>
        <w:t xml:space="preserve"> </w:t>
      </w:r>
      <w:r>
        <w:rPr>
          <w:color w:val="202020"/>
          <w:sz w:val="22"/>
          <w:szCs w:val="22"/>
        </w:rPr>
        <w:t>upon</w:t>
      </w:r>
      <w:r>
        <w:rPr>
          <w:color w:val="202020"/>
          <w:spacing w:val="-11"/>
          <w:sz w:val="22"/>
          <w:szCs w:val="22"/>
        </w:rPr>
        <w:t xml:space="preserve"> </w:t>
      </w:r>
      <w:r>
        <w:rPr>
          <w:color w:val="202020"/>
          <w:sz w:val="22"/>
          <w:szCs w:val="22"/>
        </w:rPr>
        <w:t>by</w:t>
      </w:r>
      <w:r>
        <w:rPr>
          <w:color w:val="202020"/>
          <w:spacing w:val="-12"/>
          <w:sz w:val="22"/>
          <w:szCs w:val="22"/>
        </w:rPr>
        <w:t xml:space="preserve"> </w:t>
      </w:r>
      <w:r w:rsidR="00B75373">
        <w:rPr>
          <w:color w:val="202020"/>
          <w:sz w:val="22"/>
          <w:szCs w:val="22"/>
        </w:rPr>
        <w:t>Mercer County</w:t>
      </w:r>
      <w:r>
        <w:rPr>
          <w:color w:val="202020"/>
          <w:spacing w:val="-8"/>
          <w:sz w:val="22"/>
          <w:szCs w:val="22"/>
        </w:rPr>
        <w:t xml:space="preserve"> </w:t>
      </w:r>
      <w:r>
        <w:rPr>
          <w:color w:val="202020"/>
          <w:sz w:val="22"/>
          <w:szCs w:val="22"/>
        </w:rPr>
        <w:t>School District.</w:t>
      </w:r>
      <w:r>
        <w:rPr>
          <w:color w:val="202020"/>
          <w:spacing w:val="45"/>
          <w:sz w:val="22"/>
          <w:szCs w:val="22"/>
        </w:rPr>
        <w:t xml:space="preserve"> </w:t>
      </w:r>
      <w:r>
        <w:rPr>
          <w:color w:val="202020"/>
          <w:sz w:val="22"/>
          <w:szCs w:val="22"/>
        </w:rPr>
        <w:t>If</w:t>
      </w:r>
      <w:r>
        <w:rPr>
          <w:color w:val="202020"/>
          <w:spacing w:val="42"/>
          <w:sz w:val="22"/>
          <w:szCs w:val="22"/>
        </w:rPr>
        <w:t xml:space="preserve"> </w:t>
      </w:r>
      <w:r>
        <w:rPr>
          <w:color w:val="202020"/>
          <w:sz w:val="22"/>
          <w:szCs w:val="22"/>
        </w:rPr>
        <w:t>it</w:t>
      </w:r>
      <w:r>
        <w:rPr>
          <w:color w:val="202020"/>
          <w:spacing w:val="43"/>
          <w:sz w:val="22"/>
          <w:szCs w:val="22"/>
        </w:rPr>
        <w:t xml:space="preserve"> </w:t>
      </w:r>
      <w:r>
        <w:rPr>
          <w:color w:val="202020"/>
          <w:sz w:val="22"/>
          <w:szCs w:val="22"/>
        </w:rPr>
        <w:t>is</w:t>
      </w:r>
      <w:r>
        <w:rPr>
          <w:color w:val="202020"/>
          <w:spacing w:val="42"/>
          <w:sz w:val="22"/>
          <w:szCs w:val="22"/>
        </w:rPr>
        <w:t xml:space="preserve"> </w:t>
      </w:r>
      <w:r>
        <w:rPr>
          <w:color w:val="202020"/>
          <w:sz w:val="22"/>
          <w:szCs w:val="22"/>
        </w:rPr>
        <w:t>later</w:t>
      </w:r>
      <w:r>
        <w:rPr>
          <w:color w:val="202020"/>
          <w:spacing w:val="44"/>
          <w:sz w:val="22"/>
          <w:szCs w:val="22"/>
        </w:rPr>
        <w:t xml:space="preserve"> </w:t>
      </w:r>
      <w:r>
        <w:rPr>
          <w:color w:val="202020"/>
          <w:sz w:val="22"/>
          <w:szCs w:val="22"/>
        </w:rPr>
        <w:t>determined</w:t>
      </w:r>
      <w:r>
        <w:rPr>
          <w:color w:val="202020"/>
          <w:spacing w:val="42"/>
          <w:sz w:val="22"/>
          <w:szCs w:val="22"/>
        </w:rPr>
        <w:t xml:space="preserve"> </w:t>
      </w:r>
      <w:r>
        <w:rPr>
          <w:color w:val="202020"/>
          <w:sz w:val="22"/>
          <w:szCs w:val="22"/>
        </w:rPr>
        <w:t>that</w:t>
      </w:r>
      <w:r>
        <w:rPr>
          <w:color w:val="202020"/>
          <w:spacing w:val="42"/>
          <w:sz w:val="22"/>
          <w:szCs w:val="22"/>
        </w:rPr>
        <w:t xml:space="preserve"> </w:t>
      </w:r>
      <w:r>
        <w:rPr>
          <w:color w:val="202020"/>
          <w:sz w:val="22"/>
          <w:szCs w:val="22"/>
        </w:rPr>
        <w:t>the</w:t>
      </w:r>
      <w:r>
        <w:rPr>
          <w:color w:val="202020"/>
          <w:spacing w:val="43"/>
          <w:sz w:val="22"/>
          <w:szCs w:val="22"/>
        </w:rPr>
        <w:t xml:space="preserve"> </w:t>
      </w:r>
      <w:r>
        <w:rPr>
          <w:color w:val="202020"/>
          <w:sz w:val="22"/>
          <w:szCs w:val="22"/>
        </w:rPr>
        <w:t>bidder</w:t>
      </w:r>
      <w:r>
        <w:rPr>
          <w:color w:val="202020"/>
          <w:spacing w:val="44"/>
          <w:sz w:val="22"/>
          <w:szCs w:val="22"/>
        </w:rPr>
        <w:t xml:space="preserve"> </w:t>
      </w:r>
      <w:r>
        <w:rPr>
          <w:color w:val="202020"/>
          <w:sz w:val="22"/>
          <w:szCs w:val="22"/>
        </w:rPr>
        <w:t>or</w:t>
      </w:r>
      <w:r>
        <w:rPr>
          <w:color w:val="202020"/>
          <w:spacing w:val="42"/>
          <w:sz w:val="22"/>
          <w:szCs w:val="22"/>
        </w:rPr>
        <w:t xml:space="preserve"> </w:t>
      </w:r>
      <w:r>
        <w:rPr>
          <w:color w:val="202020"/>
          <w:sz w:val="22"/>
          <w:szCs w:val="22"/>
        </w:rPr>
        <w:t>proposer</w:t>
      </w:r>
      <w:r>
        <w:rPr>
          <w:color w:val="202020"/>
          <w:spacing w:val="43"/>
          <w:sz w:val="22"/>
          <w:szCs w:val="22"/>
        </w:rPr>
        <w:t xml:space="preserve"> </w:t>
      </w:r>
      <w:r>
        <w:rPr>
          <w:color w:val="202020"/>
          <w:sz w:val="22"/>
          <w:szCs w:val="22"/>
        </w:rPr>
        <w:t>knowingly</w:t>
      </w:r>
      <w:r>
        <w:rPr>
          <w:color w:val="202020"/>
          <w:spacing w:val="43"/>
          <w:sz w:val="22"/>
          <w:szCs w:val="22"/>
        </w:rPr>
        <w:t xml:space="preserve"> </w:t>
      </w:r>
      <w:r>
        <w:rPr>
          <w:color w:val="202020"/>
          <w:sz w:val="22"/>
          <w:szCs w:val="22"/>
        </w:rPr>
        <w:t>rendered</w:t>
      </w:r>
      <w:r>
        <w:rPr>
          <w:color w:val="202020"/>
          <w:spacing w:val="46"/>
          <w:sz w:val="22"/>
          <w:szCs w:val="22"/>
        </w:rPr>
        <w:t xml:space="preserve"> </w:t>
      </w:r>
      <w:r>
        <w:rPr>
          <w:color w:val="202020"/>
          <w:sz w:val="22"/>
          <w:szCs w:val="22"/>
        </w:rPr>
        <w:t>an</w:t>
      </w:r>
      <w:r>
        <w:rPr>
          <w:color w:val="202020"/>
          <w:spacing w:val="42"/>
          <w:sz w:val="22"/>
          <w:szCs w:val="22"/>
        </w:rPr>
        <w:t xml:space="preserve"> </w:t>
      </w:r>
      <w:r>
        <w:rPr>
          <w:color w:val="202020"/>
          <w:sz w:val="22"/>
          <w:szCs w:val="22"/>
        </w:rPr>
        <w:t>erroneous</w:t>
      </w:r>
    </w:p>
    <w:p w:rsidR="00DE790A" w:rsidRDefault="002B0A9C">
      <w:pPr>
        <w:pStyle w:val="BodyText"/>
        <w:kinsoku w:val="0"/>
        <w:overflowPunct w:val="0"/>
        <w:spacing w:before="46"/>
        <w:ind w:left="1900" w:right="114"/>
        <w:jc w:val="both"/>
        <w:rPr>
          <w:color w:val="202020"/>
        </w:rPr>
      </w:pPr>
      <w:r>
        <w:rPr>
          <w:color w:val="202020"/>
        </w:rPr>
        <w:t>Certification</w:t>
      </w:r>
      <w:r w:rsidR="00DE790A">
        <w:rPr>
          <w:color w:val="202020"/>
        </w:rPr>
        <w:t xml:space="preserve">, in addition to remedies available to </w:t>
      </w:r>
      <w:r w:rsidR="00B75373">
        <w:rPr>
          <w:color w:val="202020"/>
        </w:rPr>
        <w:t>Mercer County</w:t>
      </w:r>
      <w:r w:rsidR="00DE790A">
        <w:rPr>
          <w:color w:val="202020"/>
        </w:rPr>
        <w:t xml:space="preserve"> School District, the Federal Government may pursue available remedies, including but not limited to suspension and/or debarment. The bidder or proposer agrees to comply with the requirements of 2 CFR 180.220 while this</w:t>
      </w:r>
      <w:r w:rsidR="00DE790A">
        <w:rPr>
          <w:color w:val="202020"/>
          <w:spacing w:val="-3"/>
        </w:rPr>
        <w:t xml:space="preserve"> </w:t>
      </w:r>
      <w:r w:rsidR="00DE790A">
        <w:rPr>
          <w:color w:val="202020"/>
        </w:rPr>
        <w:t>offer</w:t>
      </w:r>
      <w:r w:rsidR="00DE790A">
        <w:rPr>
          <w:color w:val="202020"/>
          <w:spacing w:val="-3"/>
        </w:rPr>
        <w:t xml:space="preserve"> </w:t>
      </w:r>
      <w:r w:rsidR="00DE790A">
        <w:rPr>
          <w:color w:val="202020"/>
        </w:rPr>
        <w:t>is</w:t>
      </w:r>
      <w:r w:rsidR="00DE790A">
        <w:rPr>
          <w:color w:val="202020"/>
          <w:spacing w:val="-7"/>
        </w:rPr>
        <w:t xml:space="preserve"> </w:t>
      </w:r>
      <w:r w:rsidR="00DE790A">
        <w:rPr>
          <w:color w:val="202020"/>
        </w:rPr>
        <w:t>valid</w:t>
      </w:r>
      <w:r w:rsidR="00DE790A">
        <w:rPr>
          <w:color w:val="202020"/>
          <w:spacing w:val="-4"/>
        </w:rPr>
        <w:t xml:space="preserve"> </w:t>
      </w:r>
      <w:r w:rsidR="00DE790A">
        <w:rPr>
          <w:color w:val="202020"/>
        </w:rPr>
        <w:t>and</w:t>
      </w:r>
      <w:r w:rsidR="00DE790A">
        <w:rPr>
          <w:color w:val="202020"/>
          <w:spacing w:val="-6"/>
        </w:rPr>
        <w:t xml:space="preserve"> </w:t>
      </w:r>
      <w:r w:rsidR="00DE790A">
        <w:rPr>
          <w:color w:val="202020"/>
        </w:rPr>
        <w:t>throughout</w:t>
      </w:r>
      <w:r w:rsidR="00DE790A">
        <w:rPr>
          <w:color w:val="202020"/>
          <w:spacing w:val="-2"/>
        </w:rPr>
        <w:t xml:space="preserve"> </w:t>
      </w:r>
      <w:r w:rsidR="00DE790A">
        <w:rPr>
          <w:color w:val="202020"/>
        </w:rPr>
        <w:t>the</w:t>
      </w:r>
      <w:r w:rsidR="00DE790A">
        <w:rPr>
          <w:color w:val="202020"/>
          <w:spacing w:val="-6"/>
        </w:rPr>
        <w:t xml:space="preserve"> </w:t>
      </w:r>
      <w:r w:rsidR="00DE790A">
        <w:rPr>
          <w:color w:val="202020"/>
        </w:rPr>
        <w:t>period</w:t>
      </w:r>
      <w:r w:rsidR="00DE790A">
        <w:rPr>
          <w:color w:val="202020"/>
          <w:spacing w:val="-5"/>
        </w:rPr>
        <w:t xml:space="preserve"> </w:t>
      </w:r>
      <w:r w:rsidR="00DE790A">
        <w:rPr>
          <w:color w:val="202020"/>
        </w:rPr>
        <w:t>of</w:t>
      </w:r>
      <w:r w:rsidR="00DE790A">
        <w:rPr>
          <w:color w:val="202020"/>
          <w:spacing w:val="-6"/>
        </w:rPr>
        <w:t xml:space="preserve"> </w:t>
      </w:r>
      <w:r w:rsidR="00DE790A">
        <w:rPr>
          <w:color w:val="202020"/>
        </w:rPr>
        <w:t>any</w:t>
      </w:r>
      <w:r w:rsidR="00DE790A">
        <w:rPr>
          <w:color w:val="202020"/>
          <w:spacing w:val="-5"/>
        </w:rPr>
        <w:t xml:space="preserve"> </w:t>
      </w:r>
      <w:r w:rsidR="00DE790A">
        <w:rPr>
          <w:color w:val="202020"/>
        </w:rPr>
        <w:t>contract</w:t>
      </w:r>
      <w:r w:rsidR="00DE790A">
        <w:rPr>
          <w:color w:val="202020"/>
          <w:spacing w:val="-4"/>
        </w:rPr>
        <w:t xml:space="preserve"> </w:t>
      </w:r>
      <w:r w:rsidR="00DE790A">
        <w:rPr>
          <w:color w:val="202020"/>
        </w:rPr>
        <w:t>that</w:t>
      </w:r>
      <w:r w:rsidR="00DE790A">
        <w:rPr>
          <w:color w:val="202020"/>
          <w:spacing w:val="-6"/>
        </w:rPr>
        <w:t xml:space="preserve"> </w:t>
      </w:r>
      <w:r w:rsidR="00DE790A">
        <w:rPr>
          <w:color w:val="202020"/>
        </w:rPr>
        <w:t>may</w:t>
      </w:r>
      <w:r w:rsidR="00DE790A">
        <w:rPr>
          <w:color w:val="202020"/>
          <w:spacing w:val="-2"/>
        </w:rPr>
        <w:t xml:space="preserve"> </w:t>
      </w:r>
      <w:r w:rsidR="00DE790A">
        <w:rPr>
          <w:color w:val="202020"/>
        </w:rPr>
        <w:t>arise</w:t>
      </w:r>
      <w:r w:rsidR="00DE790A">
        <w:rPr>
          <w:color w:val="202020"/>
          <w:spacing w:val="-3"/>
        </w:rPr>
        <w:t xml:space="preserve"> </w:t>
      </w:r>
      <w:r w:rsidR="00DE790A">
        <w:rPr>
          <w:color w:val="202020"/>
        </w:rPr>
        <w:t>from</w:t>
      </w:r>
      <w:r w:rsidR="00DE790A">
        <w:rPr>
          <w:color w:val="202020"/>
          <w:spacing w:val="-5"/>
        </w:rPr>
        <w:t xml:space="preserve"> </w:t>
      </w:r>
      <w:r w:rsidR="00DE790A">
        <w:rPr>
          <w:color w:val="202020"/>
        </w:rPr>
        <w:t>this</w:t>
      </w:r>
      <w:r w:rsidR="00DE790A">
        <w:rPr>
          <w:color w:val="202020"/>
          <w:spacing w:val="-2"/>
        </w:rPr>
        <w:t xml:space="preserve"> </w:t>
      </w:r>
      <w:r w:rsidR="00DE790A">
        <w:rPr>
          <w:color w:val="202020"/>
        </w:rPr>
        <w:t>offer.</w:t>
      </w:r>
      <w:r w:rsidR="00DE790A">
        <w:rPr>
          <w:color w:val="202020"/>
          <w:spacing w:val="-6"/>
        </w:rPr>
        <w:t xml:space="preserve"> </w:t>
      </w:r>
      <w:r w:rsidR="00DE790A">
        <w:rPr>
          <w:color w:val="202020"/>
        </w:rPr>
        <w:t>The</w:t>
      </w:r>
      <w:r w:rsidR="00DE790A">
        <w:rPr>
          <w:color w:val="202020"/>
          <w:spacing w:val="-2"/>
        </w:rPr>
        <w:t xml:space="preserve"> </w:t>
      </w:r>
      <w:r w:rsidR="00DE790A">
        <w:rPr>
          <w:color w:val="202020"/>
        </w:rPr>
        <w:t>bidder or proposer further agrees to include a provision requiring such compliance in its lower tier covered transactions.</w:t>
      </w:r>
    </w:p>
    <w:p w:rsidR="00DE790A" w:rsidRDefault="00DE790A">
      <w:pPr>
        <w:pStyle w:val="ListParagraph"/>
        <w:numPr>
          <w:ilvl w:val="0"/>
          <w:numId w:val="2"/>
        </w:numPr>
        <w:tabs>
          <w:tab w:val="left" w:pos="1181"/>
        </w:tabs>
        <w:kinsoku w:val="0"/>
        <w:overflowPunct w:val="0"/>
        <w:ind w:right="196"/>
        <w:rPr>
          <w:color w:val="000000"/>
          <w:sz w:val="22"/>
          <w:szCs w:val="22"/>
        </w:rPr>
      </w:pPr>
      <w:r>
        <w:rPr>
          <w:sz w:val="22"/>
          <w:szCs w:val="22"/>
        </w:rPr>
        <w:t xml:space="preserve">In the event that either party deems it necessary to take legal action to enforce the contract and </w:t>
      </w:r>
      <w:r w:rsidR="00B75373">
        <w:rPr>
          <w:sz w:val="22"/>
          <w:szCs w:val="22"/>
        </w:rPr>
        <w:t xml:space="preserve">Mercer </w:t>
      </w:r>
      <w:r w:rsidR="00B75373">
        <w:rPr>
          <w:sz w:val="22"/>
          <w:szCs w:val="22"/>
        </w:rPr>
        <w:lastRenderedPageBreak/>
        <w:t>County</w:t>
      </w:r>
      <w:r>
        <w:rPr>
          <w:sz w:val="22"/>
          <w:szCs w:val="22"/>
        </w:rPr>
        <w:t xml:space="preserve"> School prevails, the contractor agrees to pay all expenses of such action, including attorney fees and costs of</w:t>
      </w:r>
      <w:r>
        <w:rPr>
          <w:spacing w:val="-5"/>
          <w:sz w:val="22"/>
          <w:szCs w:val="22"/>
        </w:rPr>
        <w:t xml:space="preserve"> </w:t>
      </w:r>
      <w:r>
        <w:rPr>
          <w:sz w:val="22"/>
          <w:szCs w:val="22"/>
        </w:rPr>
        <w:t>litigation.</w:t>
      </w:r>
    </w:p>
    <w:p w:rsidR="00DE790A" w:rsidRDefault="00DE790A">
      <w:pPr>
        <w:pStyle w:val="ListParagraph"/>
        <w:numPr>
          <w:ilvl w:val="0"/>
          <w:numId w:val="2"/>
        </w:numPr>
        <w:tabs>
          <w:tab w:val="left" w:pos="1181"/>
        </w:tabs>
        <w:kinsoku w:val="0"/>
        <w:overflowPunct w:val="0"/>
        <w:ind w:right="318"/>
        <w:jc w:val="both"/>
        <w:rPr>
          <w:color w:val="000000"/>
          <w:sz w:val="22"/>
          <w:szCs w:val="22"/>
        </w:rPr>
      </w:pPr>
      <w:r>
        <w:rPr>
          <w:sz w:val="22"/>
          <w:szCs w:val="22"/>
        </w:rPr>
        <w:t>KRS 45A.455 prohibits conflicts of interest, gratuities, and kickbacks to employees of the Cooperative or its member districts in connection with contracts for supplies or services whether such gratuities or kickbacks are direct or</w:t>
      </w:r>
      <w:r>
        <w:rPr>
          <w:spacing w:val="-1"/>
          <w:sz w:val="22"/>
          <w:szCs w:val="22"/>
        </w:rPr>
        <w:t xml:space="preserve"> </w:t>
      </w:r>
      <w:r>
        <w:rPr>
          <w:sz w:val="22"/>
          <w:szCs w:val="22"/>
        </w:rPr>
        <w:t>indirect.</w:t>
      </w:r>
    </w:p>
    <w:p w:rsidR="00DE790A" w:rsidRDefault="00DE790A">
      <w:pPr>
        <w:pStyle w:val="ListParagraph"/>
        <w:numPr>
          <w:ilvl w:val="0"/>
          <w:numId w:val="2"/>
        </w:numPr>
        <w:tabs>
          <w:tab w:val="left" w:pos="1181"/>
        </w:tabs>
        <w:kinsoku w:val="0"/>
        <w:overflowPunct w:val="0"/>
        <w:spacing w:before="1" w:line="259" w:lineRule="auto"/>
        <w:ind w:right="213"/>
        <w:rPr>
          <w:color w:val="000000"/>
          <w:sz w:val="22"/>
          <w:szCs w:val="22"/>
        </w:rPr>
      </w:pPr>
      <w:r>
        <w:rPr>
          <w:sz w:val="22"/>
          <w:szCs w:val="22"/>
        </w:rPr>
        <w:t>Parties to this agreement are solely responsible for costs incurred in fulfilling obligations under this agreement unless otherwise provided in this agreement. No party shall have any claim against the other party for reimbursement of such costs, unless said costs are attributable to enforcing compliance under this agreement or seeking redress from the other party’s default under this</w:t>
      </w:r>
      <w:r>
        <w:rPr>
          <w:spacing w:val="-12"/>
          <w:sz w:val="22"/>
          <w:szCs w:val="22"/>
        </w:rPr>
        <w:t xml:space="preserve"> </w:t>
      </w:r>
      <w:r>
        <w:rPr>
          <w:sz w:val="22"/>
          <w:szCs w:val="22"/>
        </w:rPr>
        <w:t>agreement.</w:t>
      </w:r>
    </w:p>
    <w:p w:rsidR="00DE790A" w:rsidRDefault="00DE790A">
      <w:pPr>
        <w:pStyle w:val="ListParagraph"/>
        <w:numPr>
          <w:ilvl w:val="0"/>
          <w:numId w:val="2"/>
        </w:numPr>
        <w:tabs>
          <w:tab w:val="left" w:pos="1181"/>
        </w:tabs>
        <w:kinsoku w:val="0"/>
        <w:overflowPunct w:val="0"/>
        <w:spacing w:line="259" w:lineRule="auto"/>
        <w:ind w:right="282"/>
        <w:rPr>
          <w:color w:val="000000"/>
          <w:sz w:val="22"/>
          <w:szCs w:val="22"/>
        </w:rPr>
      </w:pPr>
      <w:r>
        <w:rPr>
          <w:b/>
          <w:bCs/>
          <w:sz w:val="22"/>
          <w:szCs w:val="22"/>
        </w:rPr>
        <w:t xml:space="preserve">Demand for Assurances: </w:t>
      </w:r>
      <w:r>
        <w:rPr>
          <w:sz w:val="22"/>
          <w:szCs w:val="22"/>
        </w:rPr>
        <w:t>In the event the School district has reason to believe Contractor will be unable to perform under the Contract, it may make a demand for reasonable assurances that Contractor will be able to timely perform all obligations under the Contract. If Contractor is unable to provide such adequate assurances, then such failure shall be an event of default and grounds for termination of the</w:t>
      </w:r>
      <w:r>
        <w:rPr>
          <w:spacing w:val="-18"/>
          <w:sz w:val="22"/>
          <w:szCs w:val="22"/>
        </w:rPr>
        <w:t xml:space="preserve"> </w:t>
      </w:r>
      <w:r>
        <w:rPr>
          <w:sz w:val="22"/>
          <w:szCs w:val="22"/>
        </w:rPr>
        <w:t>Contract.</w:t>
      </w:r>
    </w:p>
    <w:p w:rsidR="00DE790A" w:rsidRDefault="00DE790A">
      <w:pPr>
        <w:pStyle w:val="ListParagraph"/>
        <w:numPr>
          <w:ilvl w:val="0"/>
          <w:numId w:val="2"/>
        </w:numPr>
        <w:tabs>
          <w:tab w:val="left" w:pos="1181"/>
        </w:tabs>
        <w:kinsoku w:val="0"/>
        <w:overflowPunct w:val="0"/>
        <w:spacing w:line="256" w:lineRule="auto"/>
        <w:ind w:right="139"/>
        <w:rPr>
          <w:color w:val="000000"/>
          <w:sz w:val="22"/>
          <w:szCs w:val="22"/>
        </w:rPr>
      </w:pPr>
      <w:r>
        <w:rPr>
          <w:b/>
          <w:bCs/>
          <w:sz w:val="22"/>
          <w:szCs w:val="22"/>
        </w:rPr>
        <w:t xml:space="preserve">Notification: </w:t>
      </w:r>
      <w:r>
        <w:rPr>
          <w:sz w:val="22"/>
          <w:szCs w:val="22"/>
        </w:rPr>
        <w:t>The School district will provide ten (10) calendar days written notice of default. Unless arrangements are made to correct the non-performance issues to the school district’s satisfaction within</w:t>
      </w:r>
      <w:r>
        <w:rPr>
          <w:spacing w:val="-22"/>
          <w:sz w:val="22"/>
          <w:szCs w:val="22"/>
        </w:rPr>
        <w:t xml:space="preserve"> </w:t>
      </w:r>
      <w:r>
        <w:rPr>
          <w:sz w:val="22"/>
          <w:szCs w:val="22"/>
        </w:rPr>
        <w:t>ten</w:t>
      </w:r>
    </w:p>
    <w:p w:rsidR="00DE790A" w:rsidRDefault="00DE790A">
      <w:pPr>
        <w:pStyle w:val="BodyText"/>
        <w:kinsoku w:val="0"/>
        <w:overflowPunct w:val="0"/>
        <w:spacing w:before="2" w:line="259" w:lineRule="auto"/>
        <w:ind w:left="1180" w:right="450"/>
      </w:pPr>
      <w:r>
        <w:t xml:space="preserve">(10) </w:t>
      </w:r>
      <w:r w:rsidR="002B0A9C">
        <w:t>Calendar</w:t>
      </w:r>
      <w:r>
        <w:t xml:space="preserve"> days, the School district may terminate the contract by giving forty-five (45) </w:t>
      </w:r>
      <w:r w:rsidR="002B0A9C">
        <w:t>days’ notice</w:t>
      </w:r>
      <w:r>
        <w:t>, by registered or certified mail, of its intent to cancel this contract.</w:t>
      </w:r>
    </w:p>
    <w:p w:rsidR="00DE790A" w:rsidRDefault="00DE790A">
      <w:pPr>
        <w:pStyle w:val="ListParagraph"/>
        <w:numPr>
          <w:ilvl w:val="0"/>
          <w:numId w:val="2"/>
        </w:numPr>
        <w:tabs>
          <w:tab w:val="left" w:pos="1181"/>
        </w:tabs>
        <w:kinsoku w:val="0"/>
        <w:overflowPunct w:val="0"/>
        <w:spacing w:before="1" w:line="259" w:lineRule="auto"/>
        <w:ind w:right="741"/>
        <w:jc w:val="both"/>
        <w:rPr>
          <w:color w:val="000000"/>
          <w:sz w:val="22"/>
          <w:szCs w:val="22"/>
        </w:rPr>
      </w:pPr>
      <w:r>
        <w:rPr>
          <w:b/>
          <w:bCs/>
          <w:sz w:val="22"/>
          <w:szCs w:val="22"/>
        </w:rPr>
        <w:t xml:space="preserve">Attorney’s Fees: </w:t>
      </w:r>
      <w:r>
        <w:rPr>
          <w:sz w:val="22"/>
          <w:szCs w:val="22"/>
        </w:rPr>
        <w:t>In the event that either party deems it necessary to take legal action to enforce any provision of the contract, and in the event the School district prevails, the Contractor agrees to pay all expenses of such action, including attorney’s fees and costs at all stages of</w:t>
      </w:r>
      <w:r>
        <w:rPr>
          <w:spacing w:val="-15"/>
          <w:sz w:val="22"/>
          <w:szCs w:val="22"/>
        </w:rPr>
        <w:t xml:space="preserve"> </w:t>
      </w:r>
      <w:r>
        <w:rPr>
          <w:sz w:val="22"/>
          <w:szCs w:val="22"/>
        </w:rPr>
        <w:t>litigation.</w:t>
      </w:r>
    </w:p>
    <w:p w:rsidR="00DE790A" w:rsidRDefault="00DE790A">
      <w:pPr>
        <w:pStyle w:val="ListParagraph"/>
        <w:numPr>
          <w:ilvl w:val="0"/>
          <w:numId w:val="2"/>
        </w:numPr>
        <w:tabs>
          <w:tab w:val="left" w:pos="1181"/>
        </w:tabs>
        <w:kinsoku w:val="0"/>
        <w:overflowPunct w:val="0"/>
        <w:spacing w:line="259" w:lineRule="auto"/>
        <w:ind w:right="698"/>
        <w:jc w:val="both"/>
        <w:rPr>
          <w:color w:val="000000"/>
          <w:sz w:val="22"/>
          <w:szCs w:val="22"/>
        </w:rPr>
      </w:pPr>
      <w:r>
        <w:rPr>
          <w:b/>
          <w:bCs/>
          <w:sz w:val="22"/>
          <w:szCs w:val="22"/>
        </w:rPr>
        <w:t xml:space="preserve">Compensable Damages for Breach Remedies: </w:t>
      </w:r>
      <w:r>
        <w:rPr>
          <w:sz w:val="22"/>
          <w:szCs w:val="22"/>
        </w:rPr>
        <w:t>The Contractor agrees that the following items shall be included as compensable damages for any breach of a contract with the School</w:t>
      </w:r>
      <w:r>
        <w:rPr>
          <w:spacing w:val="-16"/>
          <w:sz w:val="22"/>
          <w:szCs w:val="22"/>
        </w:rPr>
        <w:t xml:space="preserve"> </w:t>
      </w:r>
      <w:r>
        <w:rPr>
          <w:sz w:val="22"/>
          <w:szCs w:val="22"/>
        </w:rPr>
        <w:t>district.</w:t>
      </w:r>
    </w:p>
    <w:p w:rsidR="00DE790A" w:rsidRDefault="00DE790A">
      <w:pPr>
        <w:pStyle w:val="ListParagraph"/>
        <w:numPr>
          <w:ilvl w:val="1"/>
          <w:numId w:val="2"/>
        </w:numPr>
        <w:tabs>
          <w:tab w:val="left" w:pos="1541"/>
        </w:tabs>
        <w:kinsoku w:val="0"/>
        <w:overflowPunct w:val="0"/>
        <w:spacing w:line="279" w:lineRule="exact"/>
        <w:ind w:left="1540" w:hanging="361"/>
        <w:rPr>
          <w:rFonts w:ascii="Symbol" w:hAnsi="Symbol" w:cs="Symbol"/>
          <w:color w:val="000000"/>
          <w:sz w:val="22"/>
          <w:szCs w:val="22"/>
        </w:rPr>
      </w:pPr>
      <w:r>
        <w:rPr>
          <w:sz w:val="22"/>
          <w:szCs w:val="22"/>
        </w:rPr>
        <w:t>Replacement</w:t>
      </w:r>
      <w:r>
        <w:rPr>
          <w:spacing w:val="-3"/>
          <w:sz w:val="22"/>
          <w:szCs w:val="22"/>
        </w:rPr>
        <w:t xml:space="preserve"> </w:t>
      </w:r>
      <w:r>
        <w:rPr>
          <w:sz w:val="22"/>
          <w:szCs w:val="22"/>
        </w:rPr>
        <w:t>costs.</w:t>
      </w:r>
    </w:p>
    <w:p w:rsidR="00DE790A" w:rsidRDefault="00DE790A">
      <w:pPr>
        <w:pStyle w:val="ListParagraph"/>
        <w:numPr>
          <w:ilvl w:val="1"/>
          <w:numId w:val="2"/>
        </w:numPr>
        <w:tabs>
          <w:tab w:val="left" w:pos="1541"/>
        </w:tabs>
        <w:kinsoku w:val="0"/>
        <w:overflowPunct w:val="0"/>
        <w:spacing w:before="21"/>
        <w:ind w:left="1540" w:hanging="361"/>
        <w:rPr>
          <w:rFonts w:ascii="Symbol" w:hAnsi="Symbol" w:cs="Symbol"/>
          <w:color w:val="000000"/>
          <w:sz w:val="22"/>
          <w:szCs w:val="22"/>
        </w:rPr>
      </w:pPr>
      <w:r>
        <w:rPr>
          <w:sz w:val="22"/>
          <w:szCs w:val="22"/>
        </w:rPr>
        <w:t>Cost of repeating the competitive bidding procedure</w:t>
      </w:r>
      <w:r>
        <w:rPr>
          <w:spacing w:val="-7"/>
          <w:sz w:val="22"/>
          <w:szCs w:val="22"/>
        </w:rPr>
        <w:t xml:space="preserve"> </w:t>
      </w:r>
      <w:r>
        <w:rPr>
          <w:sz w:val="22"/>
          <w:szCs w:val="22"/>
        </w:rPr>
        <w:t>expenses.</w:t>
      </w:r>
    </w:p>
    <w:p w:rsidR="00DE790A" w:rsidRDefault="00DE790A">
      <w:pPr>
        <w:pStyle w:val="ListParagraph"/>
        <w:numPr>
          <w:ilvl w:val="1"/>
          <w:numId w:val="2"/>
        </w:numPr>
        <w:tabs>
          <w:tab w:val="left" w:pos="1541"/>
        </w:tabs>
        <w:kinsoku w:val="0"/>
        <w:overflowPunct w:val="0"/>
        <w:spacing w:before="22"/>
        <w:ind w:left="1540" w:hanging="361"/>
        <w:rPr>
          <w:rFonts w:ascii="Symbol" w:hAnsi="Symbol" w:cs="Symbol"/>
          <w:color w:val="000000"/>
          <w:sz w:val="22"/>
          <w:szCs w:val="22"/>
        </w:rPr>
      </w:pPr>
      <w:r>
        <w:rPr>
          <w:sz w:val="22"/>
          <w:szCs w:val="22"/>
        </w:rPr>
        <w:t>Expenses incurred as the result of delay in obtaining</w:t>
      </w:r>
      <w:r>
        <w:rPr>
          <w:spacing w:val="-10"/>
          <w:sz w:val="22"/>
          <w:szCs w:val="22"/>
        </w:rPr>
        <w:t xml:space="preserve"> </w:t>
      </w:r>
      <w:r>
        <w:rPr>
          <w:sz w:val="22"/>
          <w:szCs w:val="22"/>
        </w:rPr>
        <w:t>replacements.</w:t>
      </w:r>
    </w:p>
    <w:p w:rsidR="00DE790A" w:rsidRDefault="00DE790A">
      <w:pPr>
        <w:pStyle w:val="ListParagraph"/>
        <w:numPr>
          <w:ilvl w:val="1"/>
          <w:numId w:val="2"/>
        </w:numPr>
        <w:tabs>
          <w:tab w:val="left" w:pos="1541"/>
        </w:tabs>
        <w:kinsoku w:val="0"/>
        <w:overflowPunct w:val="0"/>
        <w:spacing w:before="20" w:line="259" w:lineRule="auto"/>
        <w:ind w:left="1540" w:right="300"/>
        <w:rPr>
          <w:rFonts w:ascii="Symbol" w:hAnsi="Symbol" w:cs="Symbol"/>
          <w:color w:val="000000"/>
          <w:sz w:val="22"/>
          <w:szCs w:val="22"/>
        </w:rPr>
      </w:pPr>
      <w:r>
        <w:rPr>
          <w:sz w:val="22"/>
          <w:szCs w:val="22"/>
        </w:rPr>
        <w:t>The enumeration of compensable damage contained in this section is not intended to be exclusive and will not operate to bar recovery by the School district for any other damages occasioned by</w:t>
      </w:r>
      <w:r>
        <w:rPr>
          <w:spacing w:val="-25"/>
          <w:sz w:val="22"/>
          <w:szCs w:val="22"/>
        </w:rPr>
        <w:t xml:space="preserve"> </w:t>
      </w:r>
      <w:r>
        <w:rPr>
          <w:sz w:val="22"/>
          <w:szCs w:val="22"/>
        </w:rPr>
        <w:t>the</w:t>
      </w:r>
    </w:p>
    <w:p w:rsidR="00DE790A" w:rsidRDefault="00DE790A">
      <w:pPr>
        <w:pStyle w:val="BodyText"/>
        <w:kinsoku w:val="0"/>
        <w:overflowPunct w:val="0"/>
        <w:spacing w:before="1" w:line="256" w:lineRule="auto"/>
        <w:ind w:left="1540" w:right="392"/>
      </w:pPr>
      <w:r>
        <w:t>Contractor’s breach of a contract. However, in cases where contract provides for liquidated damages, said liquidated damages shall be in lieu of all other damages, including those enumerated.</w:t>
      </w:r>
    </w:p>
    <w:p w:rsidR="00DE790A" w:rsidRDefault="00DE790A">
      <w:pPr>
        <w:pStyle w:val="ListParagraph"/>
        <w:numPr>
          <w:ilvl w:val="0"/>
          <w:numId w:val="2"/>
        </w:numPr>
        <w:tabs>
          <w:tab w:val="left" w:pos="1181"/>
        </w:tabs>
        <w:kinsoku w:val="0"/>
        <w:overflowPunct w:val="0"/>
        <w:spacing w:before="7" w:line="256" w:lineRule="auto"/>
        <w:ind w:right="334"/>
        <w:jc w:val="both"/>
        <w:rPr>
          <w:rFonts w:ascii="Calibri Light" w:hAnsi="Calibri Light" w:cs="Calibri Light"/>
          <w:color w:val="000000"/>
          <w:sz w:val="26"/>
          <w:szCs w:val="26"/>
        </w:rPr>
      </w:pPr>
      <w:r>
        <w:rPr>
          <w:b/>
          <w:bCs/>
          <w:sz w:val="22"/>
          <w:szCs w:val="22"/>
        </w:rPr>
        <w:t xml:space="preserve">Lobbying: </w:t>
      </w:r>
      <w:r>
        <w:rPr>
          <w:rFonts w:ascii="Calibri Light" w:hAnsi="Calibri Light" w:cs="Calibri Light"/>
          <w:sz w:val="26"/>
          <w:szCs w:val="26"/>
        </w:rPr>
        <w:t xml:space="preserve">CERTIFICATION </w:t>
      </w:r>
      <w:r>
        <w:rPr>
          <w:rFonts w:ascii="Calibri Light" w:hAnsi="Calibri Light" w:cs="Calibri Light"/>
          <w:spacing w:val="-3"/>
          <w:sz w:val="26"/>
          <w:szCs w:val="26"/>
        </w:rPr>
        <w:t xml:space="preserve">REGARDING LOBBYING </w:t>
      </w:r>
      <w:r>
        <w:rPr>
          <w:b/>
          <w:bCs/>
          <w:sz w:val="22"/>
          <w:szCs w:val="22"/>
        </w:rPr>
        <w:t xml:space="preserve">: </w:t>
      </w:r>
      <w:r>
        <w:rPr>
          <w:sz w:val="22"/>
          <w:szCs w:val="22"/>
        </w:rPr>
        <w:t>The respondent certifies, to the best of his or her knowledge and belief, that:</w:t>
      </w:r>
    </w:p>
    <w:p w:rsidR="00DE790A" w:rsidRDefault="00DE790A">
      <w:pPr>
        <w:pStyle w:val="ListParagraph"/>
        <w:numPr>
          <w:ilvl w:val="1"/>
          <w:numId w:val="2"/>
        </w:numPr>
        <w:tabs>
          <w:tab w:val="left" w:pos="1901"/>
        </w:tabs>
        <w:kinsoku w:val="0"/>
        <w:overflowPunct w:val="0"/>
        <w:spacing w:before="162" w:line="259" w:lineRule="auto"/>
        <w:ind w:right="139"/>
        <w:rPr>
          <w:rFonts w:ascii="Symbol" w:hAnsi="Symbol" w:cs="Symbol"/>
          <w:color w:val="000000"/>
          <w:sz w:val="22"/>
          <w:szCs w:val="22"/>
        </w:rPr>
      </w:pPr>
      <w:r>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E790A" w:rsidRDefault="00DE790A">
      <w:pPr>
        <w:pStyle w:val="ListParagraph"/>
        <w:numPr>
          <w:ilvl w:val="1"/>
          <w:numId w:val="2"/>
        </w:numPr>
        <w:tabs>
          <w:tab w:val="left" w:pos="1901"/>
        </w:tabs>
        <w:kinsoku w:val="0"/>
        <w:overflowPunct w:val="0"/>
        <w:spacing w:before="1" w:line="256" w:lineRule="auto"/>
        <w:ind w:right="183"/>
        <w:rPr>
          <w:rFonts w:ascii="Symbol" w:hAnsi="Symbol" w:cs="Symbol"/>
          <w:color w:val="000000"/>
          <w:sz w:val="22"/>
          <w:szCs w:val="22"/>
        </w:rPr>
      </w:pPr>
      <w:r>
        <w:rPr>
          <w:sz w:val="22"/>
          <w:szCs w:val="22"/>
        </w:rPr>
        <w:t>If any funds other than Federal appropriated funds have been paid or will be paid to any person for influencing or attempting to influence an officer or employee of any agency, a Member of</w:t>
      </w:r>
      <w:r>
        <w:rPr>
          <w:spacing w:val="-23"/>
          <w:sz w:val="22"/>
          <w:szCs w:val="22"/>
        </w:rPr>
        <w:t xml:space="preserve"> </w:t>
      </w:r>
      <w:r>
        <w:rPr>
          <w:sz w:val="22"/>
          <w:szCs w:val="22"/>
        </w:rPr>
        <w:t>Congress,</w:t>
      </w:r>
    </w:p>
    <w:p w:rsidR="00DE790A" w:rsidRDefault="00DE790A">
      <w:pPr>
        <w:pStyle w:val="BodyText"/>
        <w:kinsoku w:val="0"/>
        <w:overflowPunct w:val="0"/>
        <w:spacing w:before="46" w:line="259" w:lineRule="auto"/>
        <w:ind w:left="1900" w:right="442"/>
      </w:pPr>
      <w:r>
        <w:t>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DE790A" w:rsidRDefault="00DE790A">
      <w:pPr>
        <w:pStyle w:val="ListParagraph"/>
        <w:numPr>
          <w:ilvl w:val="1"/>
          <w:numId w:val="2"/>
        </w:numPr>
        <w:tabs>
          <w:tab w:val="left" w:pos="1901"/>
        </w:tabs>
        <w:kinsoku w:val="0"/>
        <w:overflowPunct w:val="0"/>
        <w:spacing w:line="259" w:lineRule="auto"/>
        <w:ind w:right="487"/>
        <w:rPr>
          <w:rFonts w:ascii="Symbol" w:hAnsi="Symbol" w:cs="Symbol"/>
          <w:color w:val="000000"/>
          <w:sz w:val="22"/>
          <w:szCs w:val="22"/>
        </w:rPr>
      </w:pPr>
      <w:r>
        <w:rPr>
          <w:sz w:val="22"/>
          <w:szCs w:val="22"/>
        </w:rPr>
        <w:t>The respondent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DE790A" w:rsidRDefault="00DE790A" w:rsidP="00051CD9">
      <w:pPr>
        <w:pStyle w:val="ListParagraph"/>
        <w:numPr>
          <w:ilvl w:val="1"/>
          <w:numId w:val="2"/>
        </w:numPr>
        <w:tabs>
          <w:tab w:val="left" w:pos="1901"/>
        </w:tabs>
        <w:kinsoku w:val="0"/>
        <w:overflowPunct w:val="0"/>
        <w:spacing w:line="259" w:lineRule="auto"/>
        <w:ind w:right="250"/>
      </w:pPr>
      <w:r>
        <w:rPr>
          <w:sz w:val="22"/>
          <w:szCs w:val="22"/>
        </w:rPr>
        <w:lastRenderedPageBreak/>
        <w:t>This certification is a material representation of fact upon which reliance was placed when this transaction was made or entered into. The Contractor will comply with the Byrd Anti–Lobbying Amendment (31 U.S.C. 1352) and the New Restrictions on Lobbying and has signed and attached</w:t>
      </w:r>
      <w:r>
        <w:rPr>
          <w:spacing w:val="-35"/>
          <w:sz w:val="22"/>
          <w:szCs w:val="22"/>
        </w:rPr>
        <w:t xml:space="preserve"> </w:t>
      </w:r>
      <w:r>
        <w:rPr>
          <w:sz w:val="22"/>
          <w:szCs w:val="22"/>
        </w:rPr>
        <w:t>to this agreement the Certificate Regarding Lobbying and, if applicable, the Disclosure of Lobbying Activities (Forms SF-LLL) and annually will sign and subm</w:t>
      </w:r>
      <w:r w:rsidR="00051CD9">
        <w:rPr>
          <w:sz w:val="22"/>
          <w:szCs w:val="22"/>
        </w:rPr>
        <w:t>it a certificate, if applicable.</w:t>
      </w:r>
      <w:r w:rsidR="00051CD9">
        <w:t xml:space="preserve"> </w:t>
      </w:r>
    </w:p>
    <w:p w:rsidR="00DE790A" w:rsidRDefault="00DE790A">
      <w:pPr>
        <w:pStyle w:val="BodyText"/>
        <w:kinsoku w:val="0"/>
        <w:overflowPunct w:val="0"/>
      </w:pPr>
    </w:p>
    <w:p w:rsidR="00DE790A" w:rsidRDefault="00DE790A">
      <w:pPr>
        <w:pStyle w:val="BodyText"/>
        <w:kinsoku w:val="0"/>
        <w:overflowPunct w:val="0"/>
        <w:rPr>
          <w:sz w:val="19"/>
          <w:szCs w:val="19"/>
        </w:rPr>
      </w:pPr>
    </w:p>
    <w:p w:rsidR="00DE790A" w:rsidRDefault="00DE790A">
      <w:pPr>
        <w:pStyle w:val="BodyText"/>
        <w:kinsoku w:val="0"/>
        <w:overflowPunct w:val="0"/>
        <w:ind w:left="100"/>
        <w:rPr>
          <w:b/>
          <w:bCs/>
          <w:color w:val="333333"/>
          <w:sz w:val="20"/>
          <w:szCs w:val="20"/>
        </w:rPr>
      </w:pPr>
      <w:r>
        <w:rPr>
          <w:b/>
          <w:bCs/>
          <w:color w:val="333333"/>
          <w:sz w:val="20"/>
          <w:szCs w:val="20"/>
        </w:rPr>
        <w:t>USDA Nondiscrimination Statement</w:t>
      </w:r>
    </w:p>
    <w:p w:rsidR="00DE790A" w:rsidRDefault="00DE790A">
      <w:pPr>
        <w:pStyle w:val="BodyText"/>
        <w:kinsoku w:val="0"/>
        <w:overflowPunct w:val="0"/>
        <w:spacing w:before="155" w:line="256" w:lineRule="auto"/>
        <w:ind w:left="100" w:right="230"/>
        <w:rPr>
          <w:color w:val="333333"/>
          <w:sz w:val="20"/>
          <w:szCs w:val="20"/>
        </w:rPr>
      </w:pPr>
      <w:r>
        <w:rPr>
          <w:color w:val="333333"/>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E790A" w:rsidRDefault="00DE790A">
      <w:pPr>
        <w:pStyle w:val="BodyText"/>
        <w:kinsoku w:val="0"/>
        <w:overflowPunct w:val="0"/>
        <w:spacing w:before="169" w:line="256" w:lineRule="auto"/>
        <w:ind w:left="100" w:right="466"/>
        <w:rPr>
          <w:color w:val="333333"/>
          <w:sz w:val="20"/>
          <w:szCs w:val="20"/>
        </w:rPr>
      </w:pPr>
      <w:r>
        <w:rPr>
          <w:color w:val="333333"/>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w:t>
      </w:r>
    </w:p>
    <w:p w:rsidR="00DE790A" w:rsidRDefault="00DE790A">
      <w:pPr>
        <w:pStyle w:val="BodyText"/>
        <w:kinsoku w:val="0"/>
        <w:overflowPunct w:val="0"/>
        <w:spacing w:before="168" w:line="259" w:lineRule="auto"/>
        <w:ind w:left="100" w:right="213"/>
        <w:rPr>
          <w:color w:val="333333"/>
          <w:sz w:val="20"/>
          <w:szCs w:val="20"/>
        </w:rPr>
      </w:pPr>
      <w:r>
        <w:rPr>
          <w:color w:val="333333"/>
          <w:sz w:val="20"/>
          <w:szCs w:val="20"/>
        </w:rPr>
        <w:t xml:space="preserve">To file a program complaint of discrimination, complete the USDA Program Discrimination Complaint Form, (AD-3027) found online at </w:t>
      </w:r>
      <w:hyperlink r:id="rId10" w:history="1">
        <w:r>
          <w:rPr>
            <w:color w:val="0064A7"/>
            <w:sz w:val="20"/>
            <w:szCs w:val="20"/>
            <w:u w:val="single"/>
          </w:rPr>
          <w:t>https://www.usda.gov/oascr/how-to-file-a-program-discrimination-complaint</w:t>
        </w:r>
        <w:r>
          <w:rPr>
            <w:color w:val="0064A7"/>
            <w:sz w:val="20"/>
            <w:szCs w:val="20"/>
          </w:rPr>
          <w:t xml:space="preserve"> </w:t>
        </w:r>
      </w:hyperlink>
      <w:r>
        <w:rPr>
          <w:color w:val="333333"/>
          <w:sz w:val="20"/>
          <w:szCs w:val="20"/>
        </w:rPr>
        <w:t>and at any USDA office, or write a letter addressed to USDA and provide in the letter all of the information requested in the form. To request a copy of the complaint form, call (866) 632-9992.</w:t>
      </w:r>
    </w:p>
    <w:p w:rsidR="00DE790A" w:rsidRDefault="00DE790A">
      <w:pPr>
        <w:pStyle w:val="BodyText"/>
        <w:kinsoku w:val="0"/>
        <w:overflowPunct w:val="0"/>
        <w:spacing w:before="157"/>
        <w:ind w:left="100"/>
        <w:rPr>
          <w:color w:val="333333"/>
          <w:sz w:val="20"/>
          <w:szCs w:val="20"/>
        </w:rPr>
      </w:pPr>
      <w:r>
        <w:rPr>
          <w:color w:val="333333"/>
          <w:sz w:val="20"/>
          <w:szCs w:val="20"/>
        </w:rPr>
        <w:t>Submit your completed form or letter to USDA by:</w:t>
      </w:r>
    </w:p>
    <w:p w:rsidR="00DE790A" w:rsidRDefault="00DE790A">
      <w:pPr>
        <w:pStyle w:val="BodyText"/>
        <w:kinsoku w:val="0"/>
        <w:overflowPunct w:val="0"/>
        <w:rPr>
          <w:sz w:val="15"/>
          <w:szCs w:val="15"/>
        </w:rPr>
      </w:pPr>
    </w:p>
    <w:p w:rsidR="00DE790A" w:rsidRDefault="00DE790A">
      <w:pPr>
        <w:pStyle w:val="BodyText"/>
        <w:kinsoku w:val="0"/>
        <w:overflowPunct w:val="0"/>
        <w:ind w:left="100"/>
        <w:rPr>
          <w:color w:val="333333"/>
          <w:sz w:val="20"/>
          <w:szCs w:val="20"/>
        </w:rPr>
      </w:pPr>
      <w:r>
        <w:rPr>
          <w:color w:val="333333"/>
          <w:sz w:val="20"/>
          <w:szCs w:val="20"/>
        </w:rPr>
        <w:t>(1) mail: U.S. Department of Agriculture</w:t>
      </w:r>
    </w:p>
    <w:p w:rsidR="00DE790A" w:rsidRDefault="00DE790A">
      <w:pPr>
        <w:pStyle w:val="BodyText"/>
        <w:kinsoku w:val="0"/>
        <w:overflowPunct w:val="0"/>
        <w:spacing w:before="18" w:line="259" w:lineRule="auto"/>
        <w:ind w:left="100" w:right="6726"/>
        <w:rPr>
          <w:color w:val="333333"/>
          <w:sz w:val="20"/>
          <w:szCs w:val="20"/>
        </w:rPr>
      </w:pPr>
      <w:r>
        <w:rPr>
          <w:color w:val="333333"/>
          <w:sz w:val="20"/>
          <w:szCs w:val="20"/>
        </w:rPr>
        <w:t>Office of the Assistant Secretary for Civil Rights 1400 Independence Avenue, SW</w:t>
      </w:r>
    </w:p>
    <w:p w:rsidR="00DE790A" w:rsidRDefault="00DE790A">
      <w:pPr>
        <w:pStyle w:val="BodyText"/>
        <w:kinsoku w:val="0"/>
        <w:overflowPunct w:val="0"/>
        <w:spacing w:line="242" w:lineRule="exact"/>
        <w:ind w:left="100"/>
        <w:rPr>
          <w:color w:val="333333"/>
          <w:sz w:val="20"/>
          <w:szCs w:val="20"/>
        </w:rPr>
      </w:pPr>
      <w:r>
        <w:rPr>
          <w:color w:val="333333"/>
          <w:sz w:val="20"/>
          <w:szCs w:val="20"/>
        </w:rPr>
        <w:t>Washington, D.C. 20250-9410;</w:t>
      </w:r>
    </w:p>
    <w:p w:rsidR="00DE790A" w:rsidRDefault="00DE790A">
      <w:pPr>
        <w:pStyle w:val="BodyText"/>
        <w:kinsoku w:val="0"/>
        <w:overflowPunct w:val="0"/>
        <w:spacing w:before="178"/>
        <w:ind w:left="100"/>
        <w:rPr>
          <w:color w:val="333333"/>
          <w:sz w:val="20"/>
          <w:szCs w:val="20"/>
        </w:rPr>
      </w:pPr>
      <w:r>
        <w:rPr>
          <w:color w:val="333333"/>
          <w:sz w:val="20"/>
          <w:szCs w:val="20"/>
        </w:rPr>
        <w:t>(2) fax: (202) 690-7442; or</w:t>
      </w:r>
    </w:p>
    <w:p w:rsidR="00DE790A" w:rsidRDefault="00DE790A">
      <w:pPr>
        <w:pStyle w:val="BodyText"/>
        <w:kinsoku w:val="0"/>
        <w:overflowPunct w:val="0"/>
        <w:rPr>
          <w:sz w:val="20"/>
          <w:szCs w:val="20"/>
        </w:rPr>
      </w:pPr>
    </w:p>
    <w:p w:rsidR="00DE790A" w:rsidRDefault="00DE790A">
      <w:pPr>
        <w:pStyle w:val="BodyText"/>
        <w:kinsoku w:val="0"/>
        <w:overflowPunct w:val="0"/>
        <w:spacing w:before="5"/>
        <w:rPr>
          <w:sz w:val="29"/>
          <w:szCs w:val="29"/>
        </w:rPr>
      </w:pPr>
    </w:p>
    <w:p w:rsidR="00DE790A" w:rsidRDefault="002B0A9C">
      <w:pPr>
        <w:pStyle w:val="ListParagraph"/>
        <w:numPr>
          <w:ilvl w:val="0"/>
          <w:numId w:val="1"/>
        </w:numPr>
        <w:tabs>
          <w:tab w:val="left" w:pos="412"/>
        </w:tabs>
        <w:kinsoku w:val="0"/>
        <w:overflowPunct w:val="0"/>
        <w:rPr>
          <w:color w:val="333333"/>
          <w:sz w:val="20"/>
          <w:szCs w:val="20"/>
        </w:rPr>
      </w:pPr>
      <w:bookmarkStart w:id="0" w:name="_GoBack"/>
      <w:bookmarkEnd w:id="0"/>
      <w:r>
        <w:rPr>
          <w:color w:val="333333"/>
          <w:sz w:val="20"/>
          <w:szCs w:val="20"/>
        </w:rPr>
        <w:t>Email</w:t>
      </w:r>
      <w:r w:rsidR="00DE790A">
        <w:rPr>
          <w:color w:val="333333"/>
          <w:sz w:val="20"/>
          <w:szCs w:val="20"/>
        </w:rPr>
        <w:t>:</w:t>
      </w:r>
      <w:r w:rsidR="00DE790A">
        <w:rPr>
          <w:color w:val="0064A7"/>
          <w:spacing w:val="-1"/>
          <w:sz w:val="20"/>
          <w:szCs w:val="20"/>
        </w:rPr>
        <w:t xml:space="preserve"> </w:t>
      </w:r>
      <w:hyperlink r:id="rId11" w:history="1">
        <w:r w:rsidR="00DE790A">
          <w:rPr>
            <w:color w:val="0064A7"/>
            <w:sz w:val="20"/>
            <w:szCs w:val="20"/>
            <w:u w:val="single"/>
          </w:rPr>
          <w:t>program.intake@usda.gov</w:t>
        </w:r>
        <w:r w:rsidR="00DE790A">
          <w:rPr>
            <w:color w:val="333333"/>
            <w:sz w:val="20"/>
            <w:szCs w:val="20"/>
          </w:rPr>
          <w:t>.</w:t>
        </w:r>
      </w:hyperlink>
    </w:p>
    <w:p w:rsidR="00DE790A" w:rsidRDefault="00DE790A">
      <w:pPr>
        <w:pStyle w:val="BodyText"/>
        <w:kinsoku w:val="0"/>
        <w:overflowPunct w:val="0"/>
        <w:rPr>
          <w:sz w:val="20"/>
          <w:szCs w:val="20"/>
        </w:rPr>
      </w:pPr>
    </w:p>
    <w:p w:rsidR="00DE790A" w:rsidRDefault="00DE790A">
      <w:pPr>
        <w:pStyle w:val="BodyText"/>
        <w:kinsoku w:val="0"/>
        <w:overflowPunct w:val="0"/>
        <w:spacing w:before="7"/>
        <w:rPr>
          <w:sz w:val="24"/>
          <w:szCs w:val="24"/>
        </w:rPr>
      </w:pPr>
    </w:p>
    <w:p w:rsidR="00DE790A" w:rsidRDefault="00DE790A">
      <w:pPr>
        <w:pStyle w:val="BodyText"/>
        <w:kinsoku w:val="0"/>
        <w:overflowPunct w:val="0"/>
        <w:spacing w:before="59"/>
        <w:ind w:left="100"/>
        <w:rPr>
          <w:color w:val="333333"/>
          <w:sz w:val="20"/>
          <w:szCs w:val="20"/>
        </w:rPr>
      </w:pPr>
      <w:r>
        <w:rPr>
          <w:color w:val="333333"/>
          <w:sz w:val="20"/>
          <w:szCs w:val="20"/>
        </w:rPr>
        <w:t>This institution is an equal opportunity provider.</w:t>
      </w:r>
    </w:p>
    <w:p w:rsidR="00DE790A" w:rsidRDefault="00DE790A">
      <w:pPr>
        <w:pStyle w:val="BodyText"/>
        <w:kinsoku w:val="0"/>
        <w:overflowPunct w:val="0"/>
        <w:spacing w:before="59"/>
        <w:ind w:left="100"/>
        <w:rPr>
          <w:color w:val="333333"/>
          <w:sz w:val="20"/>
          <w:szCs w:val="20"/>
        </w:rPr>
        <w:sectPr w:rsidR="00DE790A">
          <w:headerReference w:type="default" r:id="rId12"/>
          <w:pgSz w:w="12240" w:h="15840"/>
          <w:pgMar w:top="1200" w:right="600" w:bottom="280" w:left="620" w:header="763" w:footer="0" w:gutter="0"/>
          <w:cols w:space="720"/>
          <w:noEndnote/>
        </w:sectPr>
      </w:pPr>
    </w:p>
    <w:p w:rsidR="00DE790A" w:rsidRDefault="000C5522">
      <w:pPr>
        <w:pStyle w:val="Heading2"/>
        <w:kinsoku w:val="0"/>
        <w:overflowPunct w:val="0"/>
        <w:ind w:left="2150"/>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382270</wp:posOffset>
                </wp:positionH>
                <wp:positionV relativeFrom="page">
                  <wp:posOffset>8611235</wp:posOffset>
                </wp:positionV>
                <wp:extent cx="7009130" cy="968375"/>
                <wp:effectExtent l="0" t="0" r="0" b="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968375"/>
                          <a:chOff x="602" y="13561"/>
                          <a:chExt cx="11038" cy="1525"/>
                        </a:xfrm>
                      </wpg:grpSpPr>
                      <wps:wsp>
                        <wps:cNvPr id="25" name="Freeform 4"/>
                        <wps:cNvSpPr>
                          <a:spLocks/>
                        </wps:cNvSpPr>
                        <wps:spPr bwMode="auto">
                          <a:xfrm>
                            <a:off x="612" y="13566"/>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612" y="15081"/>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
                        <wps:cNvSpPr>
                          <a:spLocks/>
                        </wps:cNvSpPr>
                        <wps:spPr bwMode="auto">
                          <a:xfrm>
                            <a:off x="607" y="13561"/>
                            <a:ext cx="20" cy="1525"/>
                          </a:xfrm>
                          <a:custGeom>
                            <a:avLst/>
                            <a:gdLst>
                              <a:gd name="T0" fmla="*/ 0 w 20"/>
                              <a:gd name="T1" fmla="*/ 0 h 1525"/>
                              <a:gd name="T2" fmla="*/ 0 w 20"/>
                              <a:gd name="T3" fmla="*/ 1524 h 1525"/>
                            </a:gdLst>
                            <a:ahLst/>
                            <a:cxnLst>
                              <a:cxn ang="0">
                                <a:pos x="T0" y="T1"/>
                              </a:cxn>
                              <a:cxn ang="0">
                                <a:pos x="T2" y="T3"/>
                              </a:cxn>
                            </a:cxnLst>
                            <a:rect l="0" t="0" r="r" b="b"/>
                            <a:pathLst>
                              <a:path w="20" h="1525">
                                <a:moveTo>
                                  <a:pt x="0" y="0"/>
                                </a:moveTo>
                                <a:lnTo>
                                  <a:pt x="0" y="15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
                        <wps:cNvSpPr>
                          <a:spLocks/>
                        </wps:cNvSpPr>
                        <wps:spPr bwMode="auto">
                          <a:xfrm>
                            <a:off x="11635" y="13561"/>
                            <a:ext cx="20" cy="1525"/>
                          </a:xfrm>
                          <a:custGeom>
                            <a:avLst/>
                            <a:gdLst>
                              <a:gd name="T0" fmla="*/ 0 w 20"/>
                              <a:gd name="T1" fmla="*/ 0 h 1525"/>
                              <a:gd name="T2" fmla="*/ 0 w 20"/>
                              <a:gd name="T3" fmla="*/ 1524 h 1525"/>
                            </a:gdLst>
                            <a:ahLst/>
                            <a:cxnLst>
                              <a:cxn ang="0">
                                <a:pos x="T0" y="T1"/>
                              </a:cxn>
                              <a:cxn ang="0">
                                <a:pos x="T2" y="T3"/>
                              </a:cxn>
                            </a:cxnLst>
                            <a:rect l="0" t="0" r="r" b="b"/>
                            <a:pathLst>
                              <a:path w="20" h="1525">
                                <a:moveTo>
                                  <a:pt x="0" y="0"/>
                                </a:moveTo>
                                <a:lnTo>
                                  <a:pt x="0" y="15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8"/>
                        <wps:cNvSpPr txBox="1">
                          <a:spLocks noChangeArrowheads="1"/>
                        </wps:cNvSpPr>
                        <wps:spPr bwMode="auto">
                          <a:xfrm>
                            <a:off x="720" y="14815"/>
                            <a:ext cx="910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tabs>
                                  <w:tab w:val="left" w:pos="9084"/>
                                </w:tabs>
                                <w:kinsoku w:val="0"/>
                                <w:overflowPunct w:val="0"/>
                                <w:spacing w:line="240" w:lineRule="exact"/>
                                <w:rPr>
                                  <w:sz w:val="24"/>
                                  <w:szCs w:val="24"/>
                                </w:rPr>
                              </w:pPr>
                              <w:r>
                                <w:rPr>
                                  <w:sz w:val="24"/>
                                  <w:szCs w:val="24"/>
                                </w:rPr>
                                <w:t>Length of relationship with</w:t>
                              </w:r>
                              <w:r>
                                <w:rPr>
                                  <w:spacing w:val="-19"/>
                                  <w:sz w:val="24"/>
                                  <w:szCs w:val="24"/>
                                </w:rPr>
                                <w:t xml:space="preserve"> </w:t>
                              </w:r>
                              <w:r>
                                <w:rPr>
                                  <w:sz w:val="24"/>
                                  <w:szCs w:val="24"/>
                                </w:rPr>
                                <w:t>vendor</w:t>
                              </w:r>
                              <w:r>
                                <w:rPr>
                                  <w:spacing w:val="1"/>
                                  <w:sz w:val="24"/>
                                  <w:szCs w:val="24"/>
                                </w:rPr>
                                <w:t xml:space="preserve"> </w:t>
                              </w:r>
                              <w:r>
                                <w:rPr>
                                  <w:sz w:val="24"/>
                                  <w:szCs w:val="24"/>
                                  <w:u w:val="single" w:color="000000"/>
                                </w:rPr>
                                <w:t xml:space="preserve"> </w:t>
                              </w:r>
                              <w:r>
                                <w:rPr>
                                  <w:sz w:val="24"/>
                                  <w:szCs w:val="24"/>
                                  <w:u w:val="single" w:color="000000"/>
                                </w:rPr>
                                <w:tab/>
                              </w:r>
                            </w:p>
                          </w:txbxContent>
                        </wps:txbx>
                        <wps:bodyPr rot="0" vert="horz" wrap="square" lIns="0" tIns="0" rIns="0" bIns="0" anchor="t" anchorCtr="0" upright="1">
                          <a:noAutofit/>
                        </wps:bodyPr>
                      </wps:wsp>
                      <wps:wsp>
                        <wps:cNvPr id="30" name="Text Box 9"/>
                        <wps:cNvSpPr txBox="1">
                          <a:spLocks noChangeArrowheads="1"/>
                        </wps:cNvSpPr>
                        <wps:spPr bwMode="auto">
                          <a:xfrm>
                            <a:off x="5761" y="14520"/>
                            <a:ext cx="5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kinsoku w:val="0"/>
                                <w:overflowPunct w:val="0"/>
                                <w:spacing w:line="240" w:lineRule="exact"/>
                                <w:rPr>
                                  <w:sz w:val="24"/>
                                  <w:szCs w:val="24"/>
                                </w:rPr>
                              </w:pPr>
                              <w:r>
                                <w:rPr>
                                  <w:sz w:val="24"/>
                                  <w:szCs w:val="24"/>
                                </w:rPr>
                                <w:t>Email</w:t>
                              </w:r>
                            </w:p>
                          </w:txbxContent>
                        </wps:txbx>
                        <wps:bodyPr rot="0" vert="horz" wrap="square" lIns="0" tIns="0" rIns="0" bIns="0" anchor="t" anchorCtr="0" upright="1">
                          <a:noAutofit/>
                        </wps:bodyPr>
                      </wps:wsp>
                      <wps:wsp>
                        <wps:cNvPr id="31" name="Text Box 10"/>
                        <wps:cNvSpPr txBox="1">
                          <a:spLocks noChangeArrowheads="1"/>
                        </wps:cNvSpPr>
                        <wps:spPr bwMode="auto">
                          <a:xfrm>
                            <a:off x="2160" y="14520"/>
                            <a:ext cx="135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kinsoku w:val="0"/>
                                <w:overflowPunct w:val="0"/>
                                <w:spacing w:line="240" w:lineRule="exact"/>
                                <w:rPr>
                                  <w:sz w:val="24"/>
                                  <w:szCs w:val="24"/>
                                </w:rPr>
                              </w:pPr>
                              <w:r>
                                <w:rPr>
                                  <w:sz w:val="24"/>
                                  <w:szCs w:val="24"/>
                                </w:rPr>
                                <w:t>Contact/ Title</w:t>
                              </w:r>
                            </w:p>
                          </w:txbxContent>
                        </wps:txbx>
                        <wps:bodyPr rot="0" vert="horz" wrap="square" lIns="0" tIns="0" rIns="0" bIns="0" anchor="t" anchorCtr="0" upright="1">
                          <a:noAutofit/>
                        </wps:bodyPr>
                      </wps:wsp>
                      <wps:wsp>
                        <wps:cNvPr id="32" name="Text Box 11"/>
                        <wps:cNvSpPr txBox="1">
                          <a:spLocks noChangeArrowheads="1"/>
                        </wps:cNvSpPr>
                        <wps:spPr bwMode="auto">
                          <a:xfrm>
                            <a:off x="6481" y="13639"/>
                            <a:ext cx="198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tabs>
                                  <w:tab w:val="left" w:pos="1962"/>
                                </w:tabs>
                                <w:kinsoku w:val="0"/>
                                <w:overflowPunct w:val="0"/>
                                <w:spacing w:line="244" w:lineRule="exact"/>
                                <w:rPr>
                                  <w:sz w:val="24"/>
                                  <w:szCs w:val="24"/>
                                </w:rPr>
                              </w:pP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rPr>
                                  <w:sz w:val="24"/>
                                  <w:szCs w:val="24"/>
                                </w:rPr>
                              </w:pPr>
                              <w:r>
                                <w:rPr>
                                  <w:sz w:val="24"/>
                                  <w:szCs w:val="24"/>
                                </w:rPr>
                                <w:t>Phone Number</w:t>
                              </w:r>
                            </w:p>
                          </w:txbxContent>
                        </wps:txbx>
                        <wps:bodyPr rot="0" vert="horz" wrap="square" lIns="0" tIns="0" rIns="0" bIns="0" anchor="t" anchorCtr="0" upright="1">
                          <a:noAutofit/>
                        </wps:bodyPr>
                      </wps:wsp>
                      <wps:wsp>
                        <wps:cNvPr id="33" name="Text Box 12"/>
                        <wps:cNvSpPr txBox="1">
                          <a:spLocks noChangeArrowheads="1"/>
                        </wps:cNvSpPr>
                        <wps:spPr bwMode="auto">
                          <a:xfrm>
                            <a:off x="720" y="13639"/>
                            <a:ext cx="523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tabs>
                                  <w:tab w:val="left" w:pos="5215"/>
                                </w:tabs>
                                <w:kinsoku w:val="0"/>
                                <w:overflowPunct w:val="0"/>
                                <w:spacing w:line="244" w:lineRule="exact"/>
                                <w:rPr>
                                  <w:sz w:val="24"/>
                                  <w:szCs w:val="24"/>
                                </w:rPr>
                              </w:pPr>
                              <w:r>
                                <w:rPr>
                                  <w:sz w:val="24"/>
                                  <w:szCs w:val="24"/>
                                </w:rPr>
                                <w:t>Reference</w:t>
                              </w:r>
                              <w:r>
                                <w:rPr>
                                  <w:spacing w:val="-3"/>
                                  <w:sz w:val="24"/>
                                  <w:szCs w:val="24"/>
                                </w:rPr>
                                <w:t xml:space="preserve"> </w:t>
                              </w:r>
                              <w:r>
                                <w:rPr>
                                  <w:sz w:val="24"/>
                                  <w:szCs w:val="24"/>
                                </w:rPr>
                                <w:t>#3</w:t>
                              </w:r>
                              <w:r>
                                <w:rPr>
                                  <w:spacing w:val="-1"/>
                                  <w:sz w:val="24"/>
                                  <w:szCs w:val="24"/>
                                </w:rPr>
                                <w:t xml:space="preserve"> </w:t>
                              </w: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ind w:left="1440"/>
                                <w:rPr>
                                  <w:sz w:val="24"/>
                                  <w:szCs w:val="24"/>
                                </w:rPr>
                              </w:pPr>
                              <w:r>
                                <w:rPr>
                                  <w:sz w:val="24"/>
                                  <w:szCs w:val="24"/>
                                </w:rPr>
                                <w:t>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0.1pt;margin-top:678.05pt;width:551.9pt;height:76.25pt;z-index:-251658240;mso-position-horizontal-relative:page;mso-position-vertical-relative:page" coordorigin="602,13561" coordsize="1103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" o:allowincell="f">
                <v:shape id="Freeform 4" o:spid="_x0000_s1027" style="position:absolute;left:612;top:13566;width:11019;height:20;visibility:visible;mso-wrap-style:square;v-text-anchor:top" coordsize="11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" path="m,l11018,e" filled="f" strokeweight=".48pt">
                  <v:path arrowok="t" o:connecttype="custom" o:connectlocs="0,0;11018,0" o:connectangles="0,0"/>
                </v:shape>
                <v:shape id="Freeform 5" o:spid="_x0000_s1028" style="position:absolute;left:612;top:15081;width:11019;height:20;visibility:visible;mso-wrap-style:square;v-text-anchor:top" coordsize="11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" path="m,l11018,e" filled="f" strokeweight=".16931mm">
                  <v:path arrowok="t" o:connecttype="custom" o:connectlocs="0,0;11018,0" o:connectangles="0,0"/>
                </v:shape>
                <v:shape id="Freeform 6" o:spid="_x0000_s1029" style="position:absolute;left:607;top:13561;width:20;height:1525;visibility:visible;mso-wrap-style:square;v-text-anchor:top" coordsize="2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" path="m,l,1524e" filled="f" strokeweight=".48pt">
                  <v:path arrowok="t" o:connecttype="custom" o:connectlocs="0,0;0,1524" o:connectangles="0,0"/>
                </v:shape>
                <v:shape id="Freeform 7" o:spid="_x0000_s1030" style="position:absolute;left:11635;top:13561;width:20;height:1525;visibility:visible;mso-wrap-style:square;v-text-anchor:top" coordsize="2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" path="m,l,1524e" filled="f" strokeweight=".48pt">
                  <v:path arrowok="t" o:connecttype="custom" o:connectlocs="0,0;0,1524" o:connectangles="0,0"/>
                </v:shape>
                <v:shapetype id="_x0000_t202" coordsize="21600,21600" o:spt="202" path="m,l,21600r21600,l21600,xe">
                  <v:stroke joinstyle="miter"/>
                  <v:path gradientshapeok="t" o:connecttype="rect"/>
                </v:shapetype>
                <v:shape id="Text Box 8" o:spid="_x0000_s1031" type="#_x0000_t202" style="position:absolute;left:720;top:14815;width:91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DE790A" w:rsidRDefault="00DE790A">
                        <w:pPr>
                          <w:pStyle w:val="BodyText"/>
                          <w:tabs>
                            <w:tab w:val="left" w:pos="9084"/>
                          </w:tabs>
                          <w:kinsoku w:val="0"/>
                          <w:overflowPunct w:val="0"/>
                          <w:spacing w:line="240" w:lineRule="exact"/>
                          <w:rPr>
                            <w:sz w:val="24"/>
                            <w:szCs w:val="24"/>
                          </w:rPr>
                        </w:pPr>
                        <w:r>
                          <w:rPr>
                            <w:sz w:val="24"/>
                            <w:szCs w:val="24"/>
                          </w:rPr>
                          <w:t>Length of relationship with</w:t>
                        </w:r>
                        <w:r>
                          <w:rPr>
                            <w:spacing w:val="-19"/>
                            <w:sz w:val="24"/>
                            <w:szCs w:val="24"/>
                          </w:rPr>
                          <w:t xml:space="preserve"> </w:t>
                        </w:r>
                        <w:r>
                          <w:rPr>
                            <w:sz w:val="24"/>
                            <w:szCs w:val="24"/>
                          </w:rPr>
                          <w:t>vendor</w:t>
                        </w:r>
                        <w:r>
                          <w:rPr>
                            <w:spacing w:val="1"/>
                            <w:sz w:val="24"/>
                            <w:szCs w:val="24"/>
                          </w:rPr>
                          <w:t xml:space="preserve"> </w:t>
                        </w:r>
                        <w:r>
                          <w:rPr>
                            <w:sz w:val="24"/>
                            <w:szCs w:val="24"/>
                            <w:u w:val="single" w:color="000000"/>
                          </w:rPr>
                          <w:t xml:space="preserve"> </w:t>
                        </w:r>
                        <w:r>
                          <w:rPr>
                            <w:sz w:val="24"/>
                            <w:szCs w:val="24"/>
                            <w:u w:val="single" w:color="000000"/>
                          </w:rPr>
                          <w:tab/>
                        </w:r>
                      </w:p>
                    </w:txbxContent>
                  </v:textbox>
                </v:shape>
                <v:shape id="Text Box 9" o:spid="_x0000_s1032" type="#_x0000_t202" style="position:absolute;left:5761;top:14520;width:5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E790A" w:rsidRDefault="00DE790A">
                        <w:pPr>
                          <w:pStyle w:val="BodyText"/>
                          <w:kinsoku w:val="0"/>
                          <w:overflowPunct w:val="0"/>
                          <w:spacing w:line="240" w:lineRule="exact"/>
                          <w:rPr>
                            <w:sz w:val="24"/>
                            <w:szCs w:val="24"/>
                          </w:rPr>
                        </w:pPr>
                        <w:r>
                          <w:rPr>
                            <w:sz w:val="24"/>
                            <w:szCs w:val="24"/>
                          </w:rPr>
                          <w:t>Email</w:t>
                        </w:r>
                      </w:p>
                    </w:txbxContent>
                  </v:textbox>
                </v:shape>
                <v:shape id="Text Box 10" o:spid="_x0000_s1033" type="#_x0000_t202" style="position:absolute;left:2160;top:14520;width:135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DE790A" w:rsidRDefault="00DE790A">
                        <w:pPr>
                          <w:pStyle w:val="BodyText"/>
                          <w:kinsoku w:val="0"/>
                          <w:overflowPunct w:val="0"/>
                          <w:spacing w:line="240" w:lineRule="exact"/>
                          <w:rPr>
                            <w:sz w:val="24"/>
                            <w:szCs w:val="24"/>
                          </w:rPr>
                        </w:pPr>
                        <w:r>
                          <w:rPr>
                            <w:sz w:val="24"/>
                            <w:szCs w:val="24"/>
                          </w:rPr>
                          <w:t>Contact/ Title</w:t>
                        </w:r>
                      </w:p>
                    </w:txbxContent>
                  </v:textbox>
                </v:shape>
                <v:shape id="Text Box 11" o:spid="_x0000_s1034" type="#_x0000_t202" style="position:absolute;left:6481;top:13639;width:198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DE790A" w:rsidRDefault="00DE790A">
                        <w:pPr>
                          <w:pStyle w:val="BodyText"/>
                          <w:tabs>
                            <w:tab w:val="left" w:pos="1962"/>
                          </w:tabs>
                          <w:kinsoku w:val="0"/>
                          <w:overflowPunct w:val="0"/>
                          <w:spacing w:line="244" w:lineRule="exact"/>
                          <w:rPr>
                            <w:sz w:val="24"/>
                            <w:szCs w:val="24"/>
                          </w:rPr>
                        </w:pP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rPr>
                            <w:sz w:val="24"/>
                            <w:szCs w:val="24"/>
                          </w:rPr>
                        </w:pPr>
                        <w:r>
                          <w:rPr>
                            <w:sz w:val="24"/>
                            <w:szCs w:val="24"/>
                          </w:rPr>
                          <w:t>Phone Number</w:t>
                        </w:r>
                      </w:p>
                    </w:txbxContent>
                  </v:textbox>
                </v:shape>
                <v:shape id="Text Box 12" o:spid="_x0000_s1035" type="#_x0000_t202" style="position:absolute;left:720;top:13639;width:523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E790A" w:rsidRDefault="00DE790A">
                        <w:pPr>
                          <w:pStyle w:val="BodyText"/>
                          <w:tabs>
                            <w:tab w:val="left" w:pos="5215"/>
                          </w:tabs>
                          <w:kinsoku w:val="0"/>
                          <w:overflowPunct w:val="0"/>
                          <w:spacing w:line="244" w:lineRule="exact"/>
                          <w:rPr>
                            <w:sz w:val="24"/>
                            <w:szCs w:val="24"/>
                          </w:rPr>
                        </w:pPr>
                        <w:r>
                          <w:rPr>
                            <w:sz w:val="24"/>
                            <w:szCs w:val="24"/>
                          </w:rPr>
                          <w:t>Reference</w:t>
                        </w:r>
                        <w:r>
                          <w:rPr>
                            <w:spacing w:val="-3"/>
                            <w:sz w:val="24"/>
                            <w:szCs w:val="24"/>
                          </w:rPr>
                          <w:t xml:space="preserve"> </w:t>
                        </w:r>
                        <w:r>
                          <w:rPr>
                            <w:sz w:val="24"/>
                            <w:szCs w:val="24"/>
                          </w:rPr>
                          <w:t>#3</w:t>
                        </w:r>
                        <w:r>
                          <w:rPr>
                            <w:spacing w:val="-1"/>
                            <w:sz w:val="24"/>
                            <w:szCs w:val="24"/>
                          </w:rPr>
                          <w:t xml:space="preserve"> </w:t>
                        </w: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ind w:left="1440"/>
                          <w:rPr>
                            <w:sz w:val="24"/>
                            <w:szCs w:val="24"/>
                          </w:rPr>
                        </w:pPr>
                        <w:r>
                          <w:rPr>
                            <w:sz w:val="24"/>
                            <w:szCs w:val="24"/>
                          </w:rPr>
                          <w:t>Company</w:t>
                        </w:r>
                      </w:p>
                    </w:txbxContent>
                  </v:textbox>
                </v:shape>
                <w10:wrap anchorx="page" anchory="page"/>
              </v:group>
            </w:pict>
          </mc:Fallback>
        </mc:AlternateContent>
      </w:r>
      <w:r w:rsidR="00DE790A">
        <w:rPr>
          <w:u w:val="single" w:color="000000"/>
        </w:rPr>
        <w:t>Attachment A:</w:t>
      </w:r>
    </w:p>
    <w:p w:rsidR="00DE790A" w:rsidRDefault="00DE790A">
      <w:pPr>
        <w:pStyle w:val="BodyText"/>
        <w:kinsoku w:val="0"/>
        <w:overflowPunct w:val="0"/>
        <w:ind w:left="2149" w:right="2167"/>
        <w:jc w:val="center"/>
        <w:rPr>
          <w:b/>
          <w:bCs/>
        </w:rPr>
      </w:pPr>
      <w:r>
        <w:rPr>
          <w:b/>
          <w:bCs/>
        </w:rPr>
        <w:t>Proposal Specific Terms and Conditions</w:t>
      </w:r>
    </w:p>
    <w:p w:rsidR="00DE790A" w:rsidRDefault="00DE790A">
      <w:pPr>
        <w:pStyle w:val="BodyText"/>
        <w:kinsoku w:val="0"/>
        <w:overflowPunct w:val="0"/>
        <w:spacing w:before="11"/>
        <w:rPr>
          <w:b/>
          <w:bCs/>
          <w:sz w:val="21"/>
          <w:szCs w:val="21"/>
        </w:rPr>
      </w:pPr>
    </w:p>
    <w:p w:rsidR="00DE790A" w:rsidRDefault="00DE790A">
      <w:pPr>
        <w:pStyle w:val="BodyText"/>
        <w:kinsoku w:val="0"/>
        <w:overflowPunct w:val="0"/>
        <w:ind w:left="100" w:right="129"/>
      </w:pPr>
      <w:r>
        <w:t xml:space="preserve">These specific terms and conditions along with the standard terms apply to all proposals submitted. Explain any requested deviation or exceptions as part of the proposal. </w:t>
      </w:r>
      <w:r w:rsidR="00B75373">
        <w:t>Mercer County</w:t>
      </w:r>
      <w:r>
        <w:t xml:space="preserve"> School</w:t>
      </w:r>
      <w:r w:rsidR="000C5522">
        <w:t>s</w:t>
      </w:r>
      <w:r>
        <w:t xml:space="preserve"> may, at its discretion, accept or reject any or all deviations or exceptions proposed. In the event of a discrepancy between the standard and specific terms, these specific terms will govern.</w:t>
      </w:r>
    </w:p>
    <w:p w:rsidR="00DE790A" w:rsidRDefault="00DE790A">
      <w:pPr>
        <w:pStyle w:val="BodyText"/>
        <w:kinsoku w:val="0"/>
        <w:overflowPunct w:val="0"/>
        <w:spacing w:before="1"/>
      </w:pPr>
    </w:p>
    <w:p w:rsidR="00DE790A" w:rsidRDefault="00DE790A">
      <w:pPr>
        <w:pStyle w:val="BodyText"/>
        <w:kinsoku w:val="0"/>
        <w:overflowPunct w:val="0"/>
        <w:ind w:left="100" w:right="129"/>
      </w:pPr>
      <w:r>
        <w:t xml:space="preserve">Area: </w:t>
      </w:r>
      <w:r w:rsidR="00B75373">
        <w:t>Mercer County</w:t>
      </w:r>
      <w:r>
        <w:t xml:space="preserve"> Schools</w:t>
      </w:r>
      <w:r w:rsidR="008935E0">
        <w:t>;</w:t>
      </w:r>
      <w:r>
        <w:t xml:space="preserve"> </w:t>
      </w:r>
      <w:r w:rsidR="00B75373">
        <w:t>Mercer County Senior High School</w:t>
      </w:r>
      <w:r>
        <w:t xml:space="preserve"> Cafeteria, </w:t>
      </w:r>
      <w:r w:rsidR="008935E0">
        <w:t>1124 Moberly Rd</w:t>
      </w:r>
      <w:r>
        <w:t xml:space="preserve">., </w:t>
      </w:r>
      <w:r w:rsidR="008935E0">
        <w:t>Harrodsburg</w:t>
      </w:r>
      <w:r>
        <w:t>, KY 4</w:t>
      </w:r>
      <w:r w:rsidR="008935E0">
        <w:t>0</w:t>
      </w:r>
      <w:r>
        <w:t>33</w:t>
      </w:r>
      <w:r w:rsidR="008935E0">
        <w:t>0</w:t>
      </w:r>
      <w:r>
        <w:t xml:space="preserve">. By submitting the proposal, the respondent agrees to service the school cafeteria project for </w:t>
      </w:r>
      <w:r w:rsidR="002B0A9C">
        <w:t>Mercer County Senior High School</w:t>
      </w:r>
      <w:r w:rsidRPr="002B0A9C">
        <w:t>.</w:t>
      </w:r>
    </w:p>
    <w:p w:rsidR="00DE790A" w:rsidRDefault="00DE790A">
      <w:pPr>
        <w:pStyle w:val="BodyText"/>
        <w:kinsoku w:val="0"/>
        <w:overflowPunct w:val="0"/>
        <w:spacing w:before="1"/>
      </w:pPr>
    </w:p>
    <w:p w:rsidR="00DE790A" w:rsidRDefault="00DE790A">
      <w:pPr>
        <w:pStyle w:val="BodyText"/>
        <w:kinsoku w:val="0"/>
        <w:overflowPunct w:val="0"/>
        <w:ind w:left="100" w:right="267"/>
      </w:pPr>
      <w:r>
        <w:t>The award of the proposal will be based upon a comprehensive review, analysis and negotiation of the proposal, which best meets the needs of the School District. The contract award will be based on a points-earned matrix derived from a technical and financial evaluation. The award shall be made to the most responsive bidder offering the best value and with the highest total matrix scores as determined by the School District. All vendors submitting proposals concur with this method of award and will not, under any circumstances or in any manner, dispute any award made using this method.</w:t>
      </w:r>
    </w:p>
    <w:p w:rsidR="00DE790A" w:rsidRDefault="00DE790A">
      <w:pPr>
        <w:pStyle w:val="BodyText"/>
        <w:kinsoku w:val="0"/>
        <w:overflowPunct w:val="0"/>
        <w:spacing w:before="12"/>
        <w:rPr>
          <w:sz w:val="21"/>
          <w:szCs w:val="21"/>
        </w:rPr>
      </w:pPr>
    </w:p>
    <w:p w:rsidR="00DE790A" w:rsidRDefault="00DE790A">
      <w:pPr>
        <w:pStyle w:val="BodyText"/>
        <w:kinsoku w:val="0"/>
        <w:overflowPunct w:val="0"/>
        <w:ind w:left="100" w:right="331"/>
        <w:jc w:val="both"/>
      </w:pPr>
      <w:r>
        <w:t>Award: After review of the responses, the School Chi</w:t>
      </w:r>
      <w:r w:rsidR="008935E0">
        <w:t>ld Nutrition Department Director</w:t>
      </w:r>
      <w:r>
        <w:t xml:space="preserve"> may award the contract based on the criteria below. In the case of identical proposal, </w:t>
      </w:r>
      <w:r w:rsidR="00B75373">
        <w:t>Mercer County</w:t>
      </w:r>
      <w:r>
        <w:t xml:space="preserve"> Schools reserve the right to select and to award the contract based on its reasonable determination of which proposal is likely to be most beneficial to its members.</w:t>
      </w:r>
    </w:p>
    <w:p w:rsidR="00DE790A" w:rsidRDefault="00DE790A">
      <w:pPr>
        <w:pStyle w:val="BodyText"/>
        <w:kinsoku w:val="0"/>
        <w:overflowPunct w:val="0"/>
        <w:spacing w:before="1" w:after="42"/>
        <w:ind w:left="100"/>
        <w:jc w:val="both"/>
      </w:pPr>
      <w:r>
        <w:t>Primary responses will be evaluated based on the criteria below:</w:t>
      </w:r>
    </w:p>
    <w:tbl>
      <w:tblPr>
        <w:tblW w:w="0" w:type="auto"/>
        <w:tblInd w:w="1490" w:type="dxa"/>
        <w:tblLayout w:type="fixed"/>
        <w:tblCellMar>
          <w:left w:w="0" w:type="dxa"/>
          <w:right w:w="0" w:type="dxa"/>
        </w:tblCellMar>
        <w:tblLook w:val="0000" w:firstRow="0" w:lastRow="0" w:firstColumn="0" w:lastColumn="0" w:noHBand="0" w:noVBand="0"/>
      </w:tblPr>
      <w:tblGrid>
        <w:gridCol w:w="4985"/>
        <w:gridCol w:w="728"/>
      </w:tblGrid>
      <w:tr w:rsidR="00DE790A">
        <w:trPr>
          <w:trHeight w:val="244"/>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25" w:lineRule="exact"/>
              <w:ind w:left="50"/>
              <w:rPr>
                <w:b/>
                <w:bCs/>
                <w:sz w:val="22"/>
                <w:szCs w:val="22"/>
              </w:rPr>
            </w:pPr>
            <w:r>
              <w:rPr>
                <w:b/>
                <w:bCs/>
                <w:sz w:val="22"/>
                <w:szCs w:val="22"/>
              </w:rPr>
              <w:t>Criteria</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25" w:lineRule="exact"/>
              <w:ind w:left="106"/>
              <w:rPr>
                <w:b/>
                <w:bCs/>
                <w:sz w:val="22"/>
                <w:szCs w:val="22"/>
              </w:rPr>
            </w:pPr>
            <w:r>
              <w:rPr>
                <w:b/>
                <w:bCs/>
                <w:sz w:val="22"/>
                <w:szCs w:val="22"/>
              </w:rPr>
              <w:t>Points</w:t>
            </w:r>
          </w:p>
        </w:tc>
      </w:tr>
      <w:tr w:rsidR="00DE790A">
        <w:trPr>
          <w:trHeight w:val="269"/>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50"/>
              <w:rPr>
                <w:sz w:val="22"/>
                <w:szCs w:val="22"/>
              </w:rPr>
            </w:pPr>
            <w:r>
              <w:rPr>
                <w:sz w:val="22"/>
                <w:szCs w:val="22"/>
              </w:rPr>
              <w:t>Item Cost</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106"/>
              <w:rPr>
                <w:sz w:val="22"/>
                <w:szCs w:val="22"/>
              </w:rPr>
            </w:pPr>
            <w:r>
              <w:rPr>
                <w:sz w:val="22"/>
                <w:szCs w:val="22"/>
              </w:rPr>
              <w:t>55</w:t>
            </w:r>
          </w:p>
        </w:tc>
      </w:tr>
      <w:tr w:rsidR="00DE790A">
        <w:trPr>
          <w:trHeight w:val="268"/>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50"/>
              <w:rPr>
                <w:sz w:val="22"/>
                <w:szCs w:val="22"/>
              </w:rPr>
            </w:pPr>
            <w:r>
              <w:rPr>
                <w:sz w:val="22"/>
                <w:szCs w:val="22"/>
              </w:rPr>
              <w:t>Quality of the product</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106"/>
              <w:rPr>
                <w:sz w:val="22"/>
                <w:szCs w:val="22"/>
              </w:rPr>
            </w:pPr>
            <w:r>
              <w:rPr>
                <w:sz w:val="22"/>
                <w:szCs w:val="22"/>
              </w:rPr>
              <w:t>15</w:t>
            </w:r>
          </w:p>
        </w:tc>
      </w:tr>
      <w:tr w:rsidR="00DE790A">
        <w:trPr>
          <w:trHeight w:val="268"/>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50"/>
              <w:rPr>
                <w:sz w:val="22"/>
                <w:szCs w:val="22"/>
              </w:rPr>
            </w:pPr>
            <w:r>
              <w:rPr>
                <w:sz w:val="22"/>
                <w:szCs w:val="22"/>
              </w:rPr>
              <w:t>Service (including proposed delivery/installation date)</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106"/>
              <w:rPr>
                <w:sz w:val="22"/>
                <w:szCs w:val="22"/>
              </w:rPr>
            </w:pPr>
            <w:r>
              <w:rPr>
                <w:sz w:val="22"/>
                <w:szCs w:val="22"/>
              </w:rPr>
              <w:t>15</w:t>
            </w:r>
          </w:p>
        </w:tc>
      </w:tr>
      <w:tr w:rsidR="00DE790A">
        <w:trPr>
          <w:trHeight w:val="268"/>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50"/>
              <w:rPr>
                <w:sz w:val="22"/>
                <w:szCs w:val="22"/>
              </w:rPr>
            </w:pPr>
            <w:r>
              <w:rPr>
                <w:sz w:val="22"/>
                <w:szCs w:val="22"/>
              </w:rPr>
              <w:t>References</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106"/>
              <w:rPr>
                <w:sz w:val="22"/>
                <w:szCs w:val="22"/>
              </w:rPr>
            </w:pPr>
            <w:r>
              <w:rPr>
                <w:sz w:val="22"/>
                <w:szCs w:val="22"/>
              </w:rPr>
              <w:t>10</w:t>
            </w:r>
          </w:p>
        </w:tc>
      </w:tr>
      <w:tr w:rsidR="00DE790A">
        <w:trPr>
          <w:trHeight w:val="268"/>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50"/>
              <w:rPr>
                <w:sz w:val="22"/>
                <w:szCs w:val="22"/>
              </w:rPr>
            </w:pPr>
            <w:r>
              <w:rPr>
                <w:sz w:val="22"/>
                <w:szCs w:val="22"/>
              </w:rPr>
              <w:t>Environmental Sound Factors (trash removal)</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49" w:lineRule="exact"/>
              <w:ind w:left="106"/>
              <w:rPr>
                <w:sz w:val="22"/>
                <w:szCs w:val="22"/>
              </w:rPr>
            </w:pPr>
            <w:r>
              <w:rPr>
                <w:sz w:val="22"/>
                <w:szCs w:val="22"/>
                <w:u w:val="single" w:color="000000"/>
              </w:rPr>
              <w:t>5</w:t>
            </w:r>
          </w:p>
        </w:tc>
      </w:tr>
      <w:tr w:rsidR="00DE790A">
        <w:trPr>
          <w:trHeight w:val="244"/>
        </w:trPr>
        <w:tc>
          <w:tcPr>
            <w:tcW w:w="4985"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25" w:lineRule="exact"/>
              <w:ind w:left="0" w:right="358"/>
              <w:jc w:val="right"/>
              <w:rPr>
                <w:sz w:val="22"/>
                <w:szCs w:val="22"/>
              </w:rPr>
            </w:pPr>
            <w:r>
              <w:rPr>
                <w:sz w:val="22"/>
                <w:szCs w:val="22"/>
              </w:rPr>
              <w:t>Point Total</w:t>
            </w:r>
          </w:p>
        </w:tc>
        <w:tc>
          <w:tcPr>
            <w:tcW w:w="728" w:type="dxa"/>
            <w:tcBorders>
              <w:top w:val="none" w:sz="6" w:space="0" w:color="auto"/>
              <w:left w:val="none" w:sz="6" w:space="0" w:color="auto"/>
              <w:bottom w:val="none" w:sz="6" w:space="0" w:color="auto"/>
              <w:right w:val="none" w:sz="6" w:space="0" w:color="auto"/>
            </w:tcBorders>
          </w:tcPr>
          <w:p w:rsidR="00DE790A" w:rsidRDefault="00DE790A">
            <w:pPr>
              <w:pStyle w:val="TableParagraph"/>
              <w:kinsoku w:val="0"/>
              <w:overflowPunct w:val="0"/>
              <w:spacing w:line="225" w:lineRule="exact"/>
              <w:ind w:left="106"/>
              <w:rPr>
                <w:sz w:val="22"/>
                <w:szCs w:val="22"/>
              </w:rPr>
            </w:pPr>
            <w:r>
              <w:rPr>
                <w:sz w:val="22"/>
                <w:szCs w:val="22"/>
              </w:rPr>
              <w:t>100</w:t>
            </w:r>
          </w:p>
        </w:tc>
      </w:tr>
    </w:tbl>
    <w:p w:rsidR="00DE790A" w:rsidRDefault="00DE790A">
      <w:pPr>
        <w:pStyle w:val="BodyText"/>
        <w:kinsoku w:val="0"/>
        <w:overflowPunct w:val="0"/>
        <w:spacing w:before="4"/>
        <w:ind w:left="100"/>
        <w:rPr>
          <w:sz w:val="24"/>
          <w:szCs w:val="24"/>
        </w:rPr>
      </w:pPr>
      <w:r>
        <w:rPr>
          <w:sz w:val="24"/>
          <w:szCs w:val="24"/>
          <w:u w:val="single" w:color="000000"/>
        </w:rPr>
        <w:t>References</w:t>
      </w:r>
    </w:p>
    <w:p w:rsidR="00DE790A" w:rsidRDefault="000C5522">
      <w:pPr>
        <w:pStyle w:val="BodyText"/>
        <w:kinsoku w:val="0"/>
        <w:overflowPunct w:val="0"/>
        <w:ind w:left="100" w:right="129"/>
        <w:rPr>
          <w:sz w:val="24"/>
          <w:szCs w:val="24"/>
        </w:rPr>
      </w:pPr>
      <w:r>
        <w:rPr>
          <w:noProof/>
        </w:rPr>
        <mc:AlternateContent>
          <mc:Choice Requires="wpg">
            <w:drawing>
              <wp:anchor distT="0" distB="0" distL="114300" distR="114300" simplePos="0" relativeHeight="251659264" behindDoc="1" locked="0" layoutInCell="0" allowOverlap="1">
                <wp:simplePos x="0" y="0"/>
                <wp:positionH relativeFrom="page">
                  <wp:posOffset>382270</wp:posOffset>
                </wp:positionH>
                <wp:positionV relativeFrom="paragraph">
                  <wp:posOffset>372110</wp:posOffset>
                </wp:positionV>
                <wp:extent cx="7009130" cy="968375"/>
                <wp:effectExtent l="0" t="0" r="0"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968375"/>
                          <a:chOff x="602" y="586"/>
                          <a:chExt cx="11038" cy="1525"/>
                        </a:xfrm>
                      </wpg:grpSpPr>
                      <wps:wsp>
                        <wps:cNvPr id="20" name="Freeform 14"/>
                        <wps:cNvSpPr>
                          <a:spLocks/>
                        </wps:cNvSpPr>
                        <wps:spPr bwMode="auto">
                          <a:xfrm>
                            <a:off x="612" y="590"/>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612" y="2105"/>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07" y="586"/>
                            <a:ext cx="20" cy="1525"/>
                          </a:xfrm>
                          <a:custGeom>
                            <a:avLst/>
                            <a:gdLst>
                              <a:gd name="T0" fmla="*/ 0 w 20"/>
                              <a:gd name="T1" fmla="*/ 0 h 1525"/>
                              <a:gd name="T2" fmla="*/ 0 w 20"/>
                              <a:gd name="T3" fmla="*/ 1524 h 1525"/>
                            </a:gdLst>
                            <a:ahLst/>
                            <a:cxnLst>
                              <a:cxn ang="0">
                                <a:pos x="T0" y="T1"/>
                              </a:cxn>
                              <a:cxn ang="0">
                                <a:pos x="T2" y="T3"/>
                              </a:cxn>
                            </a:cxnLst>
                            <a:rect l="0" t="0" r="r" b="b"/>
                            <a:pathLst>
                              <a:path w="20" h="1525">
                                <a:moveTo>
                                  <a:pt x="0" y="0"/>
                                </a:moveTo>
                                <a:lnTo>
                                  <a:pt x="0" y="15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11635" y="586"/>
                            <a:ext cx="20" cy="1525"/>
                          </a:xfrm>
                          <a:custGeom>
                            <a:avLst/>
                            <a:gdLst>
                              <a:gd name="T0" fmla="*/ 0 w 20"/>
                              <a:gd name="T1" fmla="*/ 0 h 1525"/>
                              <a:gd name="T2" fmla="*/ 0 w 20"/>
                              <a:gd name="T3" fmla="*/ 1524 h 1525"/>
                            </a:gdLst>
                            <a:ahLst/>
                            <a:cxnLst>
                              <a:cxn ang="0">
                                <a:pos x="T0" y="T1"/>
                              </a:cxn>
                              <a:cxn ang="0">
                                <a:pos x="T2" y="T3"/>
                              </a:cxn>
                            </a:cxnLst>
                            <a:rect l="0" t="0" r="r" b="b"/>
                            <a:pathLst>
                              <a:path w="20" h="1525">
                                <a:moveTo>
                                  <a:pt x="0" y="0"/>
                                </a:moveTo>
                                <a:lnTo>
                                  <a:pt x="0" y="15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0E60A" id="Group 13" o:spid="_x0000_s1026" style="position:absolute;margin-left:30.1pt;margin-top:29.3pt;width:551.9pt;height:76.25pt;z-index:-251657216;mso-position-horizontal-relative:page" coordorigin="602,586" coordsize="1103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" o:allowincell="f">
                <v:shape id="Freeform 14" o:spid="_x0000_s1027" style="position:absolute;left:612;top:590;width:11019;height:20;visibility:visible;mso-wrap-style:square;v-text-anchor:top" coordsize="11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" path="m,l11018,e" filled="f" strokeweight=".48pt">
                  <v:path arrowok="t" o:connecttype="custom" o:connectlocs="0,0;11018,0" o:connectangles="0,0"/>
                </v:shape>
                <v:shape id="Freeform 15" o:spid="_x0000_s1028" style="position:absolute;left:612;top:2105;width:11019;height:20;visibility:visible;mso-wrap-style:square;v-text-anchor:top" coordsize="11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" path="m,l11018,e" filled="f" strokeweight=".16931mm">
                  <v:path arrowok="t" o:connecttype="custom" o:connectlocs="0,0;11018,0" o:connectangles="0,0"/>
                </v:shape>
                <v:shape id="Freeform 16" o:spid="_x0000_s1029" style="position:absolute;left:607;top:586;width:20;height:1525;visibility:visible;mso-wrap-style:square;v-text-anchor:top" coordsize="2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" path="m,l,1524e" filled="f" strokeweight=".48pt">
                  <v:path arrowok="t" o:connecttype="custom" o:connectlocs="0,0;0,1524" o:connectangles="0,0"/>
                </v:shape>
                <v:shape id="Freeform 17" o:spid="_x0000_s1030" style="position:absolute;left:11635;top:586;width:20;height:1525;visibility:visible;mso-wrap-style:square;v-text-anchor:top" coordsize="2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" path="m,l,1524e" filled="f" strokeweight=".48pt">
                  <v:path arrowok="t" o:connecttype="custom" o:connectlocs="0,0;0,1524" o:connectangles="0,0"/>
                </v:shape>
                <w10:wrap anchorx="page"/>
              </v:group>
            </w:pict>
          </mc:Fallback>
        </mc:AlternateContent>
      </w:r>
      <w:r w:rsidR="00DE790A">
        <w:rPr>
          <w:sz w:val="24"/>
          <w:szCs w:val="24"/>
        </w:rPr>
        <w:t>Proposals should include three references whereby your company provided similar products. Please include name, email address and telephone number of a contact person of each reference.</w:t>
      </w:r>
    </w:p>
    <w:p w:rsidR="00DE790A" w:rsidRDefault="00DE790A">
      <w:pPr>
        <w:pStyle w:val="BodyText"/>
        <w:tabs>
          <w:tab w:val="left" w:pos="5414"/>
          <w:tab w:val="left" w:pos="5861"/>
          <w:tab w:val="left" w:pos="7824"/>
        </w:tabs>
        <w:kinsoku w:val="0"/>
        <w:overflowPunct w:val="0"/>
        <w:spacing w:before="31"/>
        <w:ind w:left="1540" w:right="3193" w:hanging="1441"/>
        <w:rPr>
          <w:sz w:val="24"/>
          <w:szCs w:val="24"/>
        </w:rPr>
      </w:pPr>
      <w:r>
        <w:rPr>
          <w:sz w:val="24"/>
          <w:szCs w:val="24"/>
        </w:rPr>
        <w:t>Reference</w:t>
      </w:r>
      <w:r>
        <w:rPr>
          <w:spacing w:val="-1"/>
          <w:sz w:val="24"/>
          <w:szCs w:val="24"/>
        </w:rPr>
        <w:t xml:space="preserve"> </w:t>
      </w:r>
      <w:r>
        <w:rPr>
          <w:sz w:val="24"/>
          <w:szCs w:val="24"/>
        </w:rPr>
        <w:t xml:space="preserve">#1  </w:t>
      </w:r>
      <w:r>
        <w:rPr>
          <w:spacing w:val="-14"/>
          <w:sz w:val="24"/>
          <w:szCs w:val="24"/>
        </w:rPr>
        <w:t xml:space="preserve"> </w:t>
      </w:r>
      <w:r>
        <w:rPr>
          <w:sz w:val="24"/>
          <w:szCs w:val="24"/>
          <w:u w:val="single" w:color="000000"/>
        </w:rPr>
        <w:t xml:space="preserve"> </w:t>
      </w:r>
      <w:r>
        <w:rPr>
          <w:sz w:val="24"/>
          <w:szCs w:val="24"/>
          <w:u w:val="single" w:color="000000"/>
        </w:rPr>
        <w:tab/>
      </w:r>
      <w:r>
        <w:rPr>
          <w:sz w:val="24"/>
          <w:szCs w:val="24"/>
        </w:rPr>
        <w:tab/>
      </w:r>
      <w:r>
        <w:rPr>
          <w:sz w:val="24"/>
          <w:szCs w:val="24"/>
          <w:u w:val="single" w:color="000000"/>
        </w:rPr>
        <w:t xml:space="preserve"> </w:t>
      </w:r>
      <w:r>
        <w:rPr>
          <w:sz w:val="24"/>
          <w:szCs w:val="24"/>
          <w:u w:val="single" w:color="000000"/>
        </w:rPr>
        <w:tab/>
      </w:r>
      <w:r>
        <w:rPr>
          <w:sz w:val="24"/>
          <w:szCs w:val="24"/>
        </w:rPr>
        <w:t xml:space="preserve"> Company</w:t>
      </w:r>
      <w:r>
        <w:rPr>
          <w:sz w:val="24"/>
          <w:szCs w:val="24"/>
        </w:rPr>
        <w:tab/>
      </w:r>
      <w:r>
        <w:rPr>
          <w:sz w:val="24"/>
          <w:szCs w:val="24"/>
        </w:rPr>
        <w:tab/>
        <w:t>Phone</w:t>
      </w:r>
      <w:r>
        <w:rPr>
          <w:spacing w:val="-2"/>
          <w:sz w:val="24"/>
          <w:szCs w:val="24"/>
        </w:rPr>
        <w:t xml:space="preserve"> </w:t>
      </w:r>
      <w:r>
        <w:rPr>
          <w:sz w:val="24"/>
          <w:szCs w:val="24"/>
        </w:rPr>
        <w:t>Number</w:t>
      </w:r>
    </w:p>
    <w:p w:rsidR="00DE790A" w:rsidRDefault="000C5522">
      <w:pPr>
        <w:pStyle w:val="BodyText"/>
        <w:kinsoku w:val="0"/>
        <w:overflowPunct w:val="0"/>
        <w:spacing w:before="8"/>
        <w:rPr>
          <w:sz w:val="17"/>
          <w:szCs w:val="17"/>
        </w:rPr>
      </w:pPr>
      <w:r>
        <w:rPr>
          <w:noProof/>
        </w:rPr>
        <mc:AlternateContent>
          <mc:Choice Requires="wps">
            <w:drawing>
              <wp:anchor distT="0" distB="0" distL="0" distR="0" simplePos="0" relativeHeight="251660288" behindDoc="0" locked="0" layoutInCell="0" allowOverlap="1">
                <wp:simplePos x="0" y="0"/>
                <wp:positionH relativeFrom="page">
                  <wp:posOffset>1371600</wp:posOffset>
                </wp:positionH>
                <wp:positionV relativeFrom="paragraph">
                  <wp:posOffset>167005</wp:posOffset>
                </wp:positionV>
                <wp:extent cx="2124710" cy="1270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81F6F" id="Freeform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3.15pt,275.25pt,13.15pt"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" o:allowincell="f" filled="f" strokeweight=".27489mm">
                <v:path arrowok="t" o:connecttype="custom" o:connectlocs="0,0;2124075,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3634105</wp:posOffset>
                </wp:positionH>
                <wp:positionV relativeFrom="paragraph">
                  <wp:posOffset>167005</wp:posOffset>
                </wp:positionV>
                <wp:extent cx="2578100" cy="12700"/>
                <wp:effectExtent l="0" t="0" r="0" b="0"/>
                <wp:wrapTopAndBottom/>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0"/>
                        </a:xfrm>
                        <a:custGeom>
                          <a:avLst/>
                          <a:gdLst>
                            <a:gd name="T0" fmla="*/ 0 w 4060"/>
                            <a:gd name="T1" fmla="*/ 0 h 20"/>
                            <a:gd name="T2" fmla="*/ 4059 w 4060"/>
                            <a:gd name="T3" fmla="*/ 0 h 20"/>
                          </a:gdLst>
                          <a:ahLst/>
                          <a:cxnLst>
                            <a:cxn ang="0">
                              <a:pos x="T0" y="T1"/>
                            </a:cxn>
                            <a:cxn ang="0">
                              <a:pos x="T2" y="T3"/>
                            </a:cxn>
                          </a:cxnLst>
                          <a:rect l="0" t="0" r="r" b="b"/>
                          <a:pathLst>
                            <a:path w="4060" h="20">
                              <a:moveTo>
                                <a:pt x="0" y="0"/>
                              </a:moveTo>
                              <a:lnTo>
                                <a:pt x="40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D76F91" id="Freeform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6.15pt,13.15pt,489.1pt,13.15pt" coordsize="4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" o:allowincell="f" filled="f" strokeweight=".27489mm">
                <v:path arrowok="t" o:connecttype="custom" o:connectlocs="0,0;2577465,0" o:connectangles="0,0"/>
                <w10:wrap type="topAndBottom" anchorx="page"/>
              </v:polyline>
            </w:pict>
          </mc:Fallback>
        </mc:AlternateContent>
      </w:r>
    </w:p>
    <w:p w:rsidR="00DE790A" w:rsidRDefault="00DE790A">
      <w:pPr>
        <w:pStyle w:val="BodyText"/>
        <w:tabs>
          <w:tab w:val="left" w:pos="5140"/>
        </w:tabs>
        <w:kinsoku w:val="0"/>
        <w:overflowPunct w:val="0"/>
        <w:spacing w:line="286" w:lineRule="exact"/>
        <w:ind w:left="1540"/>
        <w:rPr>
          <w:sz w:val="24"/>
          <w:szCs w:val="24"/>
        </w:rPr>
      </w:pPr>
      <w:r>
        <w:rPr>
          <w:sz w:val="24"/>
          <w:szCs w:val="24"/>
        </w:rPr>
        <w:t>Contact/</w:t>
      </w:r>
      <w:r>
        <w:rPr>
          <w:spacing w:val="-1"/>
          <w:sz w:val="24"/>
          <w:szCs w:val="24"/>
        </w:rPr>
        <w:t xml:space="preserve"> </w:t>
      </w:r>
      <w:r>
        <w:rPr>
          <w:sz w:val="24"/>
          <w:szCs w:val="24"/>
        </w:rPr>
        <w:t>Title</w:t>
      </w:r>
      <w:r>
        <w:rPr>
          <w:sz w:val="24"/>
          <w:szCs w:val="24"/>
        </w:rPr>
        <w:tab/>
        <w:t>Email</w:t>
      </w:r>
    </w:p>
    <w:p w:rsidR="00DE790A" w:rsidRDefault="000C5522">
      <w:pPr>
        <w:pStyle w:val="BodyText"/>
        <w:tabs>
          <w:tab w:val="left" w:pos="9183"/>
        </w:tabs>
        <w:kinsoku w:val="0"/>
        <w:overflowPunct w:val="0"/>
        <w:spacing w:before="2"/>
        <w:ind w:left="100"/>
        <w:rPr>
          <w:sz w:val="24"/>
          <w:szCs w:val="24"/>
        </w:rPr>
      </w:pPr>
      <w:r>
        <w:rPr>
          <w:noProof/>
        </w:rPr>
        <mc:AlternateContent>
          <mc:Choice Requires="wpg">
            <w:drawing>
              <wp:anchor distT="0" distB="0" distL="114300" distR="114300" simplePos="0" relativeHeight="251662336" behindDoc="1" locked="0" layoutInCell="0" allowOverlap="1">
                <wp:simplePos x="0" y="0"/>
                <wp:positionH relativeFrom="page">
                  <wp:posOffset>382270</wp:posOffset>
                </wp:positionH>
                <wp:positionV relativeFrom="paragraph">
                  <wp:posOffset>389890</wp:posOffset>
                </wp:positionV>
                <wp:extent cx="7009130" cy="969645"/>
                <wp:effectExtent l="0" t="0" r="0" b="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969645"/>
                          <a:chOff x="602" y="614"/>
                          <a:chExt cx="11038" cy="1527"/>
                        </a:xfrm>
                      </wpg:grpSpPr>
                      <wps:wsp>
                        <wps:cNvPr id="8" name="Freeform 21"/>
                        <wps:cNvSpPr>
                          <a:spLocks/>
                        </wps:cNvSpPr>
                        <wps:spPr bwMode="auto">
                          <a:xfrm>
                            <a:off x="612" y="619"/>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612" y="2136"/>
                            <a:ext cx="11019" cy="20"/>
                          </a:xfrm>
                          <a:custGeom>
                            <a:avLst/>
                            <a:gdLst>
                              <a:gd name="T0" fmla="*/ 0 w 11019"/>
                              <a:gd name="T1" fmla="*/ 0 h 20"/>
                              <a:gd name="T2" fmla="*/ 11018 w 11019"/>
                              <a:gd name="T3" fmla="*/ 0 h 20"/>
                            </a:gdLst>
                            <a:ahLst/>
                            <a:cxnLst>
                              <a:cxn ang="0">
                                <a:pos x="T0" y="T1"/>
                              </a:cxn>
                              <a:cxn ang="0">
                                <a:pos x="T2" y="T3"/>
                              </a:cxn>
                            </a:cxnLst>
                            <a:rect l="0" t="0" r="r" b="b"/>
                            <a:pathLst>
                              <a:path w="11019" h="20">
                                <a:moveTo>
                                  <a:pt x="0" y="0"/>
                                </a:moveTo>
                                <a:lnTo>
                                  <a:pt x="1101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3"/>
                        <wps:cNvSpPr>
                          <a:spLocks/>
                        </wps:cNvSpPr>
                        <wps:spPr bwMode="auto">
                          <a:xfrm>
                            <a:off x="607" y="614"/>
                            <a:ext cx="20" cy="1527"/>
                          </a:xfrm>
                          <a:custGeom>
                            <a:avLst/>
                            <a:gdLst>
                              <a:gd name="T0" fmla="*/ 0 w 20"/>
                              <a:gd name="T1" fmla="*/ 0 h 1527"/>
                              <a:gd name="T2" fmla="*/ 0 w 20"/>
                              <a:gd name="T3" fmla="*/ 1526 h 1527"/>
                            </a:gdLst>
                            <a:ahLst/>
                            <a:cxnLst>
                              <a:cxn ang="0">
                                <a:pos x="T0" y="T1"/>
                              </a:cxn>
                              <a:cxn ang="0">
                                <a:pos x="T2" y="T3"/>
                              </a:cxn>
                            </a:cxnLst>
                            <a:rect l="0" t="0" r="r" b="b"/>
                            <a:pathLst>
                              <a:path w="20" h="1527">
                                <a:moveTo>
                                  <a:pt x="0" y="0"/>
                                </a:moveTo>
                                <a:lnTo>
                                  <a:pt x="0" y="1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4"/>
                        <wps:cNvSpPr>
                          <a:spLocks/>
                        </wps:cNvSpPr>
                        <wps:spPr bwMode="auto">
                          <a:xfrm>
                            <a:off x="11635" y="614"/>
                            <a:ext cx="20" cy="1527"/>
                          </a:xfrm>
                          <a:custGeom>
                            <a:avLst/>
                            <a:gdLst>
                              <a:gd name="T0" fmla="*/ 0 w 20"/>
                              <a:gd name="T1" fmla="*/ 0 h 1527"/>
                              <a:gd name="T2" fmla="*/ 0 w 20"/>
                              <a:gd name="T3" fmla="*/ 1526 h 1527"/>
                            </a:gdLst>
                            <a:ahLst/>
                            <a:cxnLst>
                              <a:cxn ang="0">
                                <a:pos x="T0" y="T1"/>
                              </a:cxn>
                              <a:cxn ang="0">
                                <a:pos x="T2" y="T3"/>
                              </a:cxn>
                            </a:cxnLst>
                            <a:rect l="0" t="0" r="r" b="b"/>
                            <a:pathLst>
                              <a:path w="20" h="1527">
                                <a:moveTo>
                                  <a:pt x="0" y="0"/>
                                </a:moveTo>
                                <a:lnTo>
                                  <a:pt x="0" y="1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5"/>
                        <wps:cNvSpPr txBox="1">
                          <a:spLocks noChangeArrowheads="1"/>
                        </wps:cNvSpPr>
                        <wps:spPr bwMode="auto">
                          <a:xfrm>
                            <a:off x="720" y="1867"/>
                            <a:ext cx="91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tabs>
                                  <w:tab w:val="left" w:pos="9083"/>
                                </w:tabs>
                                <w:kinsoku w:val="0"/>
                                <w:overflowPunct w:val="0"/>
                                <w:spacing w:line="240" w:lineRule="exact"/>
                                <w:rPr>
                                  <w:sz w:val="24"/>
                                  <w:szCs w:val="24"/>
                                </w:rPr>
                              </w:pPr>
                              <w:r>
                                <w:rPr>
                                  <w:sz w:val="24"/>
                                  <w:szCs w:val="24"/>
                                </w:rPr>
                                <w:t>Length of relationship with</w:t>
                              </w:r>
                              <w:r>
                                <w:rPr>
                                  <w:spacing w:val="-20"/>
                                  <w:sz w:val="24"/>
                                  <w:szCs w:val="24"/>
                                </w:rPr>
                                <w:t xml:space="preserve"> </w:t>
                              </w:r>
                              <w:r>
                                <w:rPr>
                                  <w:sz w:val="24"/>
                                  <w:szCs w:val="24"/>
                                </w:rPr>
                                <w:t>vendor</w:t>
                              </w:r>
                              <w:r>
                                <w:rPr>
                                  <w:spacing w:val="1"/>
                                  <w:sz w:val="24"/>
                                  <w:szCs w:val="24"/>
                                </w:rPr>
                                <w:t xml:space="preserve"> </w:t>
                              </w:r>
                              <w:r>
                                <w:rPr>
                                  <w:sz w:val="24"/>
                                  <w:szCs w:val="24"/>
                                  <w:u w:val="single" w:color="000000"/>
                                </w:rPr>
                                <w:t xml:space="preserve"> </w:t>
                              </w:r>
                              <w:r>
                                <w:rPr>
                                  <w:sz w:val="24"/>
                                  <w:szCs w:val="24"/>
                                  <w:u w:val="single" w:color="000000"/>
                                </w:rPr>
                                <w:tab/>
                              </w:r>
                            </w:p>
                          </w:txbxContent>
                        </wps:txbx>
                        <wps:bodyPr rot="0" vert="horz" wrap="square" lIns="0" tIns="0" rIns="0" bIns="0" anchor="t" anchorCtr="0" upright="1">
                          <a:noAutofit/>
                        </wps:bodyPr>
                      </wps:wsp>
                      <wps:wsp>
                        <wps:cNvPr id="13" name="Text Box 26"/>
                        <wps:cNvSpPr txBox="1">
                          <a:spLocks noChangeArrowheads="1"/>
                        </wps:cNvSpPr>
                        <wps:spPr bwMode="auto">
                          <a:xfrm>
                            <a:off x="5761" y="1572"/>
                            <a:ext cx="5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kinsoku w:val="0"/>
                                <w:overflowPunct w:val="0"/>
                                <w:spacing w:line="240" w:lineRule="exact"/>
                                <w:rPr>
                                  <w:sz w:val="24"/>
                                  <w:szCs w:val="24"/>
                                </w:rPr>
                              </w:pPr>
                              <w:r>
                                <w:rPr>
                                  <w:sz w:val="24"/>
                                  <w:szCs w:val="24"/>
                                </w:rPr>
                                <w:t>Email</w:t>
                              </w:r>
                            </w:p>
                          </w:txbxContent>
                        </wps:txbx>
                        <wps:bodyPr rot="0" vert="horz" wrap="square" lIns="0" tIns="0" rIns="0" bIns="0" anchor="t" anchorCtr="0" upright="1">
                          <a:noAutofit/>
                        </wps:bodyPr>
                      </wps:wsp>
                      <wps:wsp>
                        <wps:cNvPr id="14" name="Text Box 27"/>
                        <wps:cNvSpPr txBox="1">
                          <a:spLocks noChangeArrowheads="1"/>
                        </wps:cNvSpPr>
                        <wps:spPr bwMode="auto">
                          <a:xfrm>
                            <a:off x="2160" y="1572"/>
                            <a:ext cx="135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kinsoku w:val="0"/>
                                <w:overflowPunct w:val="0"/>
                                <w:spacing w:line="240" w:lineRule="exact"/>
                                <w:rPr>
                                  <w:sz w:val="24"/>
                                  <w:szCs w:val="24"/>
                                </w:rPr>
                              </w:pPr>
                              <w:r>
                                <w:rPr>
                                  <w:sz w:val="24"/>
                                  <w:szCs w:val="24"/>
                                </w:rPr>
                                <w:t>Contact/ Title</w:t>
                              </w:r>
                            </w:p>
                          </w:txbxContent>
                        </wps:txbx>
                        <wps:bodyPr rot="0" vert="horz" wrap="square" lIns="0" tIns="0" rIns="0" bIns="0" anchor="t" anchorCtr="0" upright="1">
                          <a:noAutofit/>
                        </wps:bodyPr>
                      </wps:wsp>
                      <wps:wsp>
                        <wps:cNvPr id="15" name="Text Box 28"/>
                        <wps:cNvSpPr txBox="1">
                          <a:spLocks noChangeArrowheads="1"/>
                        </wps:cNvSpPr>
                        <wps:spPr bwMode="auto">
                          <a:xfrm>
                            <a:off x="6481" y="694"/>
                            <a:ext cx="198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tabs>
                                  <w:tab w:val="left" w:pos="1963"/>
                                </w:tabs>
                                <w:kinsoku w:val="0"/>
                                <w:overflowPunct w:val="0"/>
                                <w:spacing w:line="244" w:lineRule="exact"/>
                                <w:rPr>
                                  <w:sz w:val="24"/>
                                  <w:szCs w:val="24"/>
                                </w:rPr>
                              </w:pP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rPr>
                                  <w:sz w:val="24"/>
                                  <w:szCs w:val="24"/>
                                </w:rPr>
                              </w:pPr>
                              <w:r>
                                <w:rPr>
                                  <w:sz w:val="24"/>
                                  <w:szCs w:val="24"/>
                                </w:rPr>
                                <w:t>Phone Number</w:t>
                              </w:r>
                            </w:p>
                          </w:txbxContent>
                        </wps:txbx>
                        <wps:bodyPr rot="0" vert="horz" wrap="square" lIns="0" tIns="0" rIns="0" bIns="0" anchor="t" anchorCtr="0" upright="1">
                          <a:noAutofit/>
                        </wps:bodyPr>
                      </wps:wsp>
                      <wps:wsp>
                        <wps:cNvPr id="16" name="Text Box 29"/>
                        <wps:cNvSpPr txBox="1">
                          <a:spLocks noChangeArrowheads="1"/>
                        </wps:cNvSpPr>
                        <wps:spPr bwMode="auto">
                          <a:xfrm>
                            <a:off x="720" y="694"/>
                            <a:ext cx="523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tabs>
                                  <w:tab w:val="left" w:pos="5215"/>
                                </w:tabs>
                                <w:kinsoku w:val="0"/>
                                <w:overflowPunct w:val="0"/>
                                <w:spacing w:line="244" w:lineRule="exact"/>
                                <w:rPr>
                                  <w:sz w:val="24"/>
                                  <w:szCs w:val="24"/>
                                </w:rPr>
                              </w:pPr>
                              <w:r>
                                <w:rPr>
                                  <w:sz w:val="24"/>
                                  <w:szCs w:val="24"/>
                                </w:rPr>
                                <w:t>Reference</w:t>
                              </w:r>
                              <w:r>
                                <w:rPr>
                                  <w:spacing w:val="-3"/>
                                  <w:sz w:val="24"/>
                                  <w:szCs w:val="24"/>
                                </w:rPr>
                                <w:t xml:space="preserve"> </w:t>
                              </w:r>
                              <w:r>
                                <w:rPr>
                                  <w:sz w:val="24"/>
                                  <w:szCs w:val="24"/>
                                </w:rPr>
                                <w:t>#2</w:t>
                              </w:r>
                              <w:r>
                                <w:rPr>
                                  <w:spacing w:val="-1"/>
                                  <w:sz w:val="24"/>
                                  <w:szCs w:val="24"/>
                                </w:rPr>
                                <w:t xml:space="preserve"> </w:t>
                              </w: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ind w:left="1440"/>
                                <w:rPr>
                                  <w:sz w:val="24"/>
                                  <w:szCs w:val="24"/>
                                </w:rPr>
                              </w:pPr>
                              <w:r>
                                <w:rPr>
                                  <w:sz w:val="24"/>
                                  <w:szCs w:val="24"/>
                                </w:rPr>
                                <w:t>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30.1pt;margin-top:30.7pt;width:551.9pt;height:76.35pt;z-index:-251654144;mso-position-horizontal-relative:page" coordorigin="602,614" coordsize="11038,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" o:allowincell="f">
                <v:shape id="Freeform 21" o:spid="_x0000_s1037" style="position:absolute;left:612;top:619;width:11019;height:20;visibility:visible;mso-wrap-style:square;v-text-anchor:top" coordsize="11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" path="m,l11018,e" filled="f" strokeweight=".16931mm">
                  <v:path arrowok="t" o:connecttype="custom" o:connectlocs="0,0;11018,0" o:connectangles="0,0"/>
                </v:shape>
                <v:shape id="Freeform 22" o:spid="_x0000_s1038" style="position:absolute;left:612;top:2136;width:11019;height:20;visibility:visible;mso-wrap-style:square;v-text-anchor:top" coordsize="11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" path="m,l11018,e" filled="f" strokeweight=".16931mm">
                  <v:path arrowok="t" o:connecttype="custom" o:connectlocs="0,0;11018,0" o:connectangles="0,0"/>
                </v:shape>
                <v:shape id="Freeform 23" o:spid="_x0000_s1039" style="position:absolute;left:607;top:614;width:20;height:1527;visibility:visible;mso-wrap-style:square;v-text-anchor:top" coordsize="20,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" path="m,l,1526e" filled="f" strokeweight=".48pt">
                  <v:path arrowok="t" o:connecttype="custom" o:connectlocs="0,0;0,1526" o:connectangles="0,0"/>
                </v:shape>
                <v:shape id="Freeform 24" o:spid="_x0000_s1040" style="position:absolute;left:11635;top:614;width:20;height:1527;visibility:visible;mso-wrap-style:square;v-text-anchor:top" coordsize="20,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" path="m,l,1526e" filled="f" strokeweight=".48pt">
                  <v:path arrowok="t" o:connecttype="custom" o:connectlocs="0,0;0,1526" o:connectangles="0,0"/>
                </v:shape>
                <v:shape id="Text Box 25" o:spid="_x0000_s1041" type="#_x0000_t202" style="position:absolute;left:720;top:1867;width:9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E790A" w:rsidRDefault="00DE790A">
                        <w:pPr>
                          <w:pStyle w:val="BodyText"/>
                          <w:tabs>
                            <w:tab w:val="left" w:pos="9083"/>
                          </w:tabs>
                          <w:kinsoku w:val="0"/>
                          <w:overflowPunct w:val="0"/>
                          <w:spacing w:line="240" w:lineRule="exact"/>
                          <w:rPr>
                            <w:sz w:val="24"/>
                            <w:szCs w:val="24"/>
                          </w:rPr>
                        </w:pPr>
                        <w:r>
                          <w:rPr>
                            <w:sz w:val="24"/>
                            <w:szCs w:val="24"/>
                          </w:rPr>
                          <w:t>Length of relationship with</w:t>
                        </w:r>
                        <w:r>
                          <w:rPr>
                            <w:spacing w:val="-20"/>
                            <w:sz w:val="24"/>
                            <w:szCs w:val="24"/>
                          </w:rPr>
                          <w:t xml:space="preserve"> </w:t>
                        </w:r>
                        <w:r>
                          <w:rPr>
                            <w:sz w:val="24"/>
                            <w:szCs w:val="24"/>
                          </w:rPr>
                          <w:t>vendor</w:t>
                        </w:r>
                        <w:r>
                          <w:rPr>
                            <w:spacing w:val="1"/>
                            <w:sz w:val="24"/>
                            <w:szCs w:val="24"/>
                          </w:rPr>
                          <w:t xml:space="preserve"> </w:t>
                        </w:r>
                        <w:r>
                          <w:rPr>
                            <w:sz w:val="24"/>
                            <w:szCs w:val="24"/>
                            <w:u w:val="single" w:color="000000"/>
                          </w:rPr>
                          <w:t xml:space="preserve"> </w:t>
                        </w:r>
                        <w:r>
                          <w:rPr>
                            <w:sz w:val="24"/>
                            <w:szCs w:val="24"/>
                            <w:u w:val="single" w:color="000000"/>
                          </w:rPr>
                          <w:tab/>
                        </w:r>
                      </w:p>
                    </w:txbxContent>
                  </v:textbox>
                </v:shape>
                <v:shape id="Text Box 26" o:spid="_x0000_s1042" type="#_x0000_t202" style="position:absolute;left:5761;top:1572;width:5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E790A" w:rsidRDefault="00DE790A">
                        <w:pPr>
                          <w:pStyle w:val="BodyText"/>
                          <w:kinsoku w:val="0"/>
                          <w:overflowPunct w:val="0"/>
                          <w:spacing w:line="240" w:lineRule="exact"/>
                          <w:rPr>
                            <w:sz w:val="24"/>
                            <w:szCs w:val="24"/>
                          </w:rPr>
                        </w:pPr>
                        <w:r>
                          <w:rPr>
                            <w:sz w:val="24"/>
                            <w:szCs w:val="24"/>
                          </w:rPr>
                          <w:t>Email</w:t>
                        </w:r>
                      </w:p>
                    </w:txbxContent>
                  </v:textbox>
                </v:shape>
                <v:shape id="Text Box 27" o:spid="_x0000_s1043" type="#_x0000_t202" style="position:absolute;left:2160;top:1572;width:135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E790A" w:rsidRDefault="00DE790A">
                        <w:pPr>
                          <w:pStyle w:val="BodyText"/>
                          <w:kinsoku w:val="0"/>
                          <w:overflowPunct w:val="0"/>
                          <w:spacing w:line="240" w:lineRule="exact"/>
                          <w:rPr>
                            <w:sz w:val="24"/>
                            <w:szCs w:val="24"/>
                          </w:rPr>
                        </w:pPr>
                        <w:r>
                          <w:rPr>
                            <w:sz w:val="24"/>
                            <w:szCs w:val="24"/>
                          </w:rPr>
                          <w:t>Contact/ Title</w:t>
                        </w:r>
                      </w:p>
                    </w:txbxContent>
                  </v:textbox>
                </v:shape>
                <v:shape id="Text Box 28" o:spid="_x0000_s1044" type="#_x0000_t202" style="position:absolute;left:6481;top:694;width:198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E790A" w:rsidRDefault="00DE790A">
                        <w:pPr>
                          <w:pStyle w:val="BodyText"/>
                          <w:tabs>
                            <w:tab w:val="left" w:pos="1963"/>
                          </w:tabs>
                          <w:kinsoku w:val="0"/>
                          <w:overflowPunct w:val="0"/>
                          <w:spacing w:line="244" w:lineRule="exact"/>
                          <w:rPr>
                            <w:sz w:val="24"/>
                            <w:szCs w:val="24"/>
                          </w:rPr>
                        </w:pP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rPr>
                            <w:sz w:val="24"/>
                            <w:szCs w:val="24"/>
                          </w:rPr>
                        </w:pPr>
                        <w:r>
                          <w:rPr>
                            <w:sz w:val="24"/>
                            <w:szCs w:val="24"/>
                          </w:rPr>
                          <w:t>Phone Number</w:t>
                        </w:r>
                      </w:p>
                    </w:txbxContent>
                  </v:textbox>
                </v:shape>
                <v:shape id="Text Box 29" o:spid="_x0000_s1045" type="#_x0000_t202" style="position:absolute;left:720;top:694;width:523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E790A" w:rsidRDefault="00DE790A">
                        <w:pPr>
                          <w:pStyle w:val="BodyText"/>
                          <w:tabs>
                            <w:tab w:val="left" w:pos="5215"/>
                          </w:tabs>
                          <w:kinsoku w:val="0"/>
                          <w:overflowPunct w:val="0"/>
                          <w:spacing w:line="244" w:lineRule="exact"/>
                          <w:rPr>
                            <w:sz w:val="24"/>
                            <w:szCs w:val="24"/>
                          </w:rPr>
                        </w:pPr>
                        <w:r>
                          <w:rPr>
                            <w:sz w:val="24"/>
                            <w:szCs w:val="24"/>
                          </w:rPr>
                          <w:t>Reference</w:t>
                        </w:r>
                        <w:r>
                          <w:rPr>
                            <w:spacing w:val="-3"/>
                            <w:sz w:val="24"/>
                            <w:szCs w:val="24"/>
                          </w:rPr>
                          <w:t xml:space="preserve"> </w:t>
                        </w:r>
                        <w:r>
                          <w:rPr>
                            <w:sz w:val="24"/>
                            <w:szCs w:val="24"/>
                          </w:rPr>
                          <w:t>#2</w:t>
                        </w:r>
                        <w:r>
                          <w:rPr>
                            <w:spacing w:val="-1"/>
                            <w:sz w:val="24"/>
                            <w:szCs w:val="24"/>
                          </w:rPr>
                          <w:t xml:space="preserve"> </w:t>
                        </w:r>
                        <w:r>
                          <w:rPr>
                            <w:sz w:val="24"/>
                            <w:szCs w:val="24"/>
                            <w:u w:val="single" w:color="000000"/>
                          </w:rPr>
                          <w:t xml:space="preserve"> </w:t>
                        </w:r>
                        <w:r>
                          <w:rPr>
                            <w:sz w:val="24"/>
                            <w:szCs w:val="24"/>
                            <w:u w:val="single" w:color="000000"/>
                          </w:rPr>
                          <w:tab/>
                        </w:r>
                      </w:p>
                      <w:p w:rsidR="00DE790A" w:rsidRDefault="00DE790A">
                        <w:pPr>
                          <w:pStyle w:val="BodyText"/>
                          <w:kinsoku w:val="0"/>
                          <w:overflowPunct w:val="0"/>
                          <w:spacing w:line="288" w:lineRule="exact"/>
                          <w:ind w:left="1440"/>
                          <w:rPr>
                            <w:sz w:val="24"/>
                            <w:szCs w:val="24"/>
                          </w:rPr>
                        </w:pPr>
                        <w:r>
                          <w:rPr>
                            <w:sz w:val="24"/>
                            <w:szCs w:val="24"/>
                          </w:rPr>
                          <w:t>Company</w:t>
                        </w:r>
                      </w:p>
                    </w:txbxContent>
                  </v:textbox>
                </v:shape>
                <w10:wrap anchorx="page"/>
              </v:group>
            </w:pict>
          </mc:Fallback>
        </mc:AlternateContent>
      </w:r>
      <w:r w:rsidR="00DE790A">
        <w:rPr>
          <w:sz w:val="24"/>
          <w:szCs w:val="24"/>
        </w:rPr>
        <w:t>Length of relationship with</w:t>
      </w:r>
      <w:r w:rsidR="00DE790A">
        <w:rPr>
          <w:spacing w:val="-20"/>
          <w:sz w:val="24"/>
          <w:szCs w:val="24"/>
        </w:rPr>
        <w:t xml:space="preserve"> </w:t>
      </w:r>
      <w:r w:rsidR="00DE790A">
        <w:rPr>
          <w:sz w:val="24"/>
          <w:szCs w:val="24"/>
        </w:rPr>
        <w:t>vendor</w:t>
      </w:r>
      <w:r w:rsidR="00DE790A">
        <w:rPr>
          <w:spacing w:val="1"/>
          <w:sz w:val="24"/>
          <w:szCs w:val="24"/>
        </w:rPr>
        <w:t xml:space="preserve"> </w:t>
      </w:r>
      <w:r w:rsidR="00DE790A">
        <w:rPr>
          <w:sz w:val="24"/>
          <w:szCs w:val="24"/>
          <w:u w:val="single" w:color="000000"/>
        </w:rPr>
        <w:t xml:space="preserve"> </w:t>
      </w:r>
      <w:r w:rsidR="00DE790A">
        <w:rPr>
          <w:sz w:val="24"/>
          <w:szCs w:val="24"/>
          <w:u w:val="single" w:color="000000"/>
        </w:rPr>
        <w:tab/>
      </w: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0C5522">
      <w:pPr>
        <w:pStyle w:val="BodyText"/>
        <w:kinsoku w:val="0"/>
        <w:overflowPunct w:val="0"/>
        <w:spacing w:before="5"/>
        <w:rPr>
          <w:sz w:val="14"/>
          <w:szCs w:val="14"/>
        </w:rPr>
      </w:pPr>
      <w:r>
        <w:rPr>
          <w:noProof/>
        </w:rPr>
        <mc:AlternateContent>
          <mc:Choice Requires="wps">
            <w:drawing>
              <wp:anchor distT="0" distB="0" distL="0" distR="0" simplePos="0" relativeHeight="251663360" behindDoc="0" locked="0" layoutInCell="0" allowOverlap="1">
                <wp:simplePos x="0" y="0"/>
                <wp:positionH relativeFrom="page">
                  <wp:posOffset>1371600</wp:posOffset>
                </wp:positionH>
                <wp:positionV relativeFrom="paragraph">
                  <wp:posOffset>140970</wp:posOffset>
                </wp:positionV>
                <wp:extent cx="2124710" cy="12700"/>
                <wp:effectExtent l="0" t="0" r="0" b="0"/>
                <wp:wrapTopAndBottom/>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36844" id="Freeform 3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1.1pt,275.25pt,11.1pt"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" o:allowincell="f" filled="f" strokeweight=".27489mm">
                <v:path arrowok="t" o:connecttype="custom" o:connectlocs="0,0;2124075,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3634105</wp:posOffset>
                </wp:positionH>
                <wp:positionV relativeFrom="paragraph">
                  <wp:posOffset>140970</wp:posOffset>
                </wp:positionV>
                <wp:extent cx="2578100" cy="12700"/>
                <wp:effectExtent l="0" t="0" r="0" b="0"/>
                <wp:wrapTopAndBottom/>
                <wp:docPr id="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0"/>
                        </a:xfrm>
                        <a:custGeom>
                          <a:avLst/>
                          <a:gdLst>
                            <a:gd name="T0" fmla="*/ 0 w 4060"/>
                            <a:gd name="T1" fmla="*/ 0 h 20"/>
                            <a:gd name="T2" fmla="*/ 4059 w 4060"/>
                            <a:gd name="T3" fmla="*/ 0 h 20"/>
                          </a:gdLst>
                          <a:ahLst/>
                          <a:cxnLst>
                            <a:cxn ang="0">
                              <a:pos x="T0" y="T1"/>
                            </a:cxn>
                            <a:cxn ang="0">
                              <a:pos x="T2" y="T3"/>
                            </a:cxn>
                          </a:cxnLst>
                          <a:rect l="0" t="0" r="r" b="b"/>
                          <a:pathLst>
                            <a:path w="4060" h="20">
                              <a:moveTo>
                                <a:pt x="0" y="0"/>
                              </a:moveTo>
                              <a:lnTo>
                                <a:pt x="40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398FE" id="Freeform 3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6.15pt,11.1pt,489.1pt,11.1pt" coordsize="4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" o:allowincell="f" filled="f" strokeweight=".27489mm">
                <v:path arrowok="t" o:connecttype="custom" o:connectlocs="0,0;2577465,0" o:connectangles="0,0"/>
                <w10:wrap type="topAndBottom" anchorx="page"/>
              </v:polyline>
            </w:pict>
          </mc:Fallback>
        </mc:AlternateContent>
      </w: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DE790A">
      <w:pPr>
        <w:pStyle w:val="BodyText"/>
        <w:kinsoku w:val="0"/>
        <w:overflowPunct w:val="0"/>
        <w:rPr>
          <w:sz w:val="20"/>
          <w:szCs w:val="20"/>
        </w:rPr>
      </w:pPr>
    </w:p>
    <w:p w:rsidR="00DE790A" w:rsidRDefault="000C5522">
      <w:pPr>
        <w:pStyle w:val="BodyText"/>
        <w:kinsoku w:val="0"/>
        <w:overflowPunct w:val="0"/>
        <w:spacing w:before="2"/>
      </w:pPr>
      <w:r>
        <w:rPr>
          <w:noProof/>
        </w:rPr>
        <mc:AlternateContent>
          <mc:Choice Requires="wps">
            <w:drawing>
              <wp:anchor distT="0" distB="0" distL="0" distR="0" simplePos="0" relativeHeight="251665408" behindDoc="0" locked="0" layoutInCell="0" allowOverlap="1">
                <wp:simplePos x="0" y="0"/>
                <wp:positionH relativeFrom="page">
                  <wp:posOffset>1371600</wp:posOffset>
                </wp:positionH>
                <wp:positionV relativeFrom="paragraph">
                  <wp:posOffset>201295</wp:posOffset>
                </wp:positionV>
                <wp:extent cx="2124710" cy="12700"/>
                <wp:effectExtent l="0" t="0" r="0" b="0"/>
                <wp:wrapTopAndBottom/>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B1B333" id="Freeform 3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5pt,275.25pt,15.85pt"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" o:allowincell="f" filled="f" strokeweight=".27489mm">
                <v:path arrowok="t" o:connecttype="custom" o:connectlocs="0,0;212407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3634105</wp:posOffset>
                </wp:positionH>
                <wp:positionV relativeFrom="paragraph">
                  <wp:posOffset>201295</wp:posOffset>
                </wp:positionV>
                <wp:extent cx="2578100" cy="12700"/>
                <wp:effectExtent l="0" t="0" r="0" b="0"/>
                <wp:wrapTopAndBottom/>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0"/>
                        </a:xfrm>
                        <a:custGeom>
                          <a:avLst/>
                          <a:gdLst>
                            <a:gd name="T0" fmla="*/ 0 w 4060"/>
                            <a:gd name="T1" fmla="*/ 0 h 20"/>
                            <a:gd name="T2" fmla="*/ 4059 w 4060"/>
                            <a:gd name="T3" fmla="*/ 0 h 20"/>
                          </a:gdLst>
                          <a:ahLst/>
                          <a:cxnLst>
                            <a:cxn ang="0">
                              <a:pos x="T0" y="T1"/>
                            </a:cxn>
                            <a:cxn ang="0">
                              <a:pos x="T2" y="T3"/>
                            </a:cxn>
                          </a:cxnLst>
                          <a:rect l="0" t="0" r="r" b="b"/>
                          <a:pathLst>
                            <a:path w="4060" h="20">
                              <a:moveTo>
                                <a:pt x="0" y="0"/>
                              </a:moveTo>
                              <a:lnTo>
                                <a:pt x="40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DD6771" id="Freeform 3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6.15pt,15.85pt,489.1pt,15.85pt" coordsize="4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" o:allowincell="f" filled="f" strokeweight=".27489mm">
                <v:path arrowok="t" o:connecttype="custom" o:connectlocs="0,0;2577465,0" o:connectangles="0,0"/>
                <w10:wrap type="topAndBottom" anchorx="page"/>
              </v:polyline>
            </w:pict>
          </mc:Fallback>
        </mc:AlternateContent>
      </w:r>
    </w:p>
    <w:p w:rsidR="00DE790A" w:rsidRDefault="00DE790A">
      <w:pPr>
        <w:pStyle w:val="BodyText"/>
        <w:kinsoku w:val="0"/>
        <w:overflowPunct w:val="0"/>
        <w:spacing w:before="2"/>
        <w:sectPr w:rsidR="00DE790A">
          <w:pgSz w:w="12240" w:h="15840"/>
          <w:pgMar w:top="1200" w:right="600" w:bottom="280" w:left="620" w:header="763" w:footer="0" w:gutter="0"/>
          <w:cols w:space="720"/>
          <w:noEndnote/>
        </w:sectPr>
      </w:pPr>
    </w:p>
    <w:p w:rsidR="00DE790A" w:rsidRDefault="00DE790A" w:rsidP="008935E0">
      <w:pPr>
        <w:pStyle w:val="Heading2"/>
        <w:kinsoku w:val="0"/>
        <w:overflowPunct w:val="0"/>
        <w:ind w:left="4761" w:right="4775" w:hanging="2"/>
      </w:pPr>
      <w:r>
        <w:rPr>
          <w:u w:val="single" w:color="000000"/>
        </w:rPr>
        <w:lastRenderedPageBreak/>
        <w:t>Attachment B</w:t>
      </w:r>
      <w:r>
        <w:t xml:space="preserve"> </w:t>
      </w:r>
    </w:p>
    <w:p w:rsidR="008935E0" w:rsidRDefault="008935E0" w:rsidP="008935E0">
      <w:pPr>
        <w:jc w:val="center"/>
      </w:pPr>
      <w:r>
        <w:t>Specifications:</w:t>
      </w:r>
    </w:p>
    <w:p w:rsidR="008935E0" w:rsidRDefault="008935E0" w:rsidP="008935E0">
      <w:pPr>
        <w:jc w:val="center"/>
      </w:pPr>
    </w:p>
    <w:tbl>
      <w:tblPr>
        <w:tblStyle w:val="TableGrid"/>
        <w:tblW w:w="4410" w:type="dxa"/>
        <w:jc w:val="center"/>
        <w:tblLook w:val="04A0" w:firstRow="1" w:lastRow="0" w:firstColumn="1" w:lastColumn="0" w:noHBand="0" w:noVBand="1"/>
      </w:tblPr>
      <w:tblGrid>
        <w:gridCol w:w="1626"/>
        <w:gridCol w:w="975"/>
        <w:gridCol w:w="1809"/>
      </w:tblGrid>
      <w:tr w:rsidR="008935E0" w:rsidTr="00CC3C18">
        <w:trPr>
          <w:trHeight w:val="257"/>
          <w:jc w:val="center"/>
        </w:trPr>
        <w:tc>
          <w:tcPr>
            <w:tcW w:w="1626" w:type="dxa"/>
          </w:tcPr>
          <w:p w:rsidR="008935E0" w:rsidRDefault="008935E0" w:rsidP="00CC3C18">
            <w:pPr>
              <w:jc w:val="center"/>
            </w:pPr>
            <w:r>
              <w:t>Model</w:t>
            </w:r>
          </w:p>
        </w:tc>
        <w:tc>
          <w:tcPr>
            <w:tcW w:w="975" w:type="dxa"/>
          </w:tcPr>
          <w:p w:rsidR="008935E0" w:rsidRDefault="008935E0" w:rsidP="00CC3C18">
            <w:pPr>
              <w:jc w:val="center"/>
            </w:pPr>
            <w:r>
              <w:t>Amount</w:t>
            </w:r>
          </w:p>
        </w:tc>
        <w:tc>
          <w:tcPr>
            <w:tcW w:w="1809" w:type="dxa"/>
          </w:tcPr>
          <w:p w:rsidR="008935E0" w:rsidRDefault="008935E0" w:rsidP="00CC3C18">
            <w:pPr>
              <w:jc w:val="center"/>
            </w:pPr>
            <w:r>
              <w:t>Custom/Color</w:t>
            </w:r>
          </w:p>
        </w:tc>
      </w:tr>
      <w:tr w:rsidR="008935E0" w:rsidTr="00CC3C18">
        <w:trPr>
          <w:trHeight w:val="257"/>
          <w:jc w:val="center"/>
        </w:trPr>
        <w:tc>
          <w:tcPr>
            <w:tcW w:w="1626" w:type="dxa"/>
          </w:tcPr>
          <w:p w:rsidR="008935E0" w:rsidRDefault="008935E0" w:rsidP="00CC3C18">
            <w:pPr>
              <w:jc w:val="center"/>
            </w:pPr>
            <w:r>
              <w:t>ECH30-D</w:t>
            </w:r>
          </w:p>
        </w:tc>
        <w:tc>
          <w:tcPr>
            <w:tcW w:w="975" w:type="dxa"/>
          </w:tcPr>
          <w:p w:rsidR="008935E0" w:rsidRDefault="008935E0" w:rsidP="00CC3C18">
            <w:pPr>
              <w:jc w:val="center"/>
            </w:pPr>
            <w:r>
              <w:t>12</w:t>
            </w:r>
          </w:p>
        </w:tc>
        <w:tc>
          <w:tcPr>
            <w:tcW w:w="1809" w:type="dxa"/>
          </w:tcPr>
          <w:p w:rsidR="008935E0" w:rsidRDefault="008935E0" w:rsidP="00CC3C18">
            <w:pPr>
              <w:jc w:val="center"/>
            </w:pPr>
            <w:r>
              <w:t>LOGO 5</w:t>
            </w:r>
          </w:p>
        </w:tc>
      </w:tr>
      <w:tr w:rsidR="008935E0" w:rsidTr="00CC3C18">
        <w:trPr>
          <w:trHeight w:val="257"/>
          <w:jc w:val="center"/>
        </w:trPr>
        <w:tc>
          <w:tcPr>
            <w:tcW w:w="1626" w:type="dxa"/>
          </w:tcPr>
          <w:p w:rsidR="008935E0" w:rsidRDefault="008935E0" w:rsidP="00CC3C18">
            <w:pPr>
              <w:jc w:val="center"/>
            </w:pPr>
            <w:r>
              <w:t>ECHB24-D</w:t>
            </w:r>
          </w:p>
        </w:tc>
        <w:tc>
          <w:tcPr>
            <w:tcW w:w="975" w:type="dxa"/>
          </w:tcPr>
          <w:p w:rsidR="008935E0" w:rsidRDefault="008935E0" w:rsidP="00CC3C18">
            <w:pPr>
              <w:jc w:val="center"/>
            </w:pPr>
            <w:r>
              <w:t>24</w:t>
            </w:r>
          </w:p>
        </w:tc>
        <w:tc>
          <w:tcPr>
            <w:tcW w:w="1809" w:type="dxa"/>
          </w:tcPr>
          <w:p w:rsidR="008935E0" w:rsidRDefault="008935E0" w:rsidP="00CC3C18">
            <w:pPr>
              <w:jc w:val="center"/>
            </w:pPr>
            <w:r>
              <w:t>CATALINA</w:t>
            </w:r>
          </w:p>
        </w:tc>
      </w:tr>
      <w:tr w:rsidR="008935E0" w:rsidTr="00CC3C18">
        <w:trPr>
          <w:trHeight w:val="257"/>
          <w:jc w:val="center"/>
        </w:trPr>
        <w:tc>
          <w:tcPr>
            <w:tcW w:w="1626" w:type="dxa"/>
          </w:tcPr>
          <w:p w:rsidR="008935E0" w:rsidRDefault="008935E0" w:rsidP="00CC3C18">
            <w:pPr>
              <w:jc w:val="center"/>
            </w:pPr>
            <w:r>
              <w:t>ECHB24-D</w:t>
            </w:r>
          </w:p>
        </w:tc>
        <w:tc>
          <w:tcPr>
            <w:tcW w:w="975" w:type="dxa"/>
          </w:tcPr>
          <w:p w:rsidR="008935E0" w:rsidRDefault="008935E0" w:rsidP="00CC3C18">
            <w:pPr>
              <w:jc w:val="center"/>
            </w:pPr>
            <w:r>
              <w:t>18</w:t>
            </w:r>
          </w:p>
        </w:tc>
        <w:tc>
          <w:tcPr>
            <w:tcW w:w="1809" w:type="dxa"/>
          </w:tcPr>
          <w:p w:rsidR="008935E0" w:rsidRDefault="008935E0" w:rsidP="00CC3C18">
            <w:pPr>
              <w:jc w:val="center"/>
            </w:pPr>
            <w:r>
              <w:t>CONCRETE</w:t>
            </w:r>
          </w:p>
        </w:tc>
      </w:tr>
      <w:tr w:rsidR="008935E0" w:rsidTr="00CC3C18">
        <w:trPr>
          <w:trHeight w:val="257"/>
          <w:jc w:val="center"/>
        </w:trPr>
        <w:tc>
          <w:tcPr>
            <w:tcW w:w="1626" w:type="dxa"/>
          </w:tcPr>
          <w:p w:rsidR="008935E0" w:rsidRDefault="008935E0" w:rsidP="00CC3C18">
            <w:pPr>
              <w:jc w:val="center"/>
            </w:pPr>
            <w:r>
              <w:t>ECHB30-D</w:t>
            </w:r>
          </w:p>
        </w:tc>
        <w:tc>
          <w:tcPr>
            <w:tcW w:w="975" w:type="dxa"/>
          </w:tcPr>
          <w:p w:rsidR="008935E0" w:rsidRDefault="008935E0" w:rsidP="00CC3C18">
            <w:pPr>
              <w:jc w:val="center"/>
            </w:pPr>
            <w:r>
              <w:t>48</w:t>
            </w:r>
          </w:p>
        </w:tc>
        <w:tc>
          <w:tcPr>
            <w:tcW w:w="1809" w:type="dxa"/>
          </w:tcPr>
          <w:p w:rsidR="008935E0" w:rsidRDefault="008935E0" w:rsidP="00CC3C18">
            <w:pPr>
              <w:jc w:val="center"/>
            </w:pPr>
            <w:r>
              <w:t>BLUE</w:t>
            </w:r>
          </w:p>
        </w:tc>
      </w:tr>
      <w:tr w:rsidR="008935E0" w:rsidTr="00CC3C18">
        <w:trPr>
          <w:trHeight w:val="257"/>
          <w:jc w:val="center"/>
        </w:trPr>
        <w:tc>
          <w:tcPr>
            <w:tcW w:w="1626" w:type="dxa"/>
          </w:tcPr>
          <w:p w:rsidR="008935E0" w:rsidRPr="006453BE" w:rsidRDefault="008935E0" w:rsidP="00CC3C18">
            <w:pPr>
              <w:jc w:val="center"/>
              <w:rPr>
                <w:sz w:val="20"/>
                <w:szCs w:val="20"/>
              </w:rPr>
            </w:pPr>
            <w:r>
              <w:rPr>
                <w:sz w:val="20"/>
                <w:szCs w:val="20"/>
              </w:rPr>
              <w:t>HDCC2742-D</w:t>
            </w:r>
          </w:p>
        </w:tc>
        <w:tc>
          <w:tcPr>
            <w:tcW w:w="975" w:type="dxa"/>
          </w:tcPr>
          <w:p w:rsidR="008935E0" w:rsidRDefault="008935E0" w:rsidP="00CC3C18">
            <w:pPr>
              <w:jc w:val="center"/>
            </w:pPr>
            <w:r>
              <w:t>4</w:t>
            </w:r>
          </w:p>
        </w:tc>
        <w:tc>
          <w:tcPr>
            <w:tcW w:w="1809" w:type="dxa"/>
          </w:tcPr>
          <w:p w:rsidR="008935E0" w:rsidRDefault="008935E0" w:rsidP="00CC3C18">
            <w:pPr>
              <w:jc w:val="center"/>
            </w:pPr>
            <w:r>
              <w:t>CANDY APPLE</w:t>
            </w:r>
          </w:p>
        </w:tc>
      </w:tr>
      <w:tr w:rsidR="008935E0" w:rsidTr="00CC3C18">
        <w:trPr>
          <w:trHeight w:val="257"/>
          <w:jc w:val="center"/>
        </w:trPr>
        <w:tc>
          <w:tcPr>
            <w:tcW w:w="1626" w:type="dxa"/>
          </w:tcPr>
          <w:p w:rsidR="008935E0" w:rsidRDefault="008935E0" w:rsidP="00CC3C18">
            <w:pPr>
              <w:jc w:val="center"/>
            </w:pPr>
            <w:r>
              <w:rPr>
                <w:sz w:val="20"/>
                <w:szCs w:val="20"/>
              </w:rPr>
              <w:t>HDCC2744-D</w:t>
            </w:r>
          </w:p>
        </w:tc>
        <w:tc>
          <w:tcPr>
            <w:tcW w:w="975" w:type="dxa"/>
          </w:tcPr>
          <w:p w:rsidR="008935E0" w:rsidRDefault="008935E0" w:rsidP="00CC3C18">
            <w:pPr>
              <w:jc w:val="center"/>
            </w:pPr>
            <w:r>
              <w:t>4</w:t>
            </w:r>
          </w:p>
        </w:tc>
        <w:tc>
          <w:tcPr>
            <w:tcW w:w="1809" w:type="dxa"/>
          </w:tcPr>
          <w:p w:rsidR="008935E0" w:rsidRDefault="008935E0" w:rsidP="00CC3C18">
            <w:pPr>
              <w:jc w:val="center"/>
            </w:pPr>
            <w:r>
              <w:t>LOGO 7/BLUE</w:t>
            </w:r>
          </w:p>
        </w:tc>
      </w:tr>
      <w:tr w:rsidR="008935E0" w:rsidTr="00CC3C18">
        <w:trPr>
          <w:trHeight w:val="257"/>
          <w:jc w:val="center"/>
        </w:trPr>
        <w:tc>
          <w:tcPr>
            <w:tcW w:w="1626" w:type="dxa"/>
          </w:tcPr>
          <w:p w:rsidR="008935E0" w:rsidRDefault="008935E0" w:rsidP="00CC3C18">
            <w:pPr>
              <w:jc w:val="center"/>
            </w:pPr>
            <w:r>
              <w:rPr>
                <w:sz w:val="20"/>
                <w:szCs w:val="20"/>
              </w:rPr>
              <w:t>HDCC2744-D</w:t>
            </w:r>
          </w:p>
        </w:tc>
        <w:tc>
          <w:tcPr>
            <w:tcW w:w="975" w:type="dxa"/>
          </w:tcPr>
          <w:p w:rsidR="008935E0" w:rsidRDefault="008935E0" w:rsidP="00CC3C18">
            <w:pPr>
              <w:jc w:val="center"/>
            </w:pPr>
            <w:r>
              <w:t>8</w:t>
            </w:r>
          </w:p>
        </w:tc>
        <w:tc>
          <w:tcPr>
            <w:tcW w:w="1809" w:type="dxa"/>
          </w:tcPr>
          <w:p w:rsidR="008935E0" w:rsidRDefault="008935E0" w:rsidP="00CC3C18">
            <w:pPr>
              <w:jc w:val="center"/>
            </w:pPr>
            <w:r>
              <w:t>LOGO 7/RED</w:t>
            </w:r>
          </w:p>
        </w:tc>
      </w:tr>
      <w:tr w:rsidR="008935E0" w:rsidTr="00CC3C18">
        <w:trPr>
          <w:trHeight w:val="257"/>
          <w:jc w:val="center"/>
        </w:trPr>
        <w:tc>
          <w:tcPr>
            <w:tcW w:w="1626" w:type="dxa"/>
          </w:tcPr>
          <w:p w:rsidR="008935E0" w:rsidRDefault="008935E0" w:rsidP="00CC3C18">
            <w:pPr>
              <w:jc w:val="center"/>
            </w:pPr>
            <w:r>
              <w:t>LT186D-D</w:t>
            </w:r>
          </w:p>
        </w:tc>
        <w:tc>
          <w:tcPr>
            <w:tcW w:w="975" w:type="dxa"/>
          </w:tcPr>
          <w:p w:rsidR="008935E0" w:rsidRDefault="008935E0" w:rsidP="00CC3C18">
            <w:pPr>
              <w:jc w:val="center"/>
            </w:pPr>
            <w:r>
              <w:t>4</w:t>
            </w:r>
          </w:p>
        </w:tc>
        <w:tc>
          <w:tcPr>
            <w:tcW w:w="1809" w:type="dxa"/>
          </w:tcPr>
          <w:p w:rsidR="008935E0" w:rsidRDefault="008935E0" w:rsidP="00CC3C18">
            <w:pPr>
              <w:jc w:val="center"/>
            </w:pPr>
            <w:r>
              <w:t>CANDY APPLE</w:t>
            </w:r>
          </w:p>
        </w:tc>
      </w:tr>
      <w:tr w:rsidR="008935E0" w:rsidTr="00CC3C18">
        <w:trPr>
          <w:trHeight w:val="257"/>
          <w:jc w:val="center"/>
        </w:trPr>
        <w:tc>
          <w:tcPr>
            <w:tcW w:w="1626" w:type="dxa"/>
          </w:tcPr>
          <w:p w:rsidR="008935E0" w:rsidRDefault="008935E0" w:rsidP="00CC3C18">
            <w:pPr>
              <w:jc w:val="center"/>
            </w:pPr>
            <w:r>
              <w:t>LT186D-D</w:t>
            </w:r>
          </w:p>
        </w:tc>
        <w:tc>
          <w:tcPr>
            <w:tcW w:w="975" w:type="dxa"/>
          </w:tcPr>
          <w:p w:rsidR="008935E0" w:rsidRDefault="008935E0" w:rsidP="00CC3C18">
            <w:pPr>
              <w:jc w:val="center"/>
            </w:pPr>
            <w:r>
              <w:t>6</w:t>
            </w:r>
          </w:p>
        </w:tc>
        <w:tc>
          <w:tcPr>
            <w:tcW w:w="1809" w:type="dxa"/>
          </w:tcPr>
          <w:p w:rsidR="008935E0" w:rsidRDefault="008935E0" w:rsidP="00CC3C18">
            <w:pPr>
              <w:jc w:val="center"/>
            </w:pPr>
            <w:r>
              <w:t>CATALINA</w:t>
            </w:r>
          </w:p>
        </w:tc>
      </w:tr>
      <w:tr w:rsidR="008935E0" w:rsidTr="00CC3C18">
        <w:trPr>
          <w:trHeight w:val="257"/>
          <w:jc w:val="center"/>
        </w:trPr>
        <w:tc>
          <w:tcPr>
            <w:tcW w:w="1626" w:type="dxa"/>
          </w:tcPr>
          <w:p w:rsidR="008935E0" w:rsidRDefault="008935E0" w:rsidP="00CC3C18">
            <w:pPr>
              <w:jc w:val="center"/>
            </w:pPr>
            <w:r>
              <w:t>LT186D-D</w:t>
            </w:r>
          </w:p>
        </w:tc>
        <w:tc>
          <w:tcPr>
            <w:tcW w:w="975" w:type="dxa"/>
          </w:tcPr>
          <w:p w:rsidR="008935E0" w:rsidRDefault="008935E0" w:rsidP="00CC3C18">
            <w:pPr>
              <w:jc w:val="center"/>
            </w:pPr>
            <w:r>
              <w:t>4</w:t>
            </w:r>
          </w:p>
        </w:tc>
        <w:tc>
          <w:tcPr>
            <w:tcW w:w="1809" w:type="dxa"/>
          </w:tcPr>
          <w:p w:rsidR="008935E0" w:rsidRDefault="008935E0" w:rsidP="00CC3C18">
            <w:pPr>
              <w:jc w:val="center"/>
            </w:pPr>
            <w:r>
              <w:t>LOGO 10</w:t>
            </w:r>
          </w:p>
        </w:tc>
      </w:tr>
      <w:tr w:rsidR="008935E0" w:rsidTr="00CC3C18">
        <w:trPr>
          <w:trHeight w:val="257"/>
          <w:jc w:val="center"/>
        </w:trPr>
        <w:tc>
          <w:tcPr>
            <w:tcW w:w="1626" w:type="dxa"/>
          </w:tcPr>
          <w:p w:rsidR="008935E0" w:rsidRDefault="008935E0" w:rsidP="00CC3C18">
            <w:pPr>
              <w:jc w:val="center"/>
            </w:pPr>
            <w:r>
              <w:t>MBZT244-D</w:t>
            </w:r>
          </w:p>
        </w:tc>
        <w:tc>
          <w:tcPr>
            <w:tcW w:w="975" w:type="dxa"/>
          </w:tcPr>
          <w:p w:rsidR="008935E0" w:rsidRDefault="008935E0" w:rsidP="00CC3C18">
            <w:pPr>
              <w:jc w:val="center"/>
            </w:pPr>
            <w:r>
              <w:t>8</w:t>
            </w:r>
          </w:p>
        </w:tc>
        <w:tc>
          <w:tcPr>
            <w:tcW w:w="1809" w:type="dxa"/>
          </w:tcPr>
          <w:p w:rsidR="008935E0" w:rsidRDefault="008935E0" w:rsidP="00CC3C18">
            <w:pPr>
              <w:jc w:val="center"/>
            </w:pPr>
            <w:r>
              <w:t>LOGO 8</w:t>
            </w:r>
          </w:p>
        </w:tc>
      </w:tr>
      <w:tr w:rsidR="008935E0" w:rsidTr="00CC3C18">
        <w:trPr>
          <w:trHeight w:val="257"/>
          <w:jc w:val="center"/>
        </w:trPr>
        <w:tc>
          <w:tcPr>
            <w:tcW w:w="1626" w:type="dxa"/>
          </w:tcPr>
          <w:p w:rsidR="008935E0" w:rsidRDefault="008935E0" w:rsidP="00CC3C18">
            <w:pPr>
              <w:jc w:val="center"/>
            </w:pPr>
            <w:r>
              <w:t>MBZT244-D</w:t>
            </w:r>
          </w:p>
        </w:tc>
        <w:tc>
          <w:tcPr>
            <w:tcW w:w="975" w:type="dxa"/>
          </w:tcPr>
          <w:p w:rsidR="008935E0" w:rsidRDefault="008935E0" w:rsidP="00CC3C18">
            <w:pPr>
              <w:jc w:val="center"/>
            </w:pPr>
            <w:r>
              <w:t>6</w:t>
            </w:r>
          </w:p>
        </w:tc>
        <w:tc>
          <w:tcPr>
            <w:tcW w:w="1809" w:type="dxa"/>
          </w:tcPr>
          <w:p w:rsidR="008935E0" w:rsidRDefault="008935E0" w:rsidP="00CC3C18">
            <w:pPr>
              <w:jc w:val="center"/>
            </w:pPr>
            <w:r>
              <w:t>CONCRETE</w:t>
            </w:r>
          </w:p>
        </w:tc>
      </w:tr>
      <w:tr w:rsidR="008935E0" w:rsidTr="00CC3C18">
        <w:trPr>
          <w:trHeight w:val="257"/>
          <w:jc w:val="center"/>
        </w:trPr>
        <w:tc>
          <w:tcPr>
            <w:tcW w:w="1626" w:type="dxa"/>
          </w:tcPr>
          <w:p w:rsidR="008935E0" w:rsidRDefault="008935E0" w:rsidP="00CC3C18">
            <w:pPr>
              <w:jc w:val="center"/>
            </w:pPr>
            <w:r>
              <w:t>MCT306-42-D</w:t>
            </w:r>
          </w:p>
        </w:tc>
        <w:tc>
          <w:tcPr>
            <w:tcW w:w="975" w:type="dxa"/>
          </w:tcPr>
          <w:p w:rsidR="008935E0" w:rsidRDefault="008935E0" w:rsidP="00CC3C18">
            <w:pPr>
              <w:jc w:val="center"/>
            </w:pPr>
            <w:r>
              <w:t>4</w:t>
            </w:r>
          </w:p>
        </w:tc>
        <w:tc>
          <w:tcPr>
            <w:tcW w:w="1809" w:type="dxa"/>
          </w:tcPr>
          <w:p w:rsidR="008935E0" w:rsidRDefault="008935E0" w:rsidP="00CC3C18">
            <w:pPr>
              <w:jc w:val="center"/>
            </w:pPr>
            <w:r>
              <w:t>CANDY APPLE</w:t>
            </w:r>
          </w:p>
        </w:tc>
      </w:tr>
      <w:tr w:rsidR="008935E0" w:rsidTr="00CC3C18">
        <w:trPr>
          <w:trHeight w:val="257"/>
          <w:jc w:val="center"/>
        </w:trPr>
        <w:tc>
          <w:tcPr>
            <w:tcW w:w="1626" w:type="dxa"/>
          </w:tcPr>
          <w:p w:rsidR="008935E0" w:rsidRDefault="008935E0" w:rsidP="00CC3C18">
            <w:pPr>
              <w:jc w:val="center"/>
            </w:pPr>
            <w:r>
              <w:t>MCT306-42-D</w:t>
            </w:r>
          </w:p>
        </w:tc>
        <w:tc>
          <w:tcPr>
            <w:tcW w:w="975" w:type="dxa"/>
          </w:tcPr>
          <w:p w:rsidR="008935E0" w:rsidRDefault="008935E0" w:rsidP="00CC3C18">
            <w:pPr>
              <w:jc w:val="center"/>
            </w:pPr>
            <w:r>
              <w:t>6</w:t>
            </w:r>
          </w:p>
        </w:tc>
        <w:tc>
          <w:tcPr>
            <w:tcW w:w="1809" w:type="dxa"/>
          </w:tcPr>
          <w:p w:rsidR="008935E0" w:rsidRDefault="008935E0" w:rsidP="00CC3C18">
            <w:pPr>
              <w:jc w:val="center"/>
            </w:pPr>
            <w:r>
              <w:t>LOGO 2</w:t>
            </w:r>
          </w:p>
        </w:tc>
      </w:tr>
      <w:tr w:rsidR="008935E0" w:rsidTr="00CC3C18">
        <w:trPr>
          <w:trHeight w:val="257"/>
          <w:jc w:val="center"/>
        </w:trPr>
        <w:tc>
          <w:tcPr>
            <w:tcW w:w="1626" w:type="dxa"/>
          </w:tcPr>
          <w:p w:rsidR="008935E0" w:rsidRDefault="008935E0" w:rsidP="00CC3C18">
            <w:pPr>
              <w:jc w:val="center"/>
            </w:pPr>
            <w:r>
              <w:t>MFBS244</w:t>
            </w:r>
          </w:p>
        </w:tc>
        <w:tc>
          <w:tcPr>
            <w:tcW w:w="975" w:type="dxa"/>
          </w:tcPr>
          <w:p w:rsidR="008935E0" w:rsidRDefault="008935E0" w:rsidP="00CC3C18">
            <w:pPr>
              <w:jc w:val="center"/>
            </w:pPr>
            <w:r>
              <w:t>16</w:t>
            </w:r>
          </w:p>
        </w:tc>
        <w:tc>
          <w:tcPr>
            <w:tcW w:w="1809" w:type="dxa"/>
          </w:tcPr>
          <w:p w:rsidR="008935E0" w:rsidRDefault="008935E0" w:rsidP="00CC3C18">
            <w:pPr>
              <w:jc w:val="center"/>
            </w:pPr>
            <w:r>
              <w:t>BLUE PEPPER</w:t>
            </w:r>
          </w:p>
        </w:tc>
      </w:tr>
      <w:tr w:rsidR="008935E0" w:rsidTr="00CC3C18">
        <w:trPr>
          <w:trHeight w:val="257"/>
          <w:jc w:val="center"/>
        </w:trPr>
        <w:tc>
          <w:tcPr>
            <w:tcW w:w="1626" w:type="dxa"/>
          </w:tcPr>
          <w:p w:rsidR="008935E0" w:rsidRDefault="008935E0" w:rsidP="00CC3C18">
            <w:pPr>
              <w:jc w:val="center"/>
            </w:pPr>
            <w:r>
              <w:t>MSBF244</w:t>
            </w:r>
          </w:p>
        </w:tc>
        <w:tc>
          <w:tcPr>
            <w:tcW w:w="975" w:type="dxa"/>
          </w:tcPr>
          <w:p w:rsidR="008935E0" w:rsidRDefault="008935E0" w:rsidP="00CC3C18">
            <w:pPr>
              <w:jc w:val="center"/>
            </w:pPr>
            <w:r>
              <w:t>12</w:t>
            </w:r>
          </w:p>
        </w:tc>
        <w:tc>
          <w:tcPr>
            <w:tcW w:w="1809" w:type="dxa"/>
          </w:tcPr>
          <w:p w:rsidR="008935E0" w:rsidRDefault="008935E0" w:rsidP="00CC3C18">
            <w:pPr>
              <w:jc w:val="center"/>
            </w:pPr>
            <w:r>
              <w:t>RED</w:t>
            </w:r>
          </w:p>
        </w:tc>
      </w:tr>
      <w:tr w:rsidR="008935E0" w:rsidTr="00CC3C18">
        <w:trPr>
          <w:trHeight w:val="257"/>
          <w:jc w:val="center"/>
        </w:trPr>
        <w:tc>
          <w:tcPr>
            <w:tcW w:w="1626" w:type="dxa"/>
          </w:tcPr>
          <w:p w:rsidR="008935E0" w:rsidRPr="005C1ACD" w:rsidRDefault="008935E0" w:rsidP="00CC3C18">
            <w:pPr>
              <w:jc w:val="center"/>
              <w:rPr>
                <w:sz w:val="18"/>
                <w:szCs w:val="18"/>
              </w:rPr>
            </w:pPr>
            <w:r w:rsidRPr="005C1ACD">
              <w:rPr>
                <w:sz w:val="18"/>
                <w:szCs w:val="18"/>
              </w:rPr>
              <w:t>MGST3652-30-D</w:t>
            </w:r>
          </w:p>
        </w:tc>
        <w:tc>
          <w:tcPr>
            <w:tcW w:w="975" w:type="dxa"/>
          </w:tcPr>
          <w:p w:rsidR="008935E0" w:rsidRDefault="008935E0" w:rsidP="00CC3C18">
            <w:pPr>
              <w:jc w:val="center"/>
            </w:pPr>
            <w:r>
              <w:t>4</w:t>
            </w:r>
          </w:p>
        </w:tc>
        <w:tc>
          <w:tcPr>
            <w:tcW w:w="1809" w:type="dxa"/>
          </w:tcPr>
          <w:p w:rsidR="008935E0" w:rsidRDefault="008935E0" w:rsidP="00CC3C18">
            <w:pPr>
              <w:jc w:val="center"/>
            </w:pPr>
            <w:r>
              <w:t>CANDY APPLE</w:t>
            </w:r>
          </w:p>
        </w:tc>
      </w:tr>
      <w:tr w:rsidR="008935E0" w:rsidTr="00CC3C18">
        <w:trPr>
          <w:trHeight w:val="257"/>
          <w:jc w:val="center"/>
        </w:trPr>
        <w:tc>
          <w:tcPr>
            <w:tcW w:w="1626" w:type="dxa"/>
          </w:tcPr>
          <w:p w:rsidR="008935E0" w:rsidRDefault="008935E0" w:rsidP="00CC3C18">
            <w:pPr>
              <w:jc w:val="center"/>
            </w:pPr>
            <w:r>
              <w:rPr>
                <w:sz w:val="18"/>
                <w:szCs w:val="18"/>
              </w:rPr>
              <w:t>MGST3652-42</w:t>
            </w:r>
            <w:r w:rsidRPr="005C1ACD">
              <w:rPr>
                <w:sz w:val="18"/>
                <w:szCs w:val="18"/>
              </w:rPr>
              <w:t>-D</w:t>
            </w:r>
          </w:p>
        </w:tc>
        <w:tc>
          <w:tcPr>
            <w:tcW w:w="975" w:type="dxa"/>
          </w:tcPr>
          <w:p w:rsidR="008935E0" w:rsidRDefault="008935E0" w:rsidP="00CC3C18">
            <w:pPr>
              <w:jc w:val="center"/>
            </w:pPr>
            <w:r>
              <w:t>4</w:t>
            </w:r>
          </w:p>
        </w:tc>
        <w:tc>
          <w:tcPr>
            <w:tcW w:w="1809" w:type="dxa"/>
          </w:tcPr>
          <w:p w:rsidR="008935E0" w:rsidRDefault="008935E0" w:rsidP="00CC3C18">
            <w:pPr>
              <w:jc w:val="center"/>
            </w:pPr>
            <w:r>
              <w:t>CANDY APPLE</w:t>
            </w:r>
          </w:p>
        </w:tc>
      </w:tr>
      <w:tr w:rsidR="008935E0" w:rsidTr="00CC3C18">
        <w:trPr>
          <w:trHeight w:val="257"/>
          <w:jc w:val="center"/>
        </w:trPr>
        <w:tc>
          <w:tcPr>
            <w:tcW w:w="1626" w:type="dxa"/>
          </w:tcPr>
          <w:p w:rsidR="008935E0" w:rsidRDefault="008935E0" w:rsidP="00CC3C18">
            <w:pPr>
              <w:jc w:val="center"/>
            </w:pPr>
            <w:r>
              <w:t>MSE610-D</w:t>
            </w:r>
          </w:p>
        </w:tc>
        <w:tc>
          <w:tcPr>
            <w:tcW w:w="975" w:type="dxa"/>
          </w:tcPr>
          <w:p w:rsidR="008935E0" w:rsidRDefault="008935E0" w:rsidP="00CC3C18">
            <w:pPr>
              <w:jc w:val="center"/>
            </w:pPr>
            <w:r>
              <w:t>3</w:t>
            </w:r>
          </w:p>
        </w:tc>
        <w:tc>
          <w:tcPr>
            <w:tcW w:w="1809" w:type="dxa"/>
          </w:tcPr>
          <w:p w:rsidR="008935E0" w:rsidRDefault="008935E0" w:rsidP="00CC3C18">
            <w:pPr>
              <w:jc w:val="center"/>
            </w:pPr>
            <w:r>
              <w:t>BLUE</w:t>
            </w:r>
          </w:p>
        </w:tc>
      </w:tr>
      <w:tr w:rsidR="008935E0" w:rsidTr="00CC3C18">
        <w:trPr>
          <w:trHeight w:val="238"/>
          <w:jc w:val="center"/>
        </w:trPr>
        <w:tc>
          <w:tcPr>
            <w:tcW w:w="1626" w:type="dxa"/>
          </w:tcPr>
          <w:p w:rsidR="008935E0" w:rsidRDefault="008935E0" w:rsidP="00CC3C18">
            <w:pPr>
              <w:jc w:val="center"/>
            </w:pPr>
            <w:r>
              <w:t>MSR608-D</w:t>
            </w:r>
          </w:p>
        </w:tc>
        <w:tc>
          <w:tcPr>
            <w:tcW w:w="975" w:type="dxa"/>
          </w:tcPr>
          <w:p w:rsidR="008935E0" w:rsidRDefault="008935E0" w:rsidP="00CC3C18">
            <w:pPr>
              <w:jc w:val="center"/>
            </w:pPr>
            <w:r>
              <w:t>4</w:t>
            </w:r>
          </w:p>
        </w:tc>
        <w:tc>
          <w:tcPr>
            <w:tcW w:w="1809" w:type="dxa"/>
          </w:tcPr>
          <w:p w:rsidR="008935E0" w:rsidRDefault="008935E0" w:rsidP="00CC3C18">
            <w:pPr>
              <w:jc w:val="center"/>
            </w:pPr>
            <w:r>
              <w:t>CATALINA</w:t>
            </w:r>
          </w:p>
        </w:tc>
      </w:tr>
      <w:tr w:rsidR="008935E0" w:rsidTr="00CC3C18">
        <w:trPr>
          <w:trHeight w:val="257"/>
          <w:jc w:val="center"/>
        </w:trPr>
        <w:tc>
          <w:tcPr>
            <w:tcW w:w="1626" w:type="dxa"/>
          </w:tcPr>
          <w:p w:rsidR="008935E0" w:rsidRDefault="008935E0" w:rsidP="00CC3C18">
            <w:pPr>
              <w:jc w:val="center"/>
            </w:pPr>
            <w:r>
              <w:t>MSWT1212-D</w:t>
            </w:r>
          </w:p>
        </w:tc>
        <w:tc>
          <w:tcPr>
            <w:tcW w:w="975" w:type="dxa"/>
          </w:tcPr>
          <w:p w:rsidR="008935E0" w:rsidRDefault="008935E0" w:rsidP="00CC3C18">
            <w:pPr>
              <w:jc w:val="center"/>
            </w:pPr>
            <w:r>
              <w:t>1</w:t>
            </w:r>
          </w:p>
        </w:tc>
        <w:tc>
          <w:tcPr>
            <w:tcW w:w="1809" w:type="dxa"/>
          </w:tcPr>
          <w:p w:rsidR="008935E0" w:rsidRDefault="008935E0" w:rsidP="00CC3C18">
            <w:pPr>
              <w:jc w:val="center"/>
            </w:pPr>
            <w:r>
              <w:t>BUBBLE</w:t>
            </w:r>
          </w:p>
        </w:tc>
      </w:tr>
      <w:tr w:rsidR="008935E0" w:rsidTr="00CC3C18">
        <w:trPr>
          <w:trHeight w:val="257"/>
          <w:jc w:val="center"/>
        </w:trPr>
        <w:tc>
          <w:tcPr>
            <w:tcW w:w="1626" w:type="dxa"/>
          </w:tcPr>
          <w:p w:rsidR="008935E0" w:rsidRDefault="008935E0" w:rsidP="00CC3C18">
            <w:pPr>
              <w:jc w:val="center"/>
            </w:pPr>
            <w:r>
              <w:t>MSWT1212-D</w:t>
            </w:r>
          </w:p>
        </w:tc>
        <w:tc>
          <w:tcPr>
            <w:tcW w:w="975" w:type="dxa"/>
          </w:tcPr>
          <w:p w:rsidR="008935E0" w:rsidRDefault="008935E0" w:rsidP="00CC3C18">
            <w:pPr>
              <w:jc w:val="center"/>
            </w:pPr>
            <w:r>
              <w:t>3</w:t>
            </w:r>
          </w:p>
        </w:tc>
        <w:tc>
          <w:tcPr>
            <w:tcW w:w="1809" w:type="dxa"/>
          </w:tcPr>
          <w:p w:rsidR="008935E0" w:rsidRDefault="008935E0" w:rsidP="00CC3C18">
            <w:pPr>
              <w:jc w:val="center"/>
            </w:pPr>
            <w:r>
              <w:t>LOGO 3</w:t>
            </w:r>
          </w:p>
        </w:tc>
      </w:tr>
    </w:tbl>
    <w:p w:rsidR="008935E0" w:rsidRDefault="008935E0" w:rsidP="008935E0">
      <w:pPr>
        <w:jc w:val="center"/>
      </w:pPr>
    </w:p>
    <w:p w:rsidR="008935E0" w:rsidRDefault="008935E0" w:rsidP="008935E0">
      <w:pPr>
        <w:jc w:val="center"/>
      </w:pPr>
    </w:p>
    <w:p w:rsidR="008935E0" w:rsidRPr="008935E0" w:rsidRDefault="008935E0" w:rsidP="008935E0">
      <w:pPr>
        <w:jc w:val="center"/>
      </w:pPr>
    </w:p>
    <w:p w:rsidR="00DE790A" w:rsidRDefault="00DE790A" w:rsidP="000C5522">
      <w:pPr>
        <w:jc w:val="center"/>
      </w:pPr>
      <w:r>
        <w:t xml:space="preserve">Seating to accommodate </w:t>
      </w:r>
      <w:r w:rsidR="008935E0" w:rsidRPr="002B0A9C">
        <w:t>300</w:t>
      </w:r>
      <w:r w:rsidRPr="002B0A9C">
        <w:t xml:space="preserve"> students</w:t>
      </w:r>
      <w:r>
        <w:t xml:space="preserve"> – In addition the following</w:t>
      </w:r>
    </w:p>
    <w:p w:rsidR="00DE790A" w:rsidRDefault="008935E0" w:rsidP="000C5522">
      <w:pPr>
        <w:jc w:val="center"/>
      </w:pPr>
      <w:r>
        <w:t>School Mascot: Titan</w:t>
      </w:r>
    </w:p>
    <w:p w:rsidR="008935E0" w:rsidRDefault="008935E0" w:rsidP="000C5522">
      <w:pPr>
        <w:jc w:val="center"/>
      </w:pPr>
      <w:r>
        <w:t>School Colors: Red, White and Blue</w:t>
      </w:r>
    </w:p>
    <w:p w:rsidR="008935E0" w:rsidRDefault="000C5522" w:rsidP="000C5522">
      <w:pPr>
        <w:jc w:val="center"/>
      </w:pPr>
      <w:r>
        <w:t>Logo</w:t>
      </w:r>
      <w:r w:rsidR="008935E0">
        <w:t>s: found on the districts website (</w:t>
      </w:r>
      <w:r w:rsidR="008935E0" w:rsidRPr="008935E0">
        <w:t>https://mcsh.mercer.kyschools.us/</w:t>
      </w:r>
      <w:r w:rsidR="008935E0">
        <w:t>)</w:t>
      </w:r>
    </w:p>
    <w:sectPr w:rsidR="008935E0">
      <w:pgSz w:w="12240" w:h="15840"/>
      <w:pgMar w:top="1200" w:right="600" w:bottom="280" w:left="620" w:header="76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20" w:rsidRDefault="00EE7B20">
      <w:r>
        <w:separator/>
      </w:r>
    </w:p>
  </w:endnote>
  <w:endnote w:type="continuationSeparator" w:id="0">
    <w:p w:rsidR="00EE7B20" w:rsidRDefault="00EE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20" w:rsidRDefault="00EE7B20">
      <w:r>
        <w:separator/>
      </w:r>
    </w:p>
  </w:footnote>
  <w:footnote w:type="continuationSeparator" w:id="0">
    <w:p w:rsidR="00EE7B20" w:rsidRDefault="00EE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0A" w:rsidRDefault="000C552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6821170</wp:posOffset>
              </wp:positionH>
              <wp:positionV relativeFrom="page">
                <wp:posOffset>471805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0A" w:rsidRDefault="00DE790A">
                          <w:pPr>
                            <w:pStyle w:val="BodyText"/>
                            <w:kinsoku w:val="0"/>
                            <w:overflowPunct w:val="0"/>
                            <w:spacing w:line="245" w:lineRule="exact"/>
                            <w:ind w:left="60"/>
                            <w:rPr>
                              <w:i/>
                              <w:iCs/>
                            </w:rPr>
                          </w:pPr>
                          <w:r>
                            <w:rPr>
                              <w:i/>
                              <w:iCs/>
                            </w:rPr>
                            <w:fldChar w:fldCharType="begin"/>
                          </w:r>
                          <w:r>
                            <w:rPr>
                              <w:i/>
                              <w:iCs/>
                            </w:rPr>
                            <w:instrText xml:space="preserve"> PAGE </w:instrText>
                          </w:r>
                          <w:r>
                            <w:rPr>
                              <w:i/>
                              <w:iCs/>
                            </w:rPr>
                            <w:fldChar w:fldCharType="separate"/>
                          </w:r>
                          <w:r w:rsidR="002B0A9C">
                            <w:rPr>
                              <w:i/>
                              <w:iCs/>
                              <w:noProof/>
                            </w:rPr>
                            <w:t>6</w:t>
                          </w:r>
                          <w:r>
                            <w:rPr>
                              <w:i/>
                              <w:i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37.1pt;margin-top:37.15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" o:allowincell="f" filled="f" stroked="f">
              <v:textbox inset="0,0,0,0">
                <w:txbxContent>
                  <w:p w:rsidR="00DE790A" w:rsidRDefault="00DE790A">
                    <w:pPr>
                      <w:pStyle w:val="BodyText"/>
                      <w:kinsoku w:val="0"/>
                      <w:overflowPunct w:val="0"/>
                      <w:spacing w:line="245" w:lineRule="exact"/>
                      <w:ind w:left="60"/>
                      <w:rPr>
                        <w:i/>
                        <w:iCs/>
                      </w:rPr>
                    </w:pPr>
                    <w:r>
                      <w:rPr>
                        <w:i/>
                        <w:iCs/>
                      </w:rPr>
                      <w:fldChar w:fldCharType="begin"/>
                    </w:r>
                    <w:r>
                      <w:rPr>
                        <w:i/>
                        <w:iCs/>
                      </w:rPr>
                      <w:instrText xml:space="preserve"> PAGE </w:instrText>
                    </w:r>
                    <w:r>
                      <w:rPr>
                        <w:i/>
                        <w:iCs/>
                      </w:rPr>
                      <w:fldChar w:fldCharType="separate"/>
                    </w:r>
                    <w:r w:rsidR="002B0A9C">
                      <w:rPr>
                        <w:i/>
                        <w:iCs/>
                        <w:noProof/>
                      </w:rPr>
                      <w:t>6</w:t>
                    </w:r>
                    <w:r>
                      <w:rPr>
                        <w:i/>
                        <w:i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1180" w:hanging="721"/>
      </w:pPr>
      <w:rPr>
        <w:rFonts w:cs="Times New Roman"/>
        <w:b/>
        <w:bCs/>
        <w:spacing w:val="0"/>
        <w:w w:val="100"/>
      </w:rPr>
    </w:lvl>
    <w:lvl w:ilvl="1">
      <w:numFmt w:val="bullet"/>
      <w:lvlText w:val=""/>
      <w:lvlJc w:val="left"/>
      <w:pPr>
        <w:ind w:left="1900" w:hanging="360"/>
      </w:pPr>
      <w:rPr>
        <w:b w:val="0"/>
        <w:w w:val="100"/>
      </w:rPr>
    </w:lvl>
    <w:lvl w:ilvl="2">
      <w:numFmt w:val="bullet"/>
      <w:lvlText w:val=""/>
      <w:lvlJc w:val="left"/>
      <w:pPr>
        <w:ind w:left="1900" w:hanging="360"/>
      </w:pPr>
      <w:rPr>
        <w:rFonts w:ascii="Symbol" w:hAnsi="Symbol"/>
        <w:b w:val="0"/>
        <w:w w:val="100"/>
        <w:sz w:val="22"/>
      </w:rPr>
    </w:lvl>
    <w:lvl w:ilvl="3">
      <w:numFmt w:val="bullet"/>
      <w:lvlText w:val="•"/>
      <w:lvlJc w:val="left"/>
      <w:pPr>
        <w:ind w:left="3040" w:hanging="360"/>
      </w:pPr>
    </w:lvl>
    <w:lvl w:ilvl="4">
      <w:numFmt w:val="bullet"/>
      <w:lvlText w:val="•"/>
      <w:lvlJc w:val="left"/>
      <w:pPr>
        <w:ind w:left="4180" w:hanging="360"/>
      </w:pPr>
    </w:lvl>
    <w:lvl w:ilvl="5">
      <w:numFmt w:val="bullet"/>
      <w:lvlText w:val="•"/>
      <w:lvlJc w:val="left"/>
      <w:pPr>
        <w:ind w:left="5320" w:hanging="360"/>
      </w:pPr>
    </w:lvl>
    <w:lvl w:ilvl="6">
      <w:numFmt w:val="bullet"/>
      <w:lvlText w:val="•"/>
      <w:lvlJc w:val="left"/>
      <w:pPr>
        <w:ind w:left="6460" w:hanging="360"/>
      </w:pPr>
    </w:lvl>
    <w:lvl w:ilvl="7">
      <w:numFmt w:val="bullet"/>
      <w:lvlText w:val="•"/>
      <w:lvlJc w:val="left"/>
      <w:pPr>
        <w:ind w:left="7600" w:hanging="360"/>
      </w:pPr>
    </w:lvl>
    <w:lvl w:ilvl="8">
      <w:numFmt w:val="bullet"/>
      <w:lvlText w:val="•"/>
      <w:lvlJc w:val="left"/>
      <w:pPr>
        <w:ind w:left="8740" w:hanging="360"/>
      </w:pPr>
    </w:lvl>
  </w:abstractNum>
  <w:abstractNum w:abstractNumId="1" w15:restartNumberingAfterBreak="0">
    <w:nsid w:val="00000403"/>
    <w:multiLevelType w:val="multilevel"/>
    <w:tmpl w:val="00000886"/>
    <w:lvl w:ilvl="0">
      <w:start w:val="3"/>
      <w:numFmt w:val="decimal"/>
      <w:lvlText w:val="(%1)"/>
      <w:lvlJc w:val="left"/>
      <w:pPr>
        <w:ind w:left="412" w:hanging="312"/>
      </w:pPr>
      <w:rPr>
        <w:rFonts w:ascii="Calibri" w:hAnsi="Calibri" w:cs="Calibri"/>
        <w:b w:val="0"/>
        <w:bCs w:val="0"/>
        <w:color w:val="333333"/>
        <w:spacing w:val="-1"/>
        <w:w w:val="99"/>
        <w:sz w:val="20"/>
        <w:szCs w:val="20"/>
      </w:rPr>
    </w:lvl>
    <w:lvl w:ilvl="1">
      <w:numFmt w:val="bullet"/>
      <w:lvlText w:val=""/>
      <w:lvlJc w:val="left"/>
      <w:pPr>
        <w:ind w:left="100" w:hanging="360"/>
      </w:pPr>
      <w:rPr>
        <w:rFonts w:ascii="Symbol" w:hAnsi="Symbol"/>
        <w:b w:val="0"/>
        <w:w w:val="100"/>
        <w:sz w:val="22"/>
      </w:rPr>
    </w:lvl>
    <w:lvl w:ilvl="2">
      <w:numFmt w:val="bullet"/>
      <w:lvlText w:val="•"/>
      <w:lvlJc w:val="left"/>
      <w:pPr>
        <w:ind w:left="1597" w:hanging="360"/>
      </w:pPr>
    </w:lvl>
    <w:lvl w:ilvl="3">
      <w:numFmt w:val="bullet"/>
      <w:lvlText w:val="•"/>
      <w:lvlJc w:val="left"/>
      <w:pPr>
        <w:ind w:left="2775" w:hanging="360"/>
      </w:pPr>
    </w:lvl>
    <w:lvl w:ilvl="4">
      <w:numFmt w:val="bullet"/>
      <w:lvlText w:val="•"/>
      <w:lvlJc w:val="left"/>
      <w:pPr>
        <w:ind w:left="3953" w:hanging="360"/>
      </w:pPr>
    </w:lvl>
    <w:lvl w:ilvl="5">
      <w:numFmt w:val="bullet"/>
      <w:lvlText w:val="•"/>
      <w:lvlJc w:val="left"/>
      <w:pPr>
        <w:ind w:left="5131" w:hanging="360"/>
      </w:pPr>
    </w:lvl>
    <w:lvl w:ilvl="6">
      <w:numFmt w:val="bullet"/>
      <w:lvlText w:val="•"/>
      <w:lvlJc w:val="left"/>
      <w:pPr>
        <w:ind w:left="6308" w:hanging="360"/>
      </w:pPr>
    </w:lvl>
    <w:lvl w:ilvl="7">
      <w:numFmt w:val="bullet"/>
      <w:lvlText w:val="•"/>
      <w:lvlJc w:val="left"/>
      <w:pPr>
        <w:ind w:left="7486" w:hanging="360"/>
      </w:pPr>
    </w:lvl>
    <w:lvl w:ilvl="8">
      <w:numFmt w:val="bullet"/>
      <w:lvlText w:val="•"/>
      <w:lvlJc w:val="left"/>
      <w:pPr>
        <w:ind w:left="866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73"/>
    <w:rsid w:val="00051CD9"/>
    <w:rsid w:val="000C5522"/>
    <w:rsid w:val="00120415"/>
    <w:rsid w:val="002B0A9C"/>
    <w:rsid w:val="00552CBB"/>
    <w:rsid w:val="005C1ACD"/>
    <w:rsid w:val="0062260E"/>
    <w:rsid w:val="006453BE"/>
    <w:rsid w:val="008935E0"/>
    <w:rsid w:val="00893BE2"/>
    <w:rsid w:val="00B75373"/>
    <w:rsid w:val="00CC3C18"/>
    <w:rsid w:val="00DE790A"/>
    <w:rsid w:val="00E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102A7"/>
  <w14:defaultImageDpi w14:val="0"/>
  <w15:docId w15:val="{AE7072AE-55C2-4A66-B01E-556211FD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2147" w:right="2167"/>
      <w:jc w:val="center"/>
      <w:outlineLvl w:val="0"/>
    </w:pPr>
    <w:rPr>
      <w:rFonts w:ascii="Times New Roman" w:hAnsi="Times New Roman" w:cs="Times New Roman"/>
      <w:b/>
      <w:bCs/>
      <w:sz w:val="32"/>
      <w:szCs w:val="32"/>
    </w:rPr>
  </w:style>
  <w:style w:type="paragraph" w:styleId="Heading2">
    <w:name w:val="heading 2"/>
    <w:basedOn w:val="Normal"/>
    <w:next w:val="Normal"/>
    <w:link w:val="Heading2Char"/>
    <w:uiPriority w:val="1"/>
    <w:qFormat/>
    <w:pPr>
      <w:spacing w:before="46"/>
      <w:ind w:left="2149" w:right="2166"/>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180" w:hanging="721"/>
    </w:pPr>
    <w:rPr>
      <w:sz w:val="24"/>
      <w:szCs w:val="24"/>
    </w:rPr>
  </w:style>
  <w:style w:type="paragraph" w:customStyle="1" w:styleId="TableParagraph">
    <w:name w:val="Table Paragraph"/>
    <w:basedOn w:val="Normal"/>
    <w:uiPriority w:val="1"/>
    <w:qFormat/>
    <w:pPr>
      <w:ind w:left="105"/>
    </w:pPr>
    <w:rPr>
      <w:sz w:val="24"/>
      <w:szCs w:val="24"/>
    </w:rPr>
  </w:style>
  <w:style w:type="character" w:styleId="Hyperlink">
    <w:name w:val="Hyperlink"/>
    <w:basedOn w:val="DefaultParagraphFont"/>
    <w:uiPriority w:val="99"/>
    <w:unhideWhenUsed/>
    <w:rsid w:val="00B75373"/>
    <w:rPr>
      <w:rFonts w:cs="Times New Roman"/>
      <w:color w:val="0563C1" w:themeColor="hyperlink"/>
      <w:u w:val="single"/>
    </w:rPr>
  </w:style>
  <w:style w:type="table" w:styleId="TableGrid">
    <w:name w:val="Table Grid"/>
    <w:basedOn w:val="TableNormal"/>
    <w:uiPriority w:val="39"/>
    <w:rsid w:val="008935E0"/>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inor@mercer.kyschool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s://www.usda.gov/oascr/how-to-file-a-program-discrimination-complaint" TargetMode="External"/><Relationship Id="rId4" Type="http://schemas.openxmlformats.org/officeDocument/2006/relationships/webSettings" Target="webSettings.xml"/><Relationship Id="rId9" Type="http://schemas.openxmlformats.org/officeDocument/2006/relationships/hyperlink" Target="http://www.mercer.kyschool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Kathryn l.</dc:creator>
  <cp:keywords/>
  <dc:description/>
  <cp:lastModifiedBy>Minor, Chris - Mercer</cp:lastModifiedBy>
  <cp:revision>2</cp:revision>
  <dcterms:created xsi:type="dcterms:W3CDTF">2023-12-12T19:29:00Z</dcterms:created>
  <dcterms:modified xsi:type="dcterms:W3CDTF">2023-12-12T19:29:00Z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