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111300" w:rsidRDefault="007B6355">
      <w:pPr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November 15, 2023</w:t>
      </w:r>
    </w:p>
    <w:p w14:paraId="00000003" w14:textId="77777777" w:rsidR="00111300" w:rsidRDefault="007B635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Highland Elementary</w:t>
      </w:r>
    </w:p>
    <w:p w14:paraId="00000004" w14:textId="77777777" w:rsidR="00111300" w:rsidRDefault="007B635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Site-Based Decision-Making Council</w:t>
      </w:r>
    </w:p>
    <w:p w14:paraId="00000005" w14:textId="77777777" w:rsidR="00111300" w:rsidRDefault="007B635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Library 4:00</w:t>
      </w:r>
    </w:p>
    <w:p w14:paraId="00000006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     Opening Business</w:t>
      </w:r>
    </w:p>
    <w:p w14:paraId="00000007" w14:textId="77777777" w:rsidR="00111300" w:rsidRDefault="007B63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The meeting was called to order at 4:04</w:t>
      </w:r>
    </w:p>
    <w:p w14:paraId="00000008" w14:textId="77777777" w:rsidR="00111300" w:rsidRDefault="007B63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6">
        <w:r>
          <w:rPr>
            <w:color w:val="0000EE"/>
            <w:u w:val="single"/>
          </w:rPr>
          <w:t>Jacinta Pleasant</w:t>
        </w:r>
      </w:hyperlink>
      <w:r>
        <w:rPr>
          <w:rFonts w:ascii="Times New Roman" w:eastAsia="Times New Roman" w:hAnsi="Times New Roman" w:cs="Times New Roman"/>
          <w:i/>
        </w:rPr>
        <w:t>, Second Motion Penny Ellis</w:t>
      </w:r>
    </w:p>
    <w:p w14:paraId="00000009" w14:textId="77777777" w:rsidR="00111300" w:rsidRDefault="007B63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Members Present: </w:t>
      </w:r>
      <w:hyperlink r:id="rId7">
        <w:r>
          <w:rPr>
            <w:color w:val="0000EE"/>
            <w:u w:val="single"/>
          </w:rPr>
          <w:t>Dawn Kennedy</w:t>
        </w:r>
      </w:hyperlink>
      <w:r>
        <w:rPr>
          <w:rFonts w:ascii="Times New Roman" w:eastAsia="Times New Roman" w:hAnsi="Times New Roman" w:cs="Times New Roman"/>
          <w:i/>
        </w:rPr>
        <w:t xml:space="preserve">, </w:t>
      </w:r>
      <w:hyperlink r:id="rId8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 xml:space="preserve">, </w:t>
      </w:r>
      <w:hyperlink r:id="rId9">
        <w:r>
          <w:rPr>
            <w:color w:val="0000EE"/>
            <w:u w:val="single"/>
          </w:rPr>
          <w:t>Jaci</w:t>
        </w:r>
        <w:r>
          <w:rPr>
            <w:color w:val="0000EE"/>
            <w:u w:val="single"/>
          </w:rPr>
          <w:t>nta Pleasant</w:t>
        </w:r>
      </w:hyperlink>
      <w:r>
        <w:rPr>
          <w:rFonts w:ascii="Times New Roman" w:eastAsia="Times New Roman" w:hAnsi="Times New Roman" w:cs="Times New Roman"/>
          <w:i/>
        </w:rPr>
        <w:t>, Lauren French</w:t>
      </w:r>
    </w:p>
    <w:p w14:paraId="0000000A" w14:textId="77777777" w:rsidR="00111300" w:rsidRDefault="007B63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Members Absent: Danna </w:t>
      </w:r>
      <w:proofErr w:type="spellStart"/>
      <w:r>
        <w:rPr>
          <w:rFonts w:ascii="Times New Roman" w:eastAsia="Times New Roman" w:hAnsi="Times New Roman" w:cs="Times New Roman"/>
          <w:i/>
        </w:rPr>
        <w:t>Slatton</w:t>
      </w:r>
      <w:proofErr w:type="spellEnd"/>
    </w:p>
    <w:p w14:paraId="0000000B" w14:textId="77777777" w:rsidR="00111300" w:rsidRDefault="00111300">
      <w:pPr>
        <w:rPr>
          <w:rFonts w:ascii="Times New Roman" w:eastAsia="Times New Roman" w:hAnsi="Times New Roman" w:cs="Times New Roman"/>
          <w:i/>
        </w:rPr>
      </w:pPr>
    </w:p>
    <w:p w14:paraId="0000000C" w14:textId="77777777" w:rsidR="00111300" w:rsidRDefault="007B6355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a.  </w:t>
      </w:r>
      <w:r>
        <w:rPr>
          <w:rFonts w:ascii="Times New Roman" w:eastAsia="Times New Roman" w:hAnsi="Times New Roman" w:cs="Times New Roman"/>
          <w:b/>
        </w:rPr>
        <w:tab/>
        <w:t xml:space="preserve">Recognition of Visitors: </w:t>
      </w:r>
    </w:p>
    <w:p w14:paraId="0000000D" w14:textId="77777777" w:rsidR="00111300" w:rsidRDefault="007B6355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i/>
        </w:rPr>
        <w:t xml:space="preserve">Veronica </w:t>
      </w:r>
      <w:proofErr w:type="spellStart"/>
      <w:r>
        <w:rPr>
          <w:rFonts w:ascii="Times New Roman" w:eastAsia="Times New Roman" w:hAnsi="Times New Roman" w:cs="Times New Roman"/>
          <w:i/>
        </w:rPr>
        <w:t>Butan</w:t>
      </w:r>
      <w:proofErr w:type="spellEnd"/>
    </w:p>
    <w:p w14:paraId="0000000E" w14:textId="77777777" w:rsidR="00111300" w:rsidRDefault="007B6355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</w:rPr>
        <w:t>b</w:t>
      </w:r>
      <w:proofErr w:type="gramEnd"/>
      <w:r>
        <w:rPr>
          <w:rFonts w:ascii="Times New Roman" w:eastAsia="Times New Roman" w:hAnsi="Times New Roman" w:cs="Times New Roman"/>
          <w:b/>
        </w:rPr>
        <w:tab/>
        <w:t xml:space="preserve">Agenda Approval  </w:t>
      </w:r>
    </w:p>
    <w:p w14:paraId="0000000F" w14:textId="77777777" w:rsidR="00111300" w:rsidRDefault="007B6355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10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>, Second Motion: Jac</w:t>
      </w:r>
      <w:r>
        <w:rPr>
          <w:rFonts w:ascii="Times New Roman" w:eastAsia="Times New Roman" w:hAnsi="Times New Roman" w:cs="Times New Roman"/>
          <w:i/>
        </w:rPr>
        <w:t xml:space="preserve">inta Pleasant </w:t>
      </w:r>
    </w:p>
    <w:p w14:paraId="00000010" w14:textId="77777777" w:rsidR="00111300" w:rsidRDefault="007B6355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c.   </w:t>
      </w:r>
      <w:r>
        <w:rPr>
          <w:rFonts w:ascii="Times New Roman" w:eastAsia="Times New Roman" w:hAnsi="Times New Roman" w:cs="Times New Roman"/>
          <w:b/>
        </w:rPr>
        <w:tab/>
        <w:t xml:space="preserve">Review of Minutes  </w:t>
      </w:r>
    </w:p>
    <w:p w14:paraId="00000011" w14:textId="77777777" w:rsidR="00111300" w:rsidRDefault="007B6355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 xml:space="preserve">First Motion: </w:t>
      </w:r>
      <w:hyperlink r:id="rId11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i/>
        </w:rPr>
        <w:t>, Second Motion: Dawn Kennedy</w:t>
      </w:r>
    </w:p>
    <w:p w14:paraId="00000012" w14:textId="77777777" w:rsidR="00111300" w:rsidRDefault="007B6355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d.  </w:t>
      </w:r>
      <w:r>
        <w:rPr>
          <w:rFonts w:ascii="Times New Roman" w:eastAsia="Times New Roman" w:hAnsi="Times New Roman" w:cs="Times New Roman"/>
          <w:b/>
        </w:rPr>
        <w:tab/>
        <w:t>Public Comment</w:t>
      </w:r>
    </w:p>
    <w:p w14:paraId="00000013" w14:textId="77777777" w:rsidR="00111300" w:rsidRDefault="00111300">
      <w:pPr>
        <w:rPr>
          <w:rFonts w:ascii="Times New Roman" w:eastAsia="Times New Roman" w:hAnsi="Times New Roman" w:cs="Times New Roman"/>
          <w:b/>
        </w:rPr>
      </w:pPr>
    </w:p>
    <w:p w14:paraId="00000014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Student Achievement   Veterans Day program was very successful, Thank you to Beta Club, Jr Deputy Club, Bullpup Choir, Purple Star Award</w:t>
      </w:r>
    </w:p>
    <w:p w14:paraId="00000015" w14:textId="77777777" w:rsidR="00111300" w:rsidRDefault="00111300">
      <w:pPr>
        <w:rPr>
          <w:rFonts w:ascii="Times New Roman" w:eastAsia="Times New Roman" w:hAnsi="Times New Roman" w:cs="Times New Roman"/>
          <w:b/>
        </w:rPr>
      </w:pPr>
    </w:p>
    <w:p w14:paraId="00000016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50505"/>
        </w:rPr>
        <w:t>KYACDA All-State Children’s Chorus</w:t>
      </w:r>
    </w:p>
    <w:p w14:paraId="00000017" w14:textId="77777777" w:rsidR="00111300" w:rsidRDefault="007B6355">
      <w:pPr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Bullpups Represent at Eastern Kentucky University!!!!</w:t>
      </w:r>
    </w:p>
    <w:p w14:paraId="00000018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They are members of the KYACD</w:t>
      </w:r>
      <w:r>
        <w:rPr>
          <w:rFonts w:ascii="Times New Roman" w:eastAsia="Times New Roman" w:hAnsi="Times New Roman" w:cs="Times New Roman"/>
          <w:b/>
          <w:color w:val="050505"/>
        </w:rPr>
        <w:t>A All-State Children’s Chorus.</w:t>
      </w:r>
    </w:p>
    <w:p w14:paraId="00000019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proofErr w:type="spellStart"/>
      <w:r>
        <w:rPr>
          <w:rFonts w:ascii="Times New Roman" w:eastAsia="Times New Roman" w:hAnsi="Times New Roman" w:cs="Times New Roman"/>
          <w:b/>
          <w:color w:val="050505"/>
        </w:rPr>
        <w:t>Evah</w:t>
      </w:r>
      <w:proofErr w:type="spellEnd"/>
      <w:r>
        <w:rPr>
          <w:rFonts w:ascii="Times New Roman" w:eastAsia="Times New Roman" w:hAnsi="Times New Roman" w:cs="Times New Roman"/>
          <w:b/>
          <w:color w:val="050505"/>
        </w:rPr>
        <w:t xml:space="preserve"> Curry</w:t>
      </w:r>
    </w:p>
    <w:p w14:paraId="0000001A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proofErr w:type="spellStart"/>
      <w:r>
        <w:rPr>
          <w:rFonts w:ascii="Times New Roman" w:eastAsia="Times New Roman" w:hAnsi="Times New Roman" w:cs="Times New Roman"/>
          <w:b/>
          <w:color w:val="050505"/>
        </w:rPr>
        <w:t>Teonna</w:t>
      </w:r>
      <w:proofErr w:type="spellEnd"/>
      <w:r>
        <w:rPr>
          <w:rFonts w:ascii="Times New Roman" w:eastAsia="Times New Roman" w:hAnsi="Times New Roman" w:cs="Times New Roman"/>
          <w:b/>
          <w:color w:val="050505"/>
        </w:rPr>
        <w:t xml:space="preserve"> Smalls</w:t>
      </w:r>
    </w:p>
    <w:p w14:paraId="0000001B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Sarah Graff</w:t>
      </w:r>
    </w:p>
    <w:p w14:paraId="0000001C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Javier Medrano</w:t>
      </w:r>
    </w:p>
    <w:p w14:paraId="0000001D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We are so proud of you kids! Make those memories and have fun!</w:t>
      </w:r>
    </w:p>
    <w:p w14:paraId="0000001E" w14:textId="77777777" w:rsidR="00111300" w:rsidRDefault="007B6355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color w:val="050505"/>
        </w:rPr>
      </w:pPr>
      <w:r>
        <w:rPr>
          <w:rFonts w:ascii="Times New Roman" w:eastAsia="Times New Roman" w:hAnsi="Times New Roman" w:cs="Times New Roman"/>
          <w:b/>
          <w:color w:val="050505"/>
        </w:rPr>
        <w:t>Thank you, Mrs. Day, our Arts and Humanities teacher for leading and chaperoning them.</w:t>
      </w:r>
    </w:p>
    <w:p w14:paraId="0000001F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0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  <w:b/>
        </w:rPr>
        <w:tab/>
        <w:t xml:space="preserve">Budget Report </w:t>
      </w:r>
    </w:p>
    <w:p w14:paraId="00000021" w14:textId="77777777" w:rsidR="00111300" w:rsidRDefault="007B635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>First Motion: Dawn Kennedy, Second Motion: Lauren French</w:t>
      </w:r>
    </w:p>
    <w:p w14:paraId="00000022" w14:textId="77777777" w:rsidR="00111300" w:rsidRDefault="007B63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      Next Learning Check will occur on November 30</w:t>
      </w:r>
    </w:p>
    <w:p w14:paraId="00000023" w14:textId="77777777" w:rsidR="00111300" w:rsidRDefault="007B6355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4" w14:textId="77777777" w:rsidR="00111300" w:rsidRDefault="007B6355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proofErr w:type="gramStart"/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 </w:t>
      </w:r>
      <w:r>
        <w:rPr>
          <w:rFonts w:ascii="Times New Roman" w:eastAsia="Times New Roman" w:hAnsi="Times New Roman" w:cs="Times New Roman"/>
          <w:b/>
          <w:color w:val="3C4043"/>
        </w:rPr>
        <w:t>Closed</w:t>
      </w:r>
      <w:proofErr w:type="gramEnd"/>
      <w:r>
        <w:rPr>
          <w:rFonts w:ascii="Times New Roman" w:eastAsia="Times New Roman" w:hAnsi="Times New Roman" w:cs="Times New Roman"/>
          <w:b/>
          <w:color w:val="3C4043"/>
        </w:rPr>
        <w:t xml:space="preserve"> Session for the purpose of hiring; 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>KRS 61.810(1)(f)</w:t>
      </w:r>
    </w:p>
    <w:p w14:paraId="00000025" w14:textId="77777777" w:rsidR="00111300" w:rsidRDefault="00111300">
      <w:pPr>
        <w:ind w:firstLine="720"/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</w:p>
    <w:p w14:paraId="00000026" w14:textId="77777777" w:rsidR="00111300" w:rsidRDefault="007B6355">
      <w:pP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 xml:space="preserve">The meeting was adjourned at 4:34 First Motion: </w:t>
      </w:r>
      <w:hyperlink r:id="rId12">
        <w:r>
          <w:rPr>
            <w:color w:val="0000EE"/>
            <w:u w:val="single"/>
          </w:rPr>
          <w:t>Penny Ellis</w:t>
        </w:r>
      </w:hyperlink>
      <w:r>
        <w:rPr>
          <w:rFonts w:ascii="Times New Roman" w:eastAsia="Times New Roman" w:hAnsi="Times New Roman" w:cs="Times New Roman"/>
          <w:b/>
          <w:color w:val="212529"/>
          <w:shd w:val="clear" w:color="auto" w:fill="F8F9FA"/>
        </w:rPr>
        <w:t>, Second Motion: Dawn Kennedy</w:t>
      </w:r>
    </w:p>
    <w:sectPr w:rsidR="00111300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B972" w14:textId="77777777" w:rsidR="00000000" w:rsidRDefault="007B6355">
      <w:pPr>
        <w:spacing w:line="240" w:lineRule="auto"/>
      </w:pPr>
      <w:r>
        <w:separator/>
      </w:r>
    </w:p>
  </w:endnote>
  <w:endnote w:type="continuationSeparator" w:id="0">
    <w:p w14:paraId="11D28842" w14:textId="77777777" w:rsidR="00000000" w:rsidRDefault="007B6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862A5" w14:textId="77777777" w:rsidR="00000000" w:rsidRDefault="007B6355">
      <w:pPr>
        <w:spacing w:line="240" w:lineRule="auto"/>
      </w:pPr>
      <w:r>
        <w:separator/>
      </w:r>
    </w:p>
  </w:footnote>
  <w:footnote w:type="continuationSeparator" w:id="0">
    <w:p w14:paraId="44CB1D2A" w14:textId="77777777" w:rsidR="00000000" w:rsidRDefault="007B6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111300" w:rsidRDefault="001113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00"/>
    <w:rsid w:val="00111300"/>
    <w:rsid w:val="007B6355"/>
    <w:rsid w:val="00E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95B07"/>
  <w15:docId w15:val="{B2664AF3-7F42-4B51-8253-CBD5BFF4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ellis@hardin.kyschools.u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wn.kennedy@hardin.kyschools.us" TargetMode="External"/><Relationship Id="rId12" Type="http://schemas.openxmlformats.org/officeDocument/2006/relationships/hyperlink" Target="mailto:penny.ellis@hardin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inta.pleasant@hardin.kyschools.us" TargetMode="External"/><Relationship Id="rId11" Type="http://schemas.openxmlformats.org/officeDocument/2006/relationships/hyperlink" Target="mailto:penny.ellis@hardin.kyschools.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enny.ellis@hardin.kyschools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cinta.pleasant@hardin.kyschools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1099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Pawley, Kaycie</dc:creator>
  <cp:lastModifiedBy>Pawley, Kaycie</cp:lastModifiedBy>
  <cp:revision>3</cp:revision>
  <dcterms:created xsi:type="dcterms:W3CDTF">2023-11-27T19:01:00Z</dcterms:created>
  <dcterms:modified xsi:type="dcterms:W3CDTF">2023-11-27T19:01:00Z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d91291dbb8b7af86455d5fa79fe0bc0496ce655e50e7079f11a41ac0d8cd3933</vt:lpwstr>
  </property>
</Properties>
</file>