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4098" w14:textId="77777777" w:rsidR="00B37784" w:rsidRPr="00B37784" w:rsidRDefault="00B37784" w:rsidP="00B37784">
      <w:pPr>
        <w:spacing w:after="0" w:line="240" w:lineRule="auto"/>
        <w:jc w:val="center"/>
        <w:rPr>
          <w:sz w:val="28"/>
          <w:szCs w:val="28"/>
        </w:rPr>
      </w:pPr>
      <w:r w:rsidRPr="00B37784">
        <w:rPr>
          <w:sz w:val="28"/>
          <w:szCs w:val="28"/>
        </w:rPr>
        <w:t>AGENDA</w:t>
      </w:r>
    </w:p>
    <w:p w14:paraId="2CE8CACE" w14:textId="77777777" w:rsidR="00B37784" w:rsidRPr="00B37784" w:rsidRDefault="00B37784" w:rsidP="00B37784">
      <w:pPr>
        <w:spacing w:after="0" w:line="240" w:lineRule="auto"/>
        <w:jc w:val="center"/>
        <w:rPr>
          <w:sz w:val="28"/>
          <w:szCs w:val="28"/>
        </w:rPr>
      </w:pPr>
      <w:r w:rsidRPr="00B37784">
        <w:rPr>
          <w:sz w:val="28"/>
          <w:szCs w:val="28"/>
        </w:rPr>
        <w:t>BEREA INDEPENDENT BOARD OF EDUCATION</w:t>
      </w:r>
    </w:p>
    <w:p w14:paraId="79B91487" w14:textId="77777777" w:rsidR="00B37784" w:rsidRPr="00B37784" w:rsidRDefault="00B37784" w:rsidP="00B37784">
      <w:pPr>
        <w:spacing w:after="0" w:line="240" w:lineRule="auto"/>
        <w:jc w:val="center"/>
        <w:rPr>
          <w:sz w:val="28"/>
          <w:szCs w:val="28"/>
        </w:rPr>
      </w:pPr>
      <w:r w:rsidRPr="00B37784">
        <w:rPr>
          <w:sz w:val="28"/>
          <w:szCs w:val="28"/>
        </w:rPr>
        <w:t xml:space="preserve">November 20, </w:t>
      </w:r>
      <w:proofErr w:type="gramStart"/>
      <w:r w:rsidRPr="00B37784">
        <w:rPr>
          <w:sz w:val="28"/>
          <w:szCs w:val="28"/>
        </w:rPr>
        <w:t>2023</w:t>
      </w:r>
      <w:proofErr w:type="gramEnd"/>
      <w:r w:rsidRPr="00B37784">
        <w:rPr>
          <w:sz w:val="28"/>
          <w:szCs w:val="28"/>
        </w:rPr>
        <w:t xml:space="preserve"> 7:00 PM</w:t>
      </w:r>
    </w:p>
    <w:p w14:paraId="4C557B20" w14:textId="789E76CE" w:rsidR="00B37784" w:rsidRPr="00B37784" w:rsidRDefault="00B37784" w:rsidP="00B37784">
      <w:pPr>
        <w:spacing w:after="0" w:line="240" w:lineRule="auto"/>
        <w:jc w:val="center"/>
        <w:rPr>
          <w:sz w:val="28"/>
          <w:szCs w:val="28"/>
        </w:rPr>
      </w:pPr>
      <w:r w:rsidRPr="00B37784">
        <w:rPr>
          <w:sz w:val="28"/>
          <w:szCs w:val="28"/>
        </w:rPr>
        <w:t>Kennedy Theater, Berea Middle/High School</w:t>
      </w:r>
    </w:p>
    <w:p w14:paraId="06614CAD" w14:textId="77777777" w:rsidR="00B37784" w:rsidRDefault="00B37784" w:rsidP="00B37784">
      <w:pPr>
        <w:spacing w:after="0" w:line="240" w:lineRule="auto"/>
      </w:pPr>
    </w:p>
    <w:p w14:paraId="5DC7385A" w14:textId="77777777" w:rsidR="00B37784" w:rsidRDefault="00B37784" w:rsidP="00B37784">
      <w:pPr>
        <w:spacing w:after="0" w:line="240" w:lineRule="auto"/>
      </w:pPr>
    </w:p>
    <w:p w14:paraId="3EC9B4AE" w14:textId="77777777" w:rsidR="00B37784" w:rsidRDefault="00B37784" w:rsidP="00B37784">
      <w:pPr>
        <w:spacing w:after="0" w:line="240" w:lineRule="auto"/>
      </w:pPr>
      <w:r>
        <w:t xml:space="preserve">Mission: To engage students, </w:t>
      </w:r>
      <w:proofErr w:type="gramStart"/>
      <w:r>
        <w:t>families</w:t>
      </w:r>
      <w:proofErr w:type="gramEnd"/>
      <w:r>
        <w:t xml:space="preserve"> and the community in creating a safe, innovative learning environment that nurtures, challenges and educates each student to be a fulfilled, responsible citizen in a diverse society.</w:t>
      </w:r>
    </w:p>
    <w:p w14:paraId="5ECC5F59" w14:textId="77777777" w:rsidR="00B37784" w:rsidRDefault="00B37784" w:rsidP="00B37784">
      <w:pPr>
        <w:spacing w:after="0" w:line="240" w:lineRule="auto"/>
      </w:pPr>
    </w:p>
    <w:p w14:paraId="5B2544D6" w14:textId="0D53B17A" w:rsidR="00B37784" w:rsidRDefault="00B37784" w:rsidP="00B37784">
      <w:pPr>
        <w:spacing w:after="0" w:line="240" w:lineRule="auto"/>
      </w:pPr>
      <w:r>
        <w:t>I. CALL TO ORDER/PLEDGE OF ALLEGIANCE TO THE FLAG</w:t>
      </w:r>
      <w:r>
        <w:tab/>
        <w:t xml:space="preserve">Chairperson Van Gravitt and Dr. Diane Hatchett </w:t>
      </w:r>
    </w:p>
    <w:p w14:paraId="0AF6D224" w14:textId="77777777" w:rsidR="00B37784" w:rsidRDefault="00B37784" w:rsidP="00B37784">
      <w:pPr>
        <w:spacing w:after="0" w:line="240" w:lineRule="auto"/>
      </w:pPr>
    </w:p>
    <w:p w14:paraId="3FCEA67A" w14:textId="6172C4DA" w:rsidR="00B37784" w:rsidRDefault="00B37784" w:rsidP="00B37784">
      <w:pPr>
        <w:spacing w:after="0" w:line="240" w:lineRule="auto"/>
      </w:pPr>
      <w:r>
        <w:t>II. RECOGNITION</w:t>
      </w:r>
      <w:r>
        <w:tab/>
      </w:r>
    </w:p>
    <w:p w14:paraId="75D55CE6" w14:textId="77777777" w:rsidR="00B37784" w:rsidRDefault="00B37784" w:rsidP="00B37784">
      <w:pPr>
        <w:spacing w:after="0" w:line="240" w:lineRule="auto"/>
        <w:ind w:firstLine="720"/>
      </w:pPr>
      <w:r>
        <w:t>A. Recognition of School Psychologists</w:t>
      </w:r>
      <w:r>
        <w:tab/>
      </w:r>
    </w:p>
    <w:p w14:paraId="1559E7CE" w14:textId="77777777" w:rsidR="00B37784" w:rsidRDefault="00B37784" w:rsidP="00B37784">
      <w:pPr>
        <w:spacing w:after="0" w:line="240" w:lineRule="auto"/>
        <w:ind w:left="720"/>
      </w:pPr>
      <w:r>
        <w:t>Tonya Combs</w:t>
      </w:r>
    </w:p>
    <w:p w14:paraId="351E943E" w14:textId="77777777" w:rsidR="00B37784" w:rsidRDefault="00B37784" w:rsidP="00B37784">
      <w:pPr>
        <w:spacing w:after="0" w:line="240" w:lineRule="auto"/>
        <w:ind w:left="720"/>
      </w:pPr>
      <w:r>
        <w:t>Sara Torgerson</w:t>
      </w:r>
      <w:r>
        <w:tab/>
      </w:r>
    </w:p>
    <w:p w14:paraId="7129D028" w14:textId="77777777" w:rsidR="00B37784" w:rsidRDefault="00B37784" w:rsidP="00B37784">
      <w:pPr>
        <w:spacing w:after="0" w:line="240" w:lineRule="auto"/>
        <w:ind w:firstLine="720"/>
      </w:pPr>
      <w:r>
        <w:t>B. Recognition of Dr. Fontanez and Dr. Self</w:t>
      </w:r>
      <w:r>
        <w:tab/>
      </w:r>
    </w:p>
    <w:p w14:paraId="6C23933A" w14:textId="77777777" w:rsidR="00B37784" w:rsidRDefault="00B37784" w:rsidP="00B37784">
      <w:pPr>
        <w:spacing w:after="0" w:line="240" w:lineRule="auto"/>
      </w:pPr>
      <w:r>
        <w:t>III. COMMUNICATION</w:t>
      </w:r>
      <w:r>
        <w:tab/>
      </w:r>
    </w:p>
    <w:p w14:paraId="2BD40C49" w14:textId="77777777" w:rsidR="00B37784" w:rsidRDefault="00B37784" w:rsidP="00B37784">
      <w:pPr>
        <w:spacing w:after="0" w:line="240" w:lineRule="auto"/>
        <w:ind w:left="720"/>
      </w:pPr>
      <w:r>
        <w:t>A. Audience Comments</w:t>
      </w:r>
      <w:r>
        <w:tab/>
      </w:r>
    </w:p>
    <w:p w14:paraId="00E81BDF" w14:textId="77777777" w:rsidR="00B37784" w:rsidRDefault="00B37784" w:rsidP="00B37784">
      <w:pPr>
        <w:spacing w:after="0" w:line="240" w:lineRule="auto"/>
        <w:ind w:left="720"/>
      </w:pPr>
      <w:r>
        <w:t>B. Board Report</w:t>
      </w:r>
      <w:r>
        <w:tab/>
      </w:r>
    </w:p>
    <w:p w14:paraId="6381FB33" w14:textId="77777777" w:rsidR="00B37784" w:rsidRDefault="00B37784" w:rsidP="00B37784">
      <w:pPr>
        <w:spacing w:after="0" w:line="240" w:lineRule="auto"/>
        <w:ind w:left="1440"/>
      </w:pPr>
      <w:r>
        <w:t>1. Superintendent Report</w:t>
      </w:r>
      <w:r>
        <w:tab/>
        <w:t xml:space="preserve">Diane Hatchett </w:t>
      </w:r>
    </w:p>
    <w:p w14:paraId="0C8EAE6C" w14:textId="77777777" w:rsidR="00B37784" w:rsidRDefault="00B37784" w:rsidP="00B37784">
      <w:pPr>
        <w:spacing w:after="0" w:line="240" w:lineRule="auto"/>
        <w:ind w:left="1440"/>
      </w:pPr>
      <w:r>
        <w:t>2. Financial Report</w:t>
      </w:r>
      <w:r>
        <w:tab/>
        <w:t xml:space="preserve">Tony Tompkins </w:t>
      </w:r>
    </w:p>
    <w:p w14:paraId="58C60A79" w14:textId="77777777" w:rsidR="00B37784" w:rsidRDefault="00B37784" w:rsidP="00B37784">
      <w:pPr>
        <w:spacing w:after="0" w:line="240" w:lineRule="auto"/>
        <w:ind w:left="1440"/>
      </w:pPr>
      <w:r>
        <w:t>3. Attendance and Enrollment</w:t>
      </w:r>
      <w:r>
        <w:tab/>
        <w:t xml:space="preserve">Kyle French </w:t>
      </w:r>
    </w:p>
    <w:p w14:paraId="408CA85C" w14:textId="77777777" w:rsidR="00B37784" w:rsidRDefault="00B37784" w:rsidP="00B37784">
      <w:pPr>
        <w:spacing w:after="0" w:line="240" w:lineRule="auto"/>
        <w:ind w:left="1440"/>
      </w:pPr>
      <w:r>
        <w:t>4. Auditor Report</w:t>
      </w:r>
      <w:r>
        <w:tab/>
      </w:r>
    </w:p>
    <w:p w14:paraId="6F23BA8B" w14:textId="77777777" w:rsidR="00B37784" w:rsidRDefault="00B37784" w:rsidP="00B37784">
      <w:pPr>
        <w:spacing w:after="0" w:line="240" w:lineRule="auto"/>
        <w:ind w:left="1440"/>
      </w:pPr>
      <w:r>
        <w:t>5. Gear UP-Mary Pat Azbill</w:t>
      </w:r>
      <w:r>
        <w:tab/>
      </w:r>
    </w:p>
    <w:p w14:paraId="48B860A1" w14:textId="77777777" w:rsidR="00B37784" w:rsidRDefault="00B37784" w:rsidP="00B37784">
      <w:pPr>
        <w:spacing w:after="0" w:line="240" w:lineRule="auto"/>
        <w:ind w:firstLine="720"/>
      </w:pPr>
      <w:r>
        <w:t>C. School Reports</w:t>
      </w:r>
      <w:r>
        <w:tab/>
      </w:r>
    </w:p>
    <w:p w14:paraId="645FDD53" w14:textId="39E8549E" w:rsidR="00B37784" w:rsidRDefault="00B37784" w:rsidP="00B37784">
      <w:pPr>
        <w:spacing w:after="0" w:line="240" w:lineRule="auto"/>
        <w:ind w:left="1440"/>
      </w:pPr>
      <w:r>
        <w:t>1. Elementary</w:t>
      </w:r>
      <w:r>
        <w:tab/>
        <w:t xml:space="preserve"> </w:t>
      </w:r>
    </w:p>
    <w:p w14:paraId="4CBA9504" w14:textId="21030B51" w:rsidR="00B37784" w:rsidRDefault="00B37784" w:rsidP="00B37784">
      <w:pPr>
        <w:spacing w:after="0" w:line="240" w:lineRule="auto"/>
        <w:ind w:left="1440"/>
      </w:pPr>
      <w:r>
        <w:t>2. Middle School</w:t>
      </w:r>
      <w:r>
        <w:tab/>
        <w:t xml:space="preserve"> </w:t>
      </w:r>
    </w:p>
    <w:p w14:paraId="15C6A75B" w14:textId="026F9AB1" w:rsidR="00B37784" w:rsidRDefault="00B37784" w:rsidP="00B37784">
      <w:pPr>
        <w:spacing w:after="0" w:line="240" w:lineRule="auto"/>
        <w:ind w:left="1440"/>
      </w:pPr>
      <w:r>
        <w:t>3. High School</w:t>
      </w:r>
      <w:r>
        <w:tab/>
        <w:t xml:space="preserve"> </w:t>
      </w:r>
    </w:p>
    <w:p w14:paraId="7E976BFE" w14:textId="77777777" w:rsidR="00B37784" w:rsidRDefault="00B37784" w:rsidP="00B37784">
      <w:pPr>
        <w:spacing w:after="0" w:line="240" w:lineRule="auto"/>
      </w:pPr>
    </w:p>
    <w:p w14:paraId="010F000A" w14:textId="024DD2AA" w:rsidR="00B37784" w:rsidRPr="00B37784" w:rsidRDefault="00B37784" w:rsidP="00B37784">
      <w:pPr>
        <w:spacing w:after="0" w:line="240" w:lineRule="auto"/>
        <w:rPr>
          <w:b/>
          <w:bCs/>
        </w:rPr>
      </w:pPr>
      <w:r w:rsidRPr="00B37784">
        <w:rPr>
          <w:b/>
          <w:bCs/>
        </w:rPr>
        <w:t>V. BUSINESS/CONSENT ITEMS FOR BOARD CONSIDERATION</w:t>
      </w:r>
      <w:r w:rsidRPr="00B37784">
        <w:rPr>
          <w:b/>
          <w:bCs/>
        </w:rPr>
        <w:tab/>
      </w:r>
    </w:p>
    <w:p w14:paraId="37813907" w14:textId="77777777" w:rsidR="00B37784" w:rsidRPr="00B37784" w:rsidRDefault="00B37784" w:rsidP="00B37784">
      <w:pPr>
        <w:spacing w:after="0" w:line="240" w:lineRule="auto"/>
        <w:ind w:firstLine="720"/>
        <w:rPr>
          <w:b/>
          <w:bCs/>
        </w:rPr>
      </w:pPr>
      <w:r w:rsidRPr="00B37784">
        <w:rPr>
          <w:b/>
          <w:bCs/>
        </w:rPr>
        <w:t>A. Minutes</w:t>
      </w:r>
      <w:r w:rsidRPr="00B37784">
        <w:rPr>
          <w:b/>
          <w:bCs/>
        </w:rPr>
        <w:tab/>
      </w:r>
    </w:p>
    <w:p w14:paraId="7375A0A0" w14:textId="77777777" w:rsidR="00B37784" w:rsidRDefault="00B37784" w:rsidP="00B37784">
      <w:pPr>
        <w:spacing w:after="0" w:line="240" w:lineRule="auto"/>
        <w:ind w:left="720"/>
      </w:pPr>
      <w:r>
        <w:t xml:space="preserve">Approve the minutes of the board meeting on October 9, </w:t>
      </w:r>
      <w:proofErr w:type="gramStart"/>
      <w:r>
        <w:t>2023</w:t>
      </w:r>
      <w:proofErr w:type="gramEnd"/>
      <w:r>
        <w:t xml:space="preserve"> and October 16, 2023. Requested by Kathie Ridge, Secretary, and recommended by Dr. Diane Hatchett, Superintendent.</w:t>
      </w:r>
      <w:r>
        <w:tab/>
      </w:r>
    </w:p>
    <w:p w14:paraId="02A012B0" w14:textId="77777777" w:rsidR="00B37784" w:rsidRPr="00B37784" w:rsidRDefault="00B37784" w:rsidP="00B37784">
      <w:pPr>
        <w:spacing w:after="0" w:line="240" w:lineRule="auto"/>
        <w:ind w:left="720"/>
        <w:rPr>
          <w:b/>
          <w:bCs/>
        </w:rPr>
      </w:pPr>
      <w:r w:rsidRPr="00B37784">
        <w:rPr>
          <w:b/>
          <w:bCs/>
        </w:rPr>
        <w:t>B. Financial Reports</w:t>
      </w:r>
      <w:r w:rsidRPr="00B37784">
        <w:rPr>
          <w:b/>
          <w:bCs/>
        </w:rPr>
        <w:tab/>
      </w:r>
    </w:p>
    <w:p w14:paraId="51F9A774" w14:textId="77777777" w:rsidR="00B37784" w:rsidRDefault="00B37784" w:rsidP="00B37784">
      <w:pPr>
        <w:spacing w:after="0" w:line="240" w:lineRule="auto"/>
        <w:ind w:left="720"/>
      </w:pPr>
      <w:r>
        <w:t>Approve the financial reports of the Elementary, Middle School, High School, Food Service and General Fund, including the Orders of the Treasurer. Requested by Tony Tompkins, Director of Operations and recommended by Dr. Diane Hatchett, Superintendent.</w:t>
      </w:r>
      <w:r>
        <w:tab/>
      </w:r>
    </w:p>
    <w:p w14:paraId="7199EBDA" w14:textId="77777777" w:rsidR="00B37784" w:rsidRPr="00B37784" w:rsidRDefault="00B37784" w:rsidP="00B37784">
      <w:pPr>
        <w:spacing w:after="0" w:line="240" w:lineRule="auto"/>
        <w:ind w:left="720"/>
        <w:rPr>
          <w:b/>
          <w:bCs/>
        </w:rPr>
      </w:pPr>
      <w:r w:rsidRPr="00B37784">
        <w:rPr>
          <w:b/>
          <w:bCs/>
        </w:rPr>
        <w:t>C. Change of Meeting Site for 12/18/23</w:t>
      </w:r>
      <w:r w:rsidRPr="00B37784">
        <w:rPr>
          <w:b/>
          <w:bCs/>
        </w:rPr>
        <w:tab/>
      </w:r>
    </w:p>
    <w:p w14:paraId="38F9EB74" w14:textId="77777777" w:rsidR="00B37784" w:rsidRDefault="00B37784" w:rsidP="00B37784">
      <w:pPr>
        <w:spacing w:after="0" w:line="240" w:lineRule="auto"/>
        <w:ind w:left="720"/>
      </w:pPr>
      <w:r>
        <w:t>Due to installation of new lighting in the theater, change the 12/18/23 meeting location to the Berea Board of Education Guy Colson Conference Room.</w:t>
      </w:r>
      <w:r>
        <w:tab/>
      </w:r>
    </w:p>
    <w:p w14:paraId="124A8277" w14:textId="77777777" w:rsidR="00B37784" w:rsidRDefault="00B37784" w:rsidP="00B37784">
      <w:pPr>
        <w:spacing w:after="0" w:line="240" w:lineRule="auto"/>
        <w:ind w:left="720"/>
      </w:pPr>
    </w:p>
    <w:p w14:paraId="66CA9249" w14:textId="77777777" w:rsidR="00B37784" w:rsidRPr="00B37784" w:rsidRDefault="00B37784" w:rsidP="00B37784">
      <w:pPr>
        <w:spacing w:after="0" w:line="240" w:lineRule="auto"/>
        <w:rPr>
          <w:b/>
          <w:bCs/>
        </w:rPr>
      </w:pPr>
      <w:r w:rsidRPr="00B37784">
        <w:rPr>
          <w:b/>
          <w:bCs/>
        </w:rPr>
        <w:t>VI. BUSINESS/ACTION ITEMS FOR BOARD CONSIDERATION</w:t>
      </w:r>
      <w:r w:rsidRPr="00B37784">
        <w:rPr>
          <w:b/>
          <w:bCs/>
        </w:rPr>
        <w:tab/>
      </w:r>
    </w:p>
    <w:p w14:paraId="5AEEFFA8" w14:textId="77777777" w:rsidR="00B37784" w:rsidRDefault="00B37784" w:rsidP="00B37784">
      <w:pPr>
        <w:spacing w:after="0" w:line="240" w:lineRule="auto"/>
        <w:ind w:left="720"/>
        <w:rPr>
          <w:b/>
          <w:bCs/>
        </w:rPr>
      </w:pPr>
    </w:p>
    <w:p w14:paraId="238302FC" w14:textId="33D0708B" w:rsidR="00B37784" w:rsidRPr="00B37784" w:rsidRDefault="00B37784" w:rsidP="00B37784">
      <w:pPr>
        <w:spacing w:after="0" w:line="240" w:lineRule="auto"/>
        <w:ind w:left="720"/>
        <w:rPr>
          <w:b/>
          <w:bCs/>
        </w:rPr>
      </w:pPr>
      <w:r w:rsidRPr="00B37784">
        <w:rPr>
          <w:b/>
          <w:bCs/>
        </w:rPr>
        <w:t>A.  Calendar Committee Approval</w:t>
      </w:r>
      <w:r w:rsidRPr="00B37784">
        <w:rPr>
          <w:b/>
          <w:bCs/>
        </w:rPr>
        <w:tab/>
      </w:r>
    </w:p>
    <w:p w14:paraId="74163BCF" w14:textId="77777777" w:rsidR="00B37784" w:rsidRDefault="00B37784" w:rsidP="00B37784">
      <w:pPr>
        <w:spacing w:after="0" w:line="240" w:lineRule="auto"/>
        <w:ind w:left="720"/>
      </w:pPr>
      <w:r>
        <w:t xml:space="preserve">Appoint a district calendar committee for the 2024-2025 school year based on recommendations by the Superintendent, per KRS 158:070. The committee shall review, </w:t>
      </w:r>
      <w:proofErr w:type="gramStart"/>
      <w:r>
        <w:t>develop</w:t>
      </w:r>
      <w:proofErr w:type="gramEnd"/>
      <w:r>
        <w:t xml:space="preserve"> and recommend school calendar options to the board. The following have been recommended to serve on the calendar committee: Kyle </w:t>
      </w:r>
      <w:proofErr w:type="gramStart"/>
      <w:r>
        <w:t>French(</w:t>
      </w:r>
      <w:proofErr w:type="gramEnd"/>
      <w:r>
        <w:t>DPP), Tom McCay (Board Member), Jennifer Hodson-Cornett (BCMS Teacher),  Joseph Caudill (BCHS Teacher), Rachel Byers (BCES Teacher), Abigail Derringer (Classified Employee), Jessica Yeary (Classified Employee), Kelly Caldwell (Assistant Principal P-12), Robyn Moreland (Parent), Rick Holland (Parent),             (Community Member) and      (Community Member). Requested and recommended by Dr. Diane Hatchett, Superintendent.</w:t>
      </w:r>
      <w:r>
        <w:tab/>
      </w:r>
    </w:p>
    <w:p w14:paraId="5E4BEB0E" w14:textId="77777777" w:rsidR="00B37784" w:rsidRDefault="00B37784" w:rsidP="00B37784">
      <w:pPr>
        <w:spacing w:after="0" w:line="240" w:lineRule="auto"/>
        <w:ind w:left="720"/>
        <w:rPr>
          <w:b/>
          <w:bCs/>
        </w:rPr>
      </w:pPr>
    </w:p>
    <w:p w14:paraId="1401723B" w14:textId="17149FD5" w:rsidR="00B37784" w:rsidRPr="00B37784" w:rsidRDefault="00BD3C82" w:rsidP="00B37784">
      <w:pPr>
        <w:spacing w:after="0" w:line="240" w:lineRule="auto"/>
        <w:ind w:left="720"/>
        <w:rPr>
          <w:b/>
          <w:bCs/>
        </w:rPr>
      </w:pPr>
      <w:r>
        <w:rPr>
          <w:b/>
          <w:bCs/>
        </w:rPr>
        <w:lastRenderedPageBreak/>
        <w:t>B</w:t>
      </w:r>
      <w:r w:rsidR="00B37784" w:rsidRPr="00B37784">
        <w:rPr>
          <w:b/>
          <w:bCs/>
        </w:rPr>
        <w:t>. Changes to 504 Procedures</w:t>
      </w:r>
      <w:r w:rsidR="00B37784" w:rsidRPr="00B37784">
        <w:rPr>
          <w:b/>
          <w:bCs/>
        </w:rPr>
        <w:tab/>
      </w:r>
    </w:p>
    <w:p w14:paraId="168808FE" w14:textId="77777777" w:rsidR="00B37784" w:rsidRDefault="00B37784" w:rsidP="00B37784">
      <w:pPr>
        <w:spacing w:after="0" w:line="240" w:lineRule="auto"/>
        <w:ind w:left="720"/>
      </w:pPr>
      <w:r>
        <w:t>Approve the changes to the Berea Independent School District's Section 504 Procedures. These changes are necessary due to current regulations. These changes are requested by Jennifer Whitt, Director of Exceptional Children Services and recommended by legal counsel Teresa Combs and Dr. Diane Hatchett, Superintendent.</w:t>
      </w:r>
    </w:p>
    <w:p w14:paraId="7BCDBDA7" w14:textId="77777777" w:rsidR="00B37784" w:rsidRDefault="00B37784" w:rsidP="00B37784">
      <w:pPr>
        <w:spacing w:after="0" w:line="240" w:lineRule="auto"/>
      </w:pPr>
    </w:p>
    <w:p w14:paraId="1EF1B784" w14:textId="77777777" w:rsidR="00B37784" w:rsidRDefault="00B37784" w:rsidP="00B37784">
      <w:pPr>
        <w:spacing w:after="0" w:line="240" w:lineRule="auto"/>
        <w:ind w:left="1440"/>
      </w:pPr>
      <w:r>
        <w:t xml:space="preserve">Recommended changes to the Section 504 Procedures include the following: </w:t>
      </w:r>
    </w:p>
    <w:p w14:paraId="3A1A0291" w14:textId="77777777" w:rsidR="00B37784" w:rsidRDefault="00B37784" w:rsidP="00B37784">
      <w:pPr>
        <w:spacing w:after="0" w:line="240" w:lineRule="auto"/>
        <w:ind w:left="1440"/>
      </w:pPr>
      <w:r>
        <w:t xml:space="preserve">       a.  Section added specifically regarding surrogate </w:t>
      </w:r>
      <w:proofErr w:type="gramStart"/>
      <w:r>
        <w:t>parents</w:t>
      </w:r>
      <w:proofErr w:type="gramEnd"/>
    </w:p>
    <w:p w14:paraId="12E156AF" w14:textId="77777777" w:rsidR="00B37784" w:rsidRDefault="00B37784" w:rsidP="00B37784">
      <w:pPr>
        <w:spacing w:after="0" w:line="240" w:lineRule="auto"/>
        <w:ind w:left="1440"/>
      </w:pPr>
      <w:r>
        <w:t xml:space="preserve">       b.  Allowing a </w:t>
      </w:r>
      <w:proofErr w:type="gramStart"/>
      <w:r>
        <w:t>24 hour</w:t>
      </w:r>
      <w:proofErr w:type="gramEnd"/>
      <w:r>
        <w:t xml:space="preserve"> notice of a 504 meeting to a parent when involves a safety concerns</w:t>
      </w:r>
    </w:p>
    <w:p w14:paraId="69C74187" w14:textId="77777777" w:rsidR="00B37784" w:rsidRDefault="00B37784" w:rsidP="00B37784">
      <w:pPr>
        <w:spacing w:after="0" w:line="240" w:lineRule="auto"/>
        <w:ind w:left="1440"/>
      </w:pPr>
      <w:r>
        <w:t xml:space="preserve">       c. Added Manifestation Determination components related to alcohol and illegal drug </w:t>
      </w:r>
      <w:proofErr w:type="gramStart"/>
      <w:r>
        <w:t>use</w:t>
      </w:r>
      <w:proofErr w:type="gramEnd"/>
    </w:p>
    <w:p w14:paraId="1C29BC99" w14:textId="6EC06484" w:rsidR="00B37784" w:rsidRDefault="00B37784" w:rsidP="00B37784">
      <w:pPr>
        <w:spacing w:after="0" w:line="240" w:lineRule="auto"/>
        <w:ind w:left="1440"/>
      </w:pPr>
      <w:r>
        <w:t xml:space="preserve">       d. Clarified information related to Manifestation Determination regarding when and how this process </w:t>
      </w:r>
      <w:r w:rsidR="0088393B">
        <w:t xml:space="preserve">     </w:t>
      </w:r>
      <w:r>
        <w:t xml:space="preserve">needs to be </w:t>
      </w:r>
      <w:proofErr w:type="gramStart"/>
      <w:r>
        <w:t>completed</w:t>
      </w:r>
      <w:proofErr w:type="gramEnd"/>
    </w:p>
    <w:p w14:paraId="08350A49" w14:textId="77777777" w:rsidR="00B37784" w:rsidRDefault="00B37784" w:rsidP="00B37784">
      <w:pPr>
        <w:spacing w:after="0" w:line="240" w:lineRule="auto"/>
        <w:ind w:left="1440"/>
      </w:pPr>
      <w:r>
        <w:t xml:space="preserve">       e. Added a section related to reporting to law enforcement </w:t>
      </w:r>
      <w:proofErr w:type="gramStart"/>
      <w:r>
        <w:t>agencies</w:t>
      </w:r>
      <w:proofErr w:type="gramEnd"/>
    </w:p>
    <w:p w14:paraId="75D837AE" w14:textId="77777777" w:rsidR="00B37784" w:rsidRDefault="00B37784" w:rsidP="00B37784">
      <w:pPr>
        <w:spacing w:after="0" w:line="240" w:lineRule="auto"/>
        <w:ind w:left="1440"/>
      </w:pPr>
      <w:r>
        <w:t xml:space="preserve">       f.  Added a section regarding the protection for students suspected of needing 504 </w:t>
      </w:r>
      <w:proofErr w:type="gramStart"/>
      <w:r>
        <w:t>services</w:t>
      </w:r>
      <w:proofErr w:type="gramEnd"/>
      <w:r>
        <w:tab/>
      </w:r>
    </w:p>
    <w:p w14:paraId="163F7942" w14:textId="77777777" w:rsidR="00B37784" w:rsidRDefault="00B37784" w:rsidP="00B37784">
      <w:pPr>
        <w:spacing w:after="0" w:line="240" w:lineRule="auto"/>
        <w:ind w:left="1440"/>
      </w:pPr>
    </w:p>
    <w:p w14:paraId="02DD1204" w14:textId="13D25B94" w:rsidR="00B37784" w:rsidRPr="00B37784" w:rsidRDefault="00BD3C82" w:rsidP="00B37784">
      <w:pPr>
        <w:spacing w:after="0" w:line="240" w:lineRule="auto"/>
        <w:ind w:left="720"/>
        <w:rPr>
          <w:b/>
          <w:bCs/>
        </w:rPr>
      </w:pPr>
      <w:r>
        <w:rPr>
          <w:b/>
          <w:bCs/>
        </w:rPr>
        <w:t>C</w:t>
      </w:r>
      <w:r w:rsidR="00B37784" w:rsidRPr="00B37784">
        <w:rPr>
          <w:b/>
          <w:bCs/>
        </w:rPr>
        <w:t>. Out of State Field Trip Request - High School Girls Basketball</w:t>
      </w:r>
      <w:r w:rsidR="00B37784" w:rsidRPr="00B37784">
        <w:rPr>
          <w:b/>
          <w:bCs/>
        </w:rPr>
        <w:tab/>
      </w:r>
    </w:p>
    <w:p w14:paraId="7608C40B" w14:textId="77777777" w:rsidR="00B37784" w:rsidRDefault="00B37784" w:rsidP="00B37784">
      <w:pPr>
        <w:spacing w:after="0" w:line="240" w:lineRule="auto"/>
        <w:ind w:left="720"/>
      </w:pPr>
      <w:r>
        <w:t xml:space="preserve">Per Berea Board of Education Policy 09.36, approve the request for High School Girls Basketball team to travel to Knightstown, IN to play ball February 2, 2024 &amp; February 3, 2024.  Requested by Dammian Stepp, Head Coach and Kelly Caldwell, Principal and recommended by Dr. Diane Hatchett, Superintendent. </w:t>
      </w:r>
    </w:p>
    <w:p w14:paraId="4955DABA" w14:textId="77777777" w:rsidR="00B37784" w:rsidRDefault="00B37784" w:rsidP="00B37784">
      <w:pPr>
        <w:spacing w:after="0" w:line="240" w:lineRule="auto"/>
      </w:pPr>
      <w:r>
        <w:t xml:space="preserve"> </w:t>
      </w:r>
      <w:r>
        <w:tab/>
      </w:r>
    </w:p>
    <w:p w14:paraId="7DB4DE5E" w14:textId="77777777" w:rsidR="00B37784" w:rsidRDefault="00B37784" w:rsidP="00B37784">
      <w:pPr>
        <w:spacing w:after="0" w:line="240" w:lineRule="auto"/>
        <w:rPr>
          <w:b/>
          <w:bCs/>
        </w:rPr>
      </w:pPr>
      <w:r w:rsidRPr="00B37784">
        <w:rPr>
          <w:b/>
          <w:bCs/>
        </w:rPr>
        <w:t>VII. BOARD MEMBER COMMENTS</w:t>
      </w:r>
      <w:r w:rsidRPr="00B37784">
        <w:rPr>
          <w:b/>
          <w:bCs/>
        </w:rPr>
        <w:tab/>
      </w:r>
    </w:p>
    <w:p w14:paraId="6AD08E51" w14:textId="77777777" w:rsidR="00B37784" w:rsidRPr="00B37784" w:rsidRDefault="00B37784" w:rsidP="00B37784">
      <w:pPr>
        <w:spacing w:after="0" w:line="240" w:lineRule="auto"/>
        <w:rPr>
          <w:b/>
          <w:bCs/>
        </w:rPr>
      </w:pPr>
    </w:p>
    <w:p w14:paraId="1EC3C352" w14:textId="77777777" w:rsidR="00B37784" w:rsidRPr="00B37784" w:rsidRDefault="00B37784" w:rsidP="00B37784">
      <w:pPr>
        <w:spacing w:after="0" w:line="240" w:lineRule="auto"/>
        <w:rPr>
          <w:b/>
          <w:bCs/>
        </w:rPr>
      </w:pPr>
      <w:r w:rsidRPr="00B37784">
        <w:rPr>
          <w:b/>
          <w:bCs/>
        </w:rPr>
        <w:t>VIII. ADJOURNMENT</w:t>
      </w:r>
      <w:r w:rsidRPr="00B37784">
        <w:rPr>
          <w:b/>
          <w:bCs/>
        </w:rPr>
        <w:tab/>
      </w:r>
    </w:p>
    <w:p w14:paraId="7242BE61" w14:textId="77777777" w:rsidR="00B37784" w:rsidRDefault="00B37784" w:rsidP="00B37784">
      <w:pPr>
        <w:spacing w:after="0" w:line="240" w:lineRule="auto"/>
      </w:pPr>
    </w:p>
    <w:p w14:paraId="43F345C9" w14:textId="77777777" w:rsidR="00B37784" w:rsidRDefault="00B37784" w:rsidP="00B37784">
      <w:pPr>
        <w:spacing w:after="0" w:line="240" w:lineRule="auto"/>
      </w:pPr>
    </w:p>
    <w:p w14:paraId="4B94572F" w14:textId="77777777" w:rsidR="00B37784" w:rsidRDefault="00B37784" w:rsidP="00B37784">
      <w:pPr>
        <w:spacing w:after="0" w:line="240" w:lineRule="auto"/>
      </w:pPr>
    </w:p>
    <w:p w14:paraId="584C595E" w14:textId="5DF099A2" w:rsidR="00B37784" w:rsidRPr="00B37784" w:rsidRDefault="00B37784" w:rsidP="00B37784">
      <w:pPr>
        <w:spacing w:after="0" w:line="240" w:lineRule="auto"/>
        <w:rPr>
          <w:sz w:val="32"/>
          <w:szCs w:val="32"/>
        </w:rPr>
      </w:pPr>
      <w:r w:rsidRPr="00B37784">
        <w:rPr>
          <w:sz w:val="32"/>
          <w:szCs w:val="32"/>
        </w:rPr>
        <w:t>2023 Meeting Schedule</w:t>
      </w:r>
    </w:p>
    <w:p w14:paraId="040D5C38" w14:textId="77777777" w:rsidR="00B37784" w:rsidRDefault="00B37784" w:rsidP="00B37784">
      <w:pPr>
        <w:spacing w:after="0" w:line="240" w:lineRule="auto"/>
      </w:pPr>
      <w:r>
        <w:t xml:space="preserve">All meetings will begin at 7:00 p.m. in the Kennedy Theater </w:t>
      </w:r>
      <w:proofErr w:type="gramStart"/>
      <w:r>
        <w:t>with the exception of</w:t>
      </w:r>
      <w:proofErr w:type="gramEnd"/>
      <w:r>
        <w:t xml:space="preserve"> the work session meetings and those noted which will take place at 5:30 p.m. in the Central Office.</w:t>
      </w:r>
    </w:p>
    <w:p w14:paraId="0F97877F" w14:textId="77777777" w:rsidR="00B37784" w:rsidRDefault="00B37784" w:rsidP="00B37784">
      <w:pPr>
        <w:spacing w:after="0" w:line="240" w:lineRule="auto"/>
      </w:pPr>
      <w:r>
        <w:t xml:space="preserve">Tuesday, January 27, </w:t>
      </w:r>
      <w:proofErr w:type="gramStart"/>
      <w:r>
        <w:t>2023</w:t>
      </w:r>
      <w:proofErr w:type="gramEnd"/>
      <w:r>
        <w:t xml:space="preserve">           Central Office (5:30 p.m.)</w:t>
      </w:r>
    </w:p>
    <w:p w14:paraId="4335BAA0" w14:textId="77777777" w:rsidR="00B37784" w:rsidRDefault="00B37784" w:rsidP="00B37784">
      <w:pPr>
        <w:spacing w:after="0" w:line="240" w:lineRule="auto"/>
      </w:pPr>
      <w:r>
        <w:t xml:space="preserve">Monday, February 20, </w:t>
      </w:r>
      <w:proofErr w:type="gramStart"/>
      <w:r>
        <w:t>2023</w:t>
      </w:r>
      <w:proofErr w:type="gramEnd"/>
      <w:r>
        <w:t xml:space="preserve">           Kennedy Theater</w:t>
      </w:r>
    </w:p>
    <w:p w14:paraId="7F455B65" w14:textId="77777777" w:rsidR="00B37784" w:rsidRDefault="00B37784" w:rsidP="00B37784">
      <w:pPr>
        <w:spacing w:after="0" w:line="240" w:lineRule="auto"/>
      </w:pPr>
      <w:r>
        <w:t xml:space="preserve">Monday, March 20, </w:t>
      </w:r>
      <w:proofErr w:type="gramStart"/>
      <w:r>
        <w:t>2023</w:t>
      </w:r>
      <w:proofErr w:type="gramEnd"/>
      <w:r>
        <w:t xml:space="preserve">              Kennedy Theater</w:t>
      </w:r>
    </w:p>
    <w:p w14:paraId="22D038A4" w14:textId="77777777" w:rsidR="00B37784" w:rsidRDefault="00B37784" w:rsidP="00B37784">
      <w:pPr>
        <w:spacing w:after="0" w:line="240" w:lineRule="auto"/>
      </w:pPr>
      <w:r>
        <w:t xml:space="preserve">Monday, April 17, </w:t>
      </w:r>
      <w:proofErr w:type="gramStart"/>
      <w:r>
        <w:t>2023</w:t>
      </w:r>
      <w:proofErr w:type="gramEnd"/>
      <w:r>
        <w:t xml:space="preserve">                 Kennedy Theater</w:t>
      </w:r>
    </w:p>
    <w:p w14:paraId="2919A44D" w14:textId="77777777" w:rsidR="00B37784" w:rsidRDefault="00B37784" w:rsidP="00B37784">
      <w:pPr>
        <w:spacing w:after="0" w:line="240" w:lineRule="auto"/>
      </w:pPr>
      <w:r>
        <w:t xml:space="preserve">Monday, April 24, </w:t>
      </w:r>
      <w:proofErr w:type="gramStart"/>
      <w:r>
        <w:t>2023</w:t>
      </w:r>
      <w:proofErr w:type="gramEnd"/>
      <w:r>
        <w:t xml:space="preserve">                 Central Office (5:30 p.m. Budget- Work Session)</w:t>
      </w:r>
    </w:p>
    <w:p w14:paraId="57C0E4B4" w14:textId="77777777" w:rsidR="00B37784" w:rsidRDefault="00B37784" w:rsidP="00B37784">
      <w:pPr>
        <w:spacing w:after="0" w:line="240" w:lineRule="auto"/>
      </w:pPr>
      <w:r>
        <w:t xml:space="preserve">Monday, May 15, </w:t>
      </w:r>
      <w:proofErr w:type="gramStart"/>
      <w:r>
        <w:t>2023</w:t>
      </w:r>
      <w:proofErr w:type="gramEnd"/>
      <w:r>
        <w:t xml:space="preserve">                 Kennedy Theater</w:t>
      </w:r>
    </w:p>
    <w:p w14:paraId="1E12B937" w14:textId="77777777" w:rsidR="00B37784" w:rsidRDefault="00B37784" w:rsidP="00B37784">
      <w:pPr>
        <w:spacing w:after="0" w:line="240" w:lineRule="auto"/>
      </w:pPr>
      <w:r>
        <w:t xml:space="preserve">Thursday, June 22, </w:t>
      </w:r>
      <w:proofErr w:type="gramStart"/>
      <w:r>
        <w:t>2023</w:t>
      </w:r>
      <w:proofErr w:type="gramEnd"/>
      <w:r>
        <w:t xml:space="preserve">               Kennedy Theater</w:t>
      </w:r>
    </w:p>
    <w:p w14:paraId="4F583511" w14:textId="77777777" w:rsidR="00B37784" w:rsidRDefault="00B37784" w:rsidP="00B37784">
      <w:pPr>
        <w:spacing w:after="0" w:line="240" w:lineRule="auto"/>
      </w:pPr>
      <w:r>
        <w:t xml:space="preserve">Monday, July 17, </w:t>
      </w:r>
      <w:proofErr w:type="gramStart"/>
      <w:r>
        <w:t>2023</w:t>
      </w:r>
      <w:proofErr w:type="gramEnd"/>
      <w:r>
        <w:t xml:space="preserve">                  Kennedy Theater</w:t>
      </w:r>
    </w:p>
    <w:p w14:paraId="05F8AEF6" w14:textId="77777777" w:rsidR="00B37784" w:rsidRDefault="00B37784" w:rsidP="00B37784">
      <w:pPr>
        <w:spacing w:after="0" w:line="240" w:lineRule="auto"/>
      </w:pPr>
      <w:r>
        <w:t xml:space="preserve">Monday, August 21, </w:t>
      </w:r>
      <w:proofErr w:type="gramStart"/>
      <w:r>
        <w:t>2023</w:t>
      </w:r>
      <w:proofErr w:type="gramEnd"/>
      <w:r>
        <w:t xml:space="preserve">             Kennedy Theater</w:t>
      </w:r>
    </w:p>
    <w:p w14:paraId="305CC86B" w14:textId="77777777" w:rsidR="00B37784" w:rsidRDefault="00B37784" w:rsidP="00B37784">
      <w:pPr>
        <w:spacing w:after="0" w:line="240" w:lineRule="auto"/>
      </w:pPr>
      <w:r>
        <w:t xml:space="preserve">Monday, September 18, </w:t>
      </w:r>
      <w:proofErr w:type="gramStart"/>
      <w:r>
        <w:t>2023</w:t>
      </w:r>
      <w:proofErr w:type="gramEnd"/>
      <w:r>
        <w:t xml:space="preserve">       Kennedy Theater</w:t>
      </w:r>
    </w:p>
    <w:p w14:paraId="72817B6C" w14:textId="77777777" w:rsidR="00B37784" w:rsidRDefault="00B37784" w:rsidP="00B37784">
      <w:pPr>
        <w:spacing w:after="0" w:line="240" w:lineRule="auto"/>
      </w:pPr>
      <w:r>
        <w:t xml:space="preserve">Monday, October 9, </w:t>
      </w:r>
      <w:proofErr w:type="gramStart"/>
      <w:r>
        <w:t>2023</w:t>
      </w:r>
      <w:proofErr w:type="gramEnd"/>
      <w:r>
        <w:t xml:space="preserve">              Central Office (5:30 p.m. Assessment -Work Session)</w:t>
      </w:r>
    </w:p>
    <w:p w14:paraId="6C68D42B" w14:textId="77777777" w:rsidR="00B37784" w:rsidRDefault="00B37784" w:rsidP="00B37784">
      <w:pPr>
        <w:spacing w:after="0" w:line="240" w:lineRule="auto"/>
      </w:pPr>
      <w:r>
        <w:t xml:space="preserve">Monday, October 16, </w:t>
      </w:r>
      <w:proofErr w:type="gramStart"/>
      <w:r>
        <w:t>2023</w:t>
      </w:r>
      <w:proofErr w:type="gramEnd"/>
      <w:r>
        <w:t xml:space="preserve">            Kennedy Theater</w:t>
      </w:r>
    </w:p>
    <w:p w14:paraId="0CA0723B" w14:textId="77777777" w:rsidR="00B37784" w:rsidRDefault="00B37784" w:rsidP="00B37784">
      <w:pPr>
        <w:spacing w:after="0" w:line="240" w:lineRule="auto"/>
      </w:pPr>
      <w:r>
        <w:t xml:space="preserve">Monday, November 20, </w:t>
      </w:r>
      <w:proofErr w:type="gramStart"/>
      <w:r>
        <w:t>2023</w:t>
      </w:r>
      <w:proofErr w:type="gramEnd"/>
      <w:r>
        <w:t xml:space="preserve">         Kennedy Theater</w:t>
      </w:r>
    </w:p>
    <w:p w14:paraId="024AF79C" w14:textId="77777777" w:rsidR="00B37784" w:rsidRDefault="00B37784" w:rsidP="00B37784">
      <w:pPr>
        <w:spacing w:after="0" w:line="240" w:lineRule="auto"/>
      </w:pPr>
      <w:r>
        <w:t xml:space="preserve">Monday, December 18, </w:t>
      </w:r>
      <w:proofErr w:type="gramStart"/>
      <w:r>
        <w:t>2023</w:t>
      </w:r>
      <w:proofErr w:type="gramEnd"/>
      <w:r>
        <w:t xml:space="preserve">         Kennedy Theater</w:t>
      </w:r>
    </w:p>
    <w:p w14:paraId="2ED8FBD6" w14:textId="1109DBAA" w:rsidR="00B37784" w:rsidRDefault="00B37784" w:rsidP="00B37784">
      <w:pPr>
        <w:spacing w:after="0" w:line="240" w:lineRule="auto"/>
      </w:pPr>
      <w:r>
        <w:t xml:space="preserve">Tuesday, January 2, </w:t>
      </w:r>
      <w:proofErr w:type="gramStart"/>
      <w:r>
        <w:t>2024</w:t>
      </w:r>
      <w:proofErr w:type="gramEnd"/>
      <w:r>
        <w:t xml:space="preserve">             Central Office (5:30 p.m. Elect Chair and Set Meeting Dates-Work Session)</w:t>
      </w:r>
      <w:r>
        <w:tab/>
      </w:r>
    </w:p>
    <w:sectPr w:rsidR="00B37784" w:rsidSect="00B377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84"/>
    <w:rsid w:val="0088393B"/>
    <w:rsid w:val="00A4688C"/>
    <w:rsid w:val="00B37784"/>
    <w:rsid w:val="00BD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D5FD"/>
  <w15:chartTrackingRefBased/>
  <w15:docId w15:val="{7208285E-BC2C-4150-921C-C9D3B08D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1884</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3</cp:revision>
  <cp:lastPrinted>2023-11-14T20:04:00Z</cp:lastPrinted>
  <dcterms:created xsi:type="dcterms:W3CDTF">2023-11-14T19:58:00Z</dcterms:created>
  <dcterms:modified xsi:type="dcterms:W3CDTF">2023-11-20T19:42:00Z</dcterms:modified>
</cp:coreProperties>
</file>