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810"/>
        <w:gridCol w:w="5461"/>
        <w:gridCol w:w="630"/>
        <w:gridCol w:w="809"/>
        <w:gridCol w:w="893"/>
      </w:tblGrid>
      <w:tr w:rsidR="00282B60" w14:paraId="577DA404" w14:textId="77777777" w:rsidTr="0045514B">
        <w:tc>
          <w:tcPr>
            <w:tcW w:w="747" w:type="dxa"/>
          </w:tcPr>
          <w:p w14:paraId="4FC28619" w14:textId="21CC6DFA" w:rsidR="00282B60" w:rsidRPr="00AE49A9" w:rsidRDefault="00282B60">
            <w:pPr>
              <w:rPr>
                <w:b/>
                <w:bCs/>
              </w:rPr>
            </w:pPr>
            <w:r w:rsidRPr="00AE49A9">
              <w:rPr>
                <w:b/>
                <w:bCs/>
              </w:rPr>
              <w:t>Date</w:t>
            </w:r>
          </w:p>
        </w:tc>
        <w:tc>
          <w:tcPr>
            <w:tcW w:w="810" w:type="dxa"/>
          </w:tcPr>
          <w:p w14:paraId="749F3AB4" w14:textId="377EC1C4" w:rsidR="00282B60" w:rsidRPr="00AE49A9" w:rsidRDefault="00282B60">
            <w:pPr>
              <w:rPr>
                <w:b/>
                <w:bCs/>
              </w:rPr>
            </w:pPr>
            <w:r w:rsidRPr="00AE49A9">
              <w:rPr>
                <w:b/>
                <w:bCs/>
              </w:rPr>
              <w:t>Day</w:t>
            </w:r>
          </w:p>
        </w:tc>
        <w:tc>
          <w:tcPr>
            <w:tcW w:w="5461" w:type="dxa"/>
          </w:tcPr>
          <w:p w14:paraId="1B9C127D" w14:textId="0FF678B2" w:rsidR="00282B60" w:rsidRPr="00AE49A9" w:rsidRDefault="00282B60" w:rsidP="00AE49A9">
            <w:pPr>
              <w:jc w:val="center"/>
              <w:rPr>
                <w:b/>
                <w:bCs/>
              </w:rPr>
            </w:pPr>
            <w:r w:rsidRPr="00AE49A9">
              <w:rPr>
                <w:b/>
                <w:bCs/>
              </w:rPr>
              <w:t>Opponent</w:t>
            </w:r>
          </w:p>
        </w:tc>
        <w:tc>
          <w:tcPr>
            <w:tcW w:w="630" w:type="dxa"/>
          </w:tcPr>
          <w:p w14:paraId="4D7E0C11" w14:textId="46672C3B" w:rsidR="00282B60" w:rsidRPr="00AE49A9" w:rsidRDefault="00282B60">
            <w:pPr>
              <w:rPr>
                <w:b/>
                <w:bCs/>
              </w:rPr>
            </w:pPr>
            <w:r w:rsidRPr="00AE49A9">
              <w:rPr>
                <w:b/>
                <w:bCs/>
              </w:rPr>
              <w:t>Site</w:t>
            </w:r>
          </w:p>
        </w:tc>
        <w:tc>
          <w:tcPr>
            <w:tcW w:w="809" w:type="dxa"/>
          </w:tcPr>
          <w:p w14:paraId="77A1CD07" w14:textId="797B80F9" w:rsidR="00282B60" w:rsidRPr="00AE49A9" w:rsidRDefault="00282B60">
            <w:pPr>
              <w:rPr>
                <w:b/>
                <w:bCs/>
              </w:rPr>
            </w:pPr>
            <w:r w:rsidRPr="00AE49A9">
              <w:rPr>
                <w:b/>
                <w:bCs/>
              </w:rPr>
              <w:t>Level</w:t>
            </w:r>
          </w:p>
        </w:tc>
        <w:tc>
          <w:tcPr>
            <w:tcW w:w="893" w:type="dxa"/>
          </w:tcPr>
          <w:p w14:paraId="1543721E" w14:textId="4EB3880E" w:rsidR="00282B60" w:rsidRPr="00AE49A9" w:rsidRDefault="00282B60">
            <w:pPr>
              <w:rPr>
                <w:b/>
                <w:bCs/>
              </w:rPr>
            </w:pPr>
            <w:r w:rsidRPr="00AE49A9">
              <w:rPr>
                <w:b/>
                <w:bCs/>
              </w:rPr>
              <w:t>Time</w:t>
            </w:r>
          </w:p>
        </w:tc>
      </w:tr>
      <w:tr w:rsidR="00282B60" w14:paraId="42BE8770" w14:textId="77777777" w:rsidTr="0045514B">
        <w:tc>
          <w:tcPr>
            <w:tcW w:w="747" w:type="dxa"/>
          </w:tcPr>
          <w:p w14:paraId="0A0A135C" w14:textId="367F0A30" w:rsidR="00282B60" w:rsidRDefault="00AE49A9">
            <w:r>
              <w:t>11/30</w:t>
            </w:r>
          </w:p>
        </w:tc>
        <w:tc>
          <w:tcPr>
            <w:tcW w:w="810" w:type="dxa"/>
          </w:tcPr>
          <w:p w14:paraId="3F956519" w14:textId="59983C47" w:rsidR="00282B60" w:rsidRDefault="00AE49A9">
            <w:r>
              <w:t>Thurs.</w:t>
            </w:r>
          </w:p>
        </w:tc>
        <w:tc>
          <w:tcPr>
            <w:tcW w:w="5461" w:type="dxa"/>
          </w:tcPr>
          <w:p w14:paraId="61543E28" w14:textId="0EAF9E14" w:rsidR="00282B60" w:rsidRDefault="009E19E7" w:rsidP="00AE49A9">
            <w:pPr>
              <w:jc w:val="center"/>
            </w:pPr>
            <w:r>
              <w:t>Muhlenberg Co.</w:t>
            </w:r>
          </w:p>
        </w:tc>
        <w:tc>
          <w:tcPr>
            <w:tcW w:w="630" w:type="dxa"/>
          </w:tcPr>
          <w:p w14:paraId="77E168B5" w14:textId="7243D401" w:rsidR="00282B60" w:rsidRDefault="00425508">
            <w:r>
              <w:t>A</w:t>
            </w:r>
          </w:p>
        </w:tc>
        <w:tc>
          <w:tcPr>
            <w:tcW w:w="809" w:type="dxa"/>
          </w:tcPr>
          <w:p w14:paraId="1D7AE257" w14:textId="3344F039" w:rsidR="00282B60" w:rsidRDefault="009E19E7">
            <w:r>
              <w:t>F/JV</w:t>
            </w:r>
          </w:p>
        </w:tc>
        <w:tc>
          <w:tcPr>
            <w:tcW w:w="893" w:type="dxa"/>
          </w:tcPr>
          <w:p w14:paraId="0E49DD61" w14:textId="41A1DC94" w:rsidR="00282B60" w:rsidRDefault="00C236D2">
            <w:r>
              <w:t>6:00</w:t>
            </w:r>
          </w:p>
        </w:tc>
      </w:tr>
      <w:tr w:rsidR="00282B60" w14:paraId="07BD27A7" w14:textId="77777777" w:rsidTr="0045514B">
        <w:tc>
          <w:tcPr>
            <w:tcW w:w="747" w:type="dxa"/>
          </w:tcPr>
          <w:p w14:paraId="225EAC2E" w14:textId="4C7E4AA6" w:rsidR="00282B60" w:rsidRDefault="00AE49A9">
            <w:r>
              <w:t>12/4</w:t>
            </w:r>
          </w:p>
        </w:tc>
        <w:tc>
          <w:tcPr>
            <w:tcW w:w="810" w:type="dxa"/>
          </w:tcPr>
          <w:p w14:paraId="2500280B" w14:textId="3A336C85" w:rsidR="00282B60" w:rsidRDefault="00AE49A9">
            <w:r>
              <w:t>Mon.</w:t>
            </w:r>
          </w:p>
        </w:tc>
        <w:tc>
          <w:tcPr>
            <w:tcW w:w="5461" w:type="dxa"/>
          </w:tcPr>
          <w:p w14:paraId="120D04D7" w14:textId="24CC5535" w:rsidR="00282B60" w:rsidRDefault="009E19E7" w:rsidP="00AE49A9">
            <w:pPr>
              <w:jc w:val="center"/>
            </w:pPr>
            <w:r>
              <w:t>South Warren</w:t>
            </w:r>
          </w:p>
        </w:tc>
        <w:tc>
          <w:tcPr>
            <w:tcW w:w="630" w:type="dxa"/>
          </w:tcPr>
          <w:p w14:paraId="187F7397" w14:textId="74DBD2C8" w:rsidR="00282B60" w:rsidRDefault="00AE49A9">
            <w:r>
              <w:t>A</w:t>
            </w:r>
          </w:p>
        </w:tc>
        <w:tc>
          <w:tcPr>
            <w:tcW w:w="809" w:type="dxa"/>
          </w:tcPr>
          <w:p w14:paraId="6C822645" w14:textId="4F892D8A" w:rsidR="00282B60" w:rsidRDefault="009E19E7">
            <w:r>
              <w:t>F/JV</w:t>
            </w:r>
          </w:p>
        </w:tc>
        <w:tc>
          <w:tcPr>
            <w:tcW w:w="893" w:type="dxa"/>
          </w:tcPr>
          <w:p w14:paraId="58030AAB" w14:textId="28E8351A" w:rsidR="00282B60" w:rsidRDefault="007536F9">
            <w:r>
              <w:t>6:00</w:t>
            </w:r>
          </w:p>
        </w:tc>
      </w:tr>
      <w:tr w:rsidR="007D1574" w14:paraId="7586132E" w14:textId="77777777" w:rsidTr="0045514B">
        <w:tc>
          <w:tcPr>
            <w:tcW w:w="747" w:type="dxa"/>
          </w:tcPr>
          <w:p w14:paraId="5538D1E3" w14:textId="019CB51F" w:rsidR="007D1574" w:rsidRDefault="007D1574">
            <w:r>
              <w:t>12/7</w:t>
            </w:r>
          </w:p>
        </w:tc>
        <w:tc>
          <w:tcPr>
            <w:tcW w:w="810" w:type="dxa"/>
          </w:tcPr>
          <w:p w14:paraId="7FD8C515" w14:textId="481AB501" w:rsidR="007D1574" w:rsidRDefault="007D1574">
            <w:r>
              <w:t>Thur.</w:t>
            </w:r>
          </w:p>
        </w:tc>
        <w:tc>
          <w:tcPr>
            <w:tcW w:w="5461" w:type="dxa"/>
          </w:tcPr>
          <w:p w14:paraId="3A0DABBE" w14:textId="077929A3" w:rsidR="007D1574" w:rsidRDefault="007D1574" w:rsidP="00AE49A9">
            <w:pPr>
              <w:jc w:val="center"/>
            </w:pPr>
            <w:r>
              <w:t xml:space="preserve">Trigg Co. </w:t>
            </w:r>
          </w:p>
        </w:tc>
        <w:tc>
          <w:tcPr>
            <w:tcW w:w="630" w:type="dxa"/>
          </w:tcPr>
          <w:p w14:paraId="39826E44" w14:textId="7C86AF80" w:rsidR="007D1574" w:rsidRDefault="007D1574">
            <w:r>
              <w:t>H</w:t>
            </w:r>
          </w:p>
        </w:tc>
        <w:tc>
          <w:tcPr>
            <w:tcW w:w="809" w:type="dxa"/>
          </w:tcPr>
          <w:p w14:paraId="5BCD032A" w14:textId="44CFC345" w:rsidR="007D1574" w:rsidRDefault="007D1574">
            <w:r>
              <w:t>F/JV</w:t>
            </w:r>
          </w:p>
        </w:tc>
        <w:tc>
          <w:tcPr>
            <w:tcW w:w="893" w:type="dxa"/>
          </w:tcPr>
          <w:p w14:paraId="62FF41A4" w14:textId="06CA2DF9" w:rsidR="007D1574" w:rsidRDefault="007D1574">
            <w:r>
              <w:t>6:00</w:t>
            </w:r>
          </w:p>
        </w:tc>
      </w:tr>
      <w:tr w:rsidR="00685D0A" w14:paraId="2CC3CFDD" w14:textId="77777777" w:rsidTr="0045514B">
        <w:tc>
          <w:tcPr>
            <w:tcW w:w="747" w:type="dxa"/>
          </w:tcPr>
          <w:p w14:paraId="68EC7CC2" w14:textId="2587D9EA" w:rsidR="00685D0A" w:rsidRDefault="00685D0A">
            <w:r>
              <w:t>12/14</w:t>
            </w:r>
          </w:p>
        </w:tc>
        <w:tc>
          <w:tcPr>
            <w:tcW w:w="810" w:type="dxa"/>
          </w:tcPr>
          <w:p w14:paraId="537B1ADB" w14:textId="358A1DDB" w:rsidR="00685D0A" w:rsidRDefault="00685D0A">
            <w:r>
              <w:t>Thurs.</w:t>
            </w:r>
          </w:p>
        </w:tc>
        <w:tc>
          <w:tcPr>
            <w:tcW w:w="5461" w:type="dxa"/>
          </w:tcPr>
          <w:p w14:paraId="34C2317B" w14:textId="21E2309E" w:rsidR="00685D0A" w:rsidRDefault="00B01CBE" w:rsidP="00AE49A9">
            <w:pPr>
              <w:jc w:val="center"/>
            </w:pPr>
            <w:r>
              <w:t>Bowling Green</w:t>
            </w:r>
          </w:p>
        </w:tc>
        <w:tc>
          <w:tcPr>
            <w:tcW w:w="630" w:type="dxa"/>
          </w:tcPr>
          <w:p w14:paraId="18F10112" w14:textId="7D6FE89F" w:rsidR="00685D0A" w:rsidRDefault="00B01CBE">
            <w:r>
              <w:t>H</w:t>
            </w:r>
          </w:p>
        </w:tc>
        <w:tc>
          <w:tcPr>
            <w:tcW w:w="809" w:type="dxa"/>
          </w:tcPr>
          <w:p w14:paraId="70C2CAA8" w14:textId="35190F70" w:rsidR="00685D0A" w:rsidRDefault="00B01CBE">
            <w:r>
              <w:t>F/JV</w:t>
            </w:r>
          </w:p>
        </w:tc>
        <w:tc>
          <w:tcPr>
            <w:tcW w:w="893" w:type="dxa"/>
          </w:tcPr>
          <w:p w14:paraId="7BE574EE" w14:textId="0D976F5E" w:rsidR="00685D0A" w:rsidRDefault="00B01CBE">
            <w:r>
              <w:t>6:00</w:t>
            </w:r>
          </w:p>
        </w:tc>
      </w:tr>
      <w:tr w:rsidR="00282B60" w14:paraId="7D429A1B" w14:textId="77777777" w:rsidTr="0045514B">
        <w:tc>
          <w:tcPr>
            <w:tcW w:w="747" w:type="dxa"/>
          </w:tcPr>
          <w:p w14:paraId="7EA6E9DC" w14:textId="7AC77C1E" w:rsidR="00282B60" w:rsidRDefault="00AE49A9">
            <w:r>
              <w:t>1/4</w:t>
            </w:r>
          </w:p>
        </w:tc>
        <w:tc>
          <w:tcPr>
            <w:tcW w:w="810" w:type="dxa"/>
          </w:tcPr>
          <w:p w14:paraId="6466A5F7" w14:textId="6043F7E2" w:rsidR="00282B60" w:rsidRDefault="00AE49A9">
            <w:r>
              <w:t>Thurs.</w:t>
            </w:r>
          </w:p>
        </w:tc>
        <w:tc>
          <w:tcPr>
            <w:tcW w:w="5461" w:type="dxa"/>
          </w:tcPr>
          <w:p w14:paraId="50F9D71C" w14:textId="7201F674" w:rsidR="00282B60" w:rsidRDefault="009E19E7" w:rsidP="00AE49A9">
            <w:pPr>
              <w:jc w:val="center"/>
            </w:pPr>
            <w:r>
              <w:t>Franklin Simpson</w:t>
            </w:r>
          </w:p>
        </w:tc>
        <w:tc>
          <w:tcPr>
            <w:tcW w:w="630" w:type="dxa"/>
          </w:tcPr>
          <w:p w14:paraId="1BBE39F8" w14:textId="303248C7" w:rsidR="00282B60" w:rsidRDefault="00AE49A9">
            <w:r>
              <w:t>A</w:t>
            </w:r>
          </w:p>
        </w:tc>
        <w:tc>
          <w:tcPr>
            <w:tcW w:w="809" w:type="dxa"/>
          </w:tcPr>
          <w:p w14:paraId="6BC2AF0A" w14:textId="5CA4F966" w:rsidR="00282B60" w:rsidRDefault="009E19E7">
            <w:r>
              <w:t>F/JV</w:t>
            </w:r>
          </w:p>
        </w:tc>
        <w:tc>
          <w:tcPr>
            <w:tcW w:w="893" w:type="dxa"/>
          </w:tcPr>
          <w:p w14:paraId="26C20B92" w14:textId="45F75B13" w:rsidR="00282B60" w:rsidRDefault="007536F9">
            <w:r>
              <w:t>6:00</w:t>
            </w:r>
          </w:p>
        </w:tc>
      </w:tr>
      <w:tr w:rsidR="00282B60" w14:paraId="76BCD1A5" w14:textId="77777777" w:rsidTr="0045514B">
        <w:tc>
          <w:tcPr>
            <w:tcW w:w="747" w:type="dxa"/>
          </w:tcPr>
          <w:p w14:paraId="7F1EF53E" w14:textId="6AD84541" w:rsidR="00282B60" w:rsidRDefault="00AE49A9">
            <w:r>
              <w:t>1/11</w:t>
            </w:r>
          </w:p>
        </w:tc>
        <w:tc>
          <w:tcPr>
            <w:tcW w:w="810" w:type="dxa"/>
          </w:tcPr>
          <w:p w14:paraId="61B33A0A" w14:textId="3C1AC83B" w:rsidR="00282B60" w:rsidRDefault="00AE49A9">
            <w:r>
              <w:t>Thurs.</w:t>
            </w:r>
          </w:p>
        </w:tc>
        <w:tc>
          <w:tcPr>
            <w:tcW w:w="5461" w:type="dxa"/>
          </w:tcPr>
          <w:p w14:paraId="33C68ED7" w14:textId="5B7B33C0" w:rsidR="00282B60" w:rsidRDefault="009E19E7" w:rsidP="00AE49A9">
            <w:pPr>
              <w:jc w:val="center"/>
            </w:pPr>
            <w:r>
              <w:t>Logan Co.</w:t>
            </w:r>
          </w:p>
        </w:tc>
        <w:tc>
          <w:tcPr>
            <w:tcW w:w="630" w:type="dxa"/>
          </w:tcPr>
          <w:p w14:paraId="63629596" w14:textId="0FF337A3" w:rsidR="00282B60" w:rsidRDefault="007903D4">
            <w:r>
              <w:t>A</w:t>
            </w:r>
          </w:p>
        </w:tc>
        <w:tc>
          <w:tcPr>
            <w:tcW w:w="809" w:type="dxa"/>
          </w:tcPr>
          <w:p w14:paraId="58118045" w14:textId="400097F8" w:rsidR="00282B60" w:rsidRDefault="009E19E7">
            <w:r>
              <w:t>F/JV</w:t>
            </w:r>
          </w:p>
        </w:tc>
        <w:tc>
          <w:tcPr>
            <w:tcW w:w="893" w:type="dxa"/>
          </w:tcPr>
          <w:p w14:paraId="3272BCAC" w14:textId="3D6DB082" w:rsidR="00282B60" w:rsidRDefault="007536F9">
            <w:r>
              <w:t>6:00</w:t>
            </w:r>
          </w:p>
        </w:tc>
      </w:tr>
      <w:tr w:rsidR="00250F94" w14:paraId="6F5371E6" w14:textId="77777777" w:rsidTr="0045514B">
        <w:tc>
          <w:tcPr>
            <w:tcW w:w="747" w:type="dxa"/>
          </w:tcPr>
          <w:p w14:paraId="4EC8454C" w14:textId="7CBE683A" w:rsidR="00250F94" w:rsidRDefault="00250F94">
            <w:r>
              <w:t>1/15</w:t>
            </w:r>
          </w:p>
        </w:tc>
        <w:tc>
          <w:tcPr>
            <w:tcW w:w="810" w:type="dxa"/>
          </w:tcPr>
          <w:p w14:paraId="74174F7F" w14:textId="1FEA863D" w:rsidR="00250F94" w:rsidRDefault="00250F94">
            <w:r>
              <w:t>M</w:t>
            </w:r>
            <w:r w:rsidR="0045514B">
              <w:t>on.</w:t>
            </w:r>
          </w:p>
        </w:tc>
        <w:tc>
          <w:tcPr>
            <w:tcW w:w="5461" w:type="dxa"/>
          </w:tcPr>
          <w:p w14:paraId="3D51A1A4" w14:textId="06E92F7C" w:rsidR="00250F94" w:rsidRDefault="0045514B" w:rsidP="00AE49A9">
            <w:pPr>
              <w:jc w:val="center"/>
            </w:pPr>
            <w:r>
              <w:t>Bowling Green</w:t>
            </w:r>
          </w:p>
        </w:tc>
        <w:tc>
          <w:tcPr>
            <w:tcW w:w="630" w:type="dxa"/>
          </w:tcPr>
          <w:p w14:paraId="7FB2D6A2" w14:textId="3ACF6830" w:rsidR="00250F94" w:rsidRDefault="0045514B">
            <w:r>
              <w:t>A</w:t>
            </w:r>
          </w:p>
        </w:tc>
        <w:tc>
          <w:tcPr>
            <w:tcW w:w="809" w:type="dxa"/>
          </w:tcPr>
          <w:p w14:paraId="0AE0FEB0" w14:textId="355F1E75" w:rsidR="00250F94" w:rsidRDefault="0045514B">
            <w:r>
              <w:t>F/JV</w:t>
            </w:r>
          </w:p>
        </w:tc>
        <w:tc>
          <w:tcPr>
            <w:tcW w:w="893" w:type="dxa"/>
          </w:tcPr>
          <w:p w14:paraId="749766E6" w14:textId="0096179C" w:rsidR="00250F94" w:rsidRDefault="0045514B">
            <w:r>
              <w:t>6:00</w:t>
            </w:r>
          </w:p>
        </w:tc>
      </w:tr>
      <w:tr w:rsidR="00282B60" w14:paraId="07DD3A68" w14:textId="77777777" w:rsidTr="0045514B">
        <w:tc>
          <w:tcPr>
            <w:tcW w:w="747" w:type="dxa"/>
          </w:tcPr>
          <w:p w14:paraId="44C3ABDD" w14:textId="56C1F7C4" w:rsidR="00282B60" w:rsidRDefault="00AE49A9">
            <w:r>
              <w:t>1/18</w:t>
            </w:r>
          </w:p>
        </w:tc>
        <w:tc>
          <w:tcPr>
            <w:tcW w:w="810" w:type="dxa"/>
          </w:tcPr>
          <w:p w14:paraId="21A5201E" w14:textId="55849755" w:rsidR="00282B60" w:rsidRDefault="00AE49A9">
            <w:r>
              <w:t>Thurs.</w:t>
            </w:r>
          </w:p>
        </w:tc>
        <w:tc>
          <w:tcPr>
            <w:tcW w:w="5461" w:type="dxa"/>
          </w:tcPr>
          <w:p w14:paraId="56CDE8C7" w14:textId="052410E6" w:rsidR="00282B60" w:rsidRDefault="009E19E7" w:rsidP="00AE49A9">
            <w:pPr>
              <w:jc w:val="center"/>
            </w:pPr>
            <w:r>
              <w:t>Russellville</w:t>
            </w:r>
          </w:p>
        </w:tc>
        <w:tc>
          <w:tcPr>
            <w:tcW w:w="630" w:type="dxa"/>
          </w:tcPr>
          <w:p w14:paraId="3467F7E1" w14:textId="7E8BE4B5" w:rsidR="00282B60" w:rsidRDefault="00AE49A9">
            <w:r>
              <w:t>A</w:t>
            </w:r>
          </w:p>
        </w:tc>
        <w:tc>
          <w:tcPr>
            <w:tcW w:w="809" w:type="dxa"/>
          </w:tcPr>
          <w:p w14:paraId="139D478F" w14:textId="71D2DDBB" w:rsidR="00282B60" w:rsidRDefault="009E19E7">
            <w:r>
              <w:t>F/JV</w:t>
            </w:r>
          </w:p>
        </w:tc>
        <w:tc>
          <w:tcPr>
            <w:tcW w:w="893" w:type="dxa"/>
          </w:tcPr>
          <w:p w14:paraId="13CF041B" w14:textId="69B865AC" w:rsidR="00282B60" w:rsidRDefault="007536F9">
            <w:r>
              <w:t>6:00</w:t>
            </w:r>
          </w:p>
        </w:tc>
      </w:tr>
      <w:tr w:rsidR="00282B60" w14:paraId="7586654A" w14:textId="77777777" w:rsidTr="0045514B">
        <w:tc>
          <w:tcPr>
            <w:tcW w:w="747" w:type="dxa"/>
          </w:tcPr>
          <w:p w14:paraId="4D165CE8" w14:textId="50F5A322" w:rsidR="00282B60" w:rsidRDefault="00AE49A9">
            <w:r>
              <w:t>1/20</w:t>
            </w:r>
          </w:p>
        </w:tc>
        <w:tc>
          <w:tcPr>
            <w:tcW w:w="810" w:type="dxa"/>
          </w:tcPr>
          <w:p w14:paraId="6DF701CD" w14:textId="139A96F2" w:rsidR="00282B60" w:rsidRDefault="00AE49A9">
            <w:r>
              <w:t>Sat.</w:t>
            </w:r>
          </w:p>
        </w:tc>
        <w:tc>
          <w:tcPr>
            <w:tcW w:w="5461" w:type="dxa"/>
          </w:tcPr>
          <w:p w14:paraId="380D074A" w14:textId="791126C0" w:rsidR="00282B60" w:rsidRDefault="009E19E7" w:rsidP="00AE49A9">
            <w:pPr>
              <w:jc w:val="center"/>
            </w:pPr>
            <w:r>
              <w:t>Edmonson Co.</w:t>
            </w:r>
            <w:r w:rsidR="00830677">
              <w:t xml:space="preserve"> (2 Games)</w:t>
            </w:r>
          </w:p>
        </w:tc>
        <w:tc>
          <w:tcPr>
            <w:tcW w:w="630" w:type="dxa"/>
          </w:tcPr>
          <w:p w14:paraId="66DD786C" w14:textId="57D1FDB2" w:rsidR="00282B60" w:rsidRDefault="00AE49A9">
            <w:r>
              <w:t>A</w:t>
            </w:r>
          </w:p>
        </w:tc>
        <w:tc>
          <w:tcPr>
            <w:tcW w:w="809" w:type="dxa"/>
          </w:tcPr>
          <w:p w14:paraId="5961BF91" w14:textId="3BB625C0" w:rsidR="00282B60" w:rsidRDefault="0086387B" w:rsidP="0086387B">
            <w:r>
              <w:t xml:space="preserve">   F</w:t>
            </w:r>
          </w:p>
        </w:tc>
        <w:tc>
          <w:tcPr>
            <w:tcW w:w="893" w:type="dxa"/>
          </w:tcPr>
          <w:p w14:paraId="15FF12F1" w14:textId="3A91EAC1" w:rsidR="00282B60" w:rsidRDefault="004379A1">
            <w:r>
              <w:t>TBA</w:t>
            </w:r>
          </w:p>
        </w:tc>
      </w:tr>
      <w:tr w:rsidR="007D1574" w14:paraId="2D43040C" w14:textId="77777777" w:rsidTr="0045514B">
        <w:tc>
          <w:tcPr>
            <w:tcW w:w="747" w:type="dxa"/>
          </w:tcPr>
          <w:p w14:paraId="41D67BEB" w14:textId="7BFDA4A4" w:rsidR="007D1574" w:rsidRDefault="007D1574">
            <w:r>
              <w:t>1/22</w:t>
            </w:r>
          </w:p>
        </w:tc>
        <w:tc>
          <w:tcPr>
            <w:tcW w:w="810" w:type="dxa"/>
          </w:tcPr>
          <w:p w14:paraId="5C5CCDB2" w14:textId="5592A914" w:rsidR="007D1574" w:rsidRDefault="007D1574">
            <w:r>
              <w:t>Mon.</w:t>
            </w:r>
          </w:p>
        </w:tc>
        <w:tc>
          <w:tcPr>
            <w:tcW w:w="5461" w:type="dxa"/>
          </w:tcPr>
          <w:p w14:paraId="6F4C1202" w14:textId="006C7690" w:rsidR="007D1574" w:rsidRDefault="007D1574" w:rsidP="00AE49A9">
            <w:pPr>
              <w:jc w:val="center"/>
            </w:pPr>
            <w:r>
              <w:t>Trigg Co.</w:t>
            </w:r>
          </w:p>
        </w:tc>
        <w:tc>
          <w:tcPr>
            <w:tcW w:w="630" w:type="dxa"/>
          </w:tcPr>
          <w:p w14:paraId="545BC997" w14:textId="5C0D30CD" w:rsidR="007D1574" w:rsidRDefault="007D1574">
            <w:r>
              <w:t>A</w:t>
            </w:r>
          </w:p>
        </w:tc>
        <w:tc>
          <w:tcPr>
            <w:tcW w:w="809" w:type="dxa"/>
          </w:tcPr>
          <w:p w14:paraId="6051913A" w14:textId="55F56E97" w:rsidR="007D1574" w:rsidRDefault="007D1574">
            <w:r>
              <w:t>F/JV</w:t>
            </w:r>
          </w:p>
        </w:tc>
        <w:tc>
          <w:tcPr>
            <w:tcW w:w="893" w:type="dxa"/>
          </w:tcPr>
          <w:p w14:paraId="343D4313" w14:textId="064B7BE9" w:rsidR="007D1574" w:rsidRDefault="007D1574">
            <w:r>
              <w:t>6:00</w:t>
            </w:r>
          </w:p>
        </w:tc>
      </w:tr>
      <w:tr w:rsidR="009E19E7" w14:paraId="0A569B5B" w14:textId="77777777" w:rsidTr="0045514B">
        <w:tc>
          <w:tcPr>
            <w:tcW w:w="747" w:type="dxa"/>
          </w:tcPr>
          <w:p w14:paraId="3FE8BB7F" w14:textId="1A45114D" w:rsidR="009E19E7" w:rsidRDefault="00AE49A9" w:rsidP="009E19E7">
            <w:r>
              <w:t>1/25</w:t>
            </w:r>
          </w:p>
        </w:tc>
        <w:tc>
          <w:tcPr>
            <w:tcW w:w="810" w:type="dxa"/>
          </w:tcPr>
          <w:p w14:paraId="5E6DDB77" w14:textId="7926D210" w:rsidR="009E19E7" w:rsidRDefault="00AE49A9" w:rsidP="009E19E7">
            <w:r>
              <w:t>Thurs.</w:t>
            </w:r>
          </w:p>
        </w:tc>
        <w:tc>
          <w:tcPr>
            <w:tcW w:w="5461" w:type="dxa"/>
          </w:tcPr>
          <w:p w14:paraId="37894663" w14:textId="669199B3" w:rsidR="009E19E7" w:rsidRDefault="009E19E7" w:rsidP="00AE49A9">
            <w:pPr>
              <w:jc w:val="center"/>
            </w:pPr>
            <w:r>
              <w:t>Franklin-Simpson</w:t>
            </w:r>
          </w:p>
        </w:tc>
        <w:tc>
          <w:tcPr>
            <w:tcW w:w="630" w:type="dxa"/>
          </w:tcPr>
          <w:p w14:paraId="285E1BDC" w14:textId="2DFE7EF1" w:rsidR="009E19E7" w:rsidRDefault="00AE49A9" w:rsidP="009E19E7">
            <w:r>
              <w:t>H</w:t>
            </w:r>
          </w:p>
        </w:tc>
        <w:tc>
          <w:tcPr>
            <w:tcW w:w="809" w:type="dxa"/>
          </w:tcPr>
          <w:p w14:paraId="3D5F7CDF" w14:textId="3CEF2029" w:rsidR="009E19E7" w:rsidRDefault="009E19E7" w:rsidP="009E19E7">
            <w:r w:rsidRPr="000D4EF7">
              <w:t>F/JV</w:t>
            </w:r>
          </w:p>
        </w:tc>
        <w:tc>
          <w:tcPr>
            <w:tcW w:w="893" w:type="dxa"/>
          </w:tcPr>
          <w:p w14:paraId="13464876" w14:textId="3783BD6C" w:rsidR="009E19E7" w:rsidRDefault="007536F9" w:rsidP="009E19E7">
            <w:r>
              <w:t>6:00</w:t>
            </w:r>
          </w:p>
        </w:tc>
      </w:tr>
      <w:tr w:rsidR="009E19E7" w14:paraId="36132084" w14:textId="77777777" w:rsidTr="0045514B">
        <w:tc>
          <w:tcPr>
            <w:tcW w:w="747" w:type="dxa"/>
          </w:tcPr>
          <w:p w14:paraId="0CC9F316" w14:textId="7576333C" w:rsidR="009E19E7" w:rsidRDefault="00AE49A9" w:rsidP="009E19E7">
            <w:r>
              <w:t>1/29</w:t>
            </w:r>
          </w:p>
        </w:tc>
        <w:tc>
          <w:tcPr>
            <w:tcW w:w="810" w:type="dxa"/>
          </w:tcPr>
          <w:p w14:paraId="3A7F4A24" w14:textId="19595EC5" w:rsidR="009E19E7" w:rsidRDefault="00AE49A9" w:rsidP="009E19E7">
            <w:r>
              <w:t>Mon.</w:t>
            </w:r>
          </w:p>
        </w:tc>
        <w:tc>
          <w:tcPr>
            <w:tcW w:w="5461" w:type="dxa"/>
          </w:tcPr>
          <w:p w14:paraId="404C14EE" w14:textId="71DC5C66" w:rsidR="009E19E7" w:rsidRDefault="009E19E7" w:rsidP="00AE49A9">
            <w:pPr>
              <w:jc w:val="center"/>
            </w:pPr>
            <w:r>
              <w:t>Muhlenberg Co.</w:t>
            </w:r>
            <w:r w:rsidR="00321286">
              <w:t xml:space="preserve"> @ TCMS</w:t>
            </w:r>
          </w:p>
        </w:tc>
        <w:tc>
          <w:tcPr>
            <w:tcW w:w="630" w:type="dxa"/>
          </w:tcPr>
          <w:p w14:paraId="41CBBDBC" w14:textId="55F48C26" w:rsidR="009E19E7" w:rsidRDefault="00425508" w:rsidP="009E19E7">
            <w:r>
              <w:t>H</w:t>
            </w:r>
          </w:p>
        </w:tc>
        <w:tc>
          <w:tcPr>
            <w:tcW w:w="809" w:type="dxa"/>
          </w:tcPr>
          <w:p w14:paraId="403AB5E1" w14:textId="3CB1AACC" w:rsidR="009E19E7" w:rsidRDefault="009E19E7" w:rsidP="009E19E7">
            <w:r w:rsidRPr="000D4EF7">
              <w:t>F/JV</w:t>
            </w:r>
          </w:p>
        </w:tc>
        <w:tc>
          <w:tcPr>
            <w:tcW w:w="893" w:type="dxa"/>
          </w:tcPr>
          <w:p w14:paraId="276057C0" w14:textId="5773ED8C" w:rsidR="00C236D2" w:rsidRDefault="00C236D2" w:rsidP="009E19E7">
            <w:r>
              <w:t>6:00</w:t>
            </w:r>
          </w:p>
        </w:tc>
      </w:tr>
      <w:tr w:rsidR="009E19E7" w14:paraId="5853ADC8" w14:textId="77777777" w:rsidTr="0045514B">
        <w:tc>
          <w:tcPr>
            <w:tcW w:w="747" w:type="dxa"/>
          </w:tcPr>
          <w:p w14:paraId="016CF4BE" w14:textId="6F225E66" w:rsidR="009E19E7" w:rsidRDefault="00AE49A9" w:rsidP="009E19E7">
            <w:r>
              <w:t>2/1</w:t>
            </w:r>
          </w:p>
        </w:tc>
        <w:tc>
          <w:tcPr>
            <w:tcW w:w="810" w:type="dxa"/>
          </w:tcPr>
          <w:p w14:paraId="4BF5C6AF" w14:textId="3827DFF7" w:rsidR="009E19E7" w:rsidRDefault="00AE49A9" w:rsidP="009E19E7">
            <w:r>
              <w:t>Thurs.</w:t>
            </w:r>
          </w:p>
        </w:tc>
        <w:tc>
          <w:tcPr>
            <w:tcW w:w="5461" w:type="dxa"/>
          </w:tcPr>
          <w:p w14:paraId="2ED4011E" w14:textId="5A9EF91E" w:rsidR="009E19E7" w:rsidRDefault="009E19E7" w:rsidP="00AE49A9">
            <w:pPr>
              <w:jc w:val="center"/>
            </w:pPr>
            <w:r>
              <w:t>Logan Co.</w:t>
            </w:r>
          </w:p>
        </w:tc>
        <w:tc>
          <w:tcPr>
            <w:tcW w:w="630" w:type="dxa"/>
          </w:tcPr>
          <w:p w14:paraId="163B9D2A" w14:textId="02E45D59" w:rsidR="009E19E7" w:rsidRDefault="007903D4" w:rsidP="009E19E7">
            <w:r>
              <w:t>H</w:t>
            </w:r>
          </w:p>
        </w:tc>
        <w:tc>
          <w:tcPr>
            <w:tcW w:w="809" w:type="dxa"/>
          </w:tcPr>
          <w:p w14:paraId="08090FC1" w14:textId="06F22F27" w:rsidR="009E19E7" w:rsidRDefault="009E19E7" w:rsidP="009E19E7">
            <w:r w:rsidRPr="000D4EF7">
              <w:t>F/JV</w:t>
            </w:r>
          </w:p>
        </w:tc>
        <w:tc>
          <w:tcPr>
            <w:tcW w:w="893" w:type="dxa"/>
          </w:tcPr>
          <w:p w14:paraId="5EAE1B21" w14:textId="5406B046" w:rsidR="009E19E7" w:rsidRDefault="007536F9" w:rsidP="009E19E7">
            <w:r>
              <w:t>6:00</w:t>
            </w:r>
          </w:p>
        </w:tc>
      </w:tr>
      <w:tr w:rsidR="009E19E7" w14:paraId="6B1BCE46" w14:textId="77777777" w:rsidTr="0045514B">
        <w:tc>
          <w:tcPr>
            <w:tcW w:w="747" w:type="dxa"/>
          </w:tcPr>
          <w:p w14:paraId="04D90C97" w14:textId="10793BCF" w:rsidR="009E19E7" w:rsidRDefault="00AE49A9" w:rsidP="009E19E7">
            <w:r>
              <w:t>2/5</w:t>
            </w:r>
          </w:p>
        </w:tc>
        <w:tc>
          <w:tcPr>
            <w:tcW w:w="810" w:type="dxa"/>
          </w:tcPr>
          <w:p w14:paraId="15C4B188" w14:textId="628C2534" w:rsidR="009E19E7" w:rsidRDefault="00AE49A9" w:rsidP="009E19E7">
            <w:r>
              <w:t>Mon.</w:t>
            </w:r>
          </w:p>
        </w:tc>
        <w:tc>
          <w:tcPr>
            <w:tcW w:w="5461" w:type="dxa"/>
          </w:tcPr>
          <w:p w14:paraId="35DB7C7C" w14:textId="1ACC7222" w:rsidR="009E19E7" w:rsidRDefault="009E19E7" w:rsidP="00AE49A9">
            <w:pPr>
              <w:jc w:val="center"/>
            </w:pPr>
            <w:r>
              <w:t>South Warren</w:t>
            </w:r>
          </w:p>
        </w:tc>
        <w:tc>
          <w:tcPr>
            <w:tcW w:w="630" w:type="dxa"/>
          </w:tcPr>
          <w:p w14:paraId="40435EDD" w14:textId="1DFDBAE4" w:rsidR="009E19E7" w:rsidRDefault="00AE49A9" w:rsidP="009E19E7">
            <w:r>
              <w:t>H</w:t>
            </w:r>
          </w:p>
        </w:tc>
        <w:tc>
          <w:tcPr>
            <w:tcW w:w="809" w:type="dxa"/>
          </w:tcPr>
          <w:p w14:paraId="739B1880" w14:textId="140792E2" w:rsidR="009E19E7" w:rsidRDefault="009E19E7" w:rsidP="009E19E7">
            <w:r w:rsidRPr="000D4EF7">
              <w:t>F/JV</w:t>
            </w:r>
          </w:p>
        </w:tc>
        <w:tc>
          <w:tcPr>
            <w:tcW w:w="893" w:type="dxa"/>
          </w:tcPr>
          <w:p w14:paraId="2007ED00" w14:textId="0FEF091C" w:rsidR="009E19E7" w:rsidRDefault="007536F9" w:rsidP="009E19E7">
            <w:r>
              <w:t>6:00</w:t>
            </w:r>
          </w:p>
        </w:tc>
      </w:tr>
      <w:tr w:rsidR="009E19E7" w14:paraId="0D9C4E44" w14:textId="77777777" w:rsidTr="0045514B">
        <w:tc>
          <w:tcPr>
            <w:tcW w:w="747" w:type="dxa"/>
          </w:tcPr>
          <w:p w14:paraId="3212D911" w14:textId="0CB18AEF" w:rsidR="009E19E7" w:rsidRDefault="00AE49A9" w:rsidP="009E19E7">
            <w:r>
              <w:t>2/8</w:t>
            </w:r>
          </w:p>
        </w:tc>
        <w:tc>
          <w:tcPr>
            <w:tcW w:w="810" w:type="dxa"/>
          </w:tcPr>
          <w:p w14:paraId="181E1E8B" w14:textId="24DA0DAA" w:rsidR="009E19E7" w:rsidRDefault="00AE49A9" w:rsidP="009E19E7">
            <w:r>
              <w:t>Thurs.</w:t>
            </w:r>
          </w:p>
        </w:tc>
        <w:tc>
          <w:tcPr>
            <w:tcW w:w="5461" w:type="dxa"/>
          </w:tcPr>
          <w:p w14:paraId="56868B45" w14:textId="242A21AE" w:rsidR="009E19E7" w:rsidRDefault="009E19E7" w:rsidP="00AE49A9">
            <w:pPr>
              <w:jc w:val="center"/>
            </w:pPr>
            <w:r>
              <w:t>Russellville</w:t>
            </w:r>
          </w:p>
        </w:tc>
        <w:tc>
          <w:tcPr>
            <w:tcW w:w="630" w:type="dxa"/>
          </w:tcPr>
          <w:p w14:paraId="0299A891" w14:textId="29F78C07" w:rsidR="009E19E7" w:rsidRDefault="00AE49A9" w:rsidP="009E19E7">
            <w:r>
              <w:t>H</w:t>
            </w:r>
          </w:p>
        </w:tc>
        <w:tc>
          <w:tcPr>
            <w:tcW w:w="809" w:type="dxa"/>
          </w:tcPr>
          <w:p w14:paraId="5BE475A0" w14:textId="019AA5EC" w:rsidR="009E19E7" w:rsidRDefault="009E19E7" w:rsidP="009E19E7">
            <w:r w:rsidRPr="000D4EF7">
              <w:t>F/JV</w:t>
            </w:r>
          </w:p>
        </w:tc>
        <w:tc>
          <w:tcPr>
            <w:tcW w:w="893" w:type="dxa"/>
          </w:tcPr>
          <w:p w14:paraId="668168BF" w14:textId="603D245A" w:rsidR="009E19E7" w:rsidRDefault="007536F9" w:rsidP="009E19E7">
            <w:r>
              <w:t>6:00</w:t>
            </w:r>
          </w:p>
        </w:tc>
      </w:tr>
    </w:tbl>
    <w:p w14:paraId="31D160E4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 xml:space="preserve">Head Coach: Russell Malone </w:t>
      </w:r>
    </w:p>
    <w:p w14:paraId="487EDB87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Junior Varsity Coach: Matthew Norl</w:t>
      </w:r>
    </w:p>
    <w:p w14:paraId="45B89592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Freshmen Coach: Elijah Bell</w:t>
      </w:r>
    </w:p>
    <w:p w14:paraId="2EF66419" w14:textId="43215760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Assistant Coach: Jonathan Williams</w:t>
      </w:r>
    </w:p>
    <w:p w14:paraId="554EDF79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Director of Basketball Operations: Craig Skipworth</w:t>
      </w:r>
    </w:p>
    <w:p w14:paraId="4DE01234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Athletic Director: Mike Smith</w:t>
      </w:r>
    </w:p>
    <w:p w14:paraId="2827284A" w14:textId="77777777" w:rsidR="00896CB6" w:rsidRDefault="00896CB6" w:rsidP="00896CB6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Principal: Lee Quarles</w:t>
      </w:r>
    </w:p>
    <w:p w14:paraId="1BD6D9FD" w14:textId="77777777" w:rsidR="00371EA6" w:rsidRDefault="00371EA6"/>
    <w:sectPr w:rsidR="00371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F0FE" w14:textId="77777777" w:rsidR="0086387B" w:rsidRDefault="0086387B" w:rsidP="0086387B">
      <w:pPr>
        <w:spacing w:after="0" w:line="240" w:lineRule="auto"/>
      </w:pPr>
      <w:r>
        <w:separator/>
      </w:r>
    </w:p>
  </w:endnote>
  <w:endnote w:type="continuationSeparator" w:id="0">
    <w:p w14:paraId="76891442" w14:textId="77777777" w:rsidR="0086387B" w:rsidRDefault="0086387B" w:rsidP="0086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06C7" w14:textId="77777777" w:rsidR="00F742C8" w:rsidRDefault="00F7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DCAF" w14:textId="77777777" w:rsidR="00F742C8" w:rsidRDefault="00F74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9B27" w14:textId="77777777" w:rsidR="00F742C8" w:rsidRDefault="00F7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3D0" w14:textId="77777777" w:rsidR="0086387B" w:rsidRDefault="0086387B" w:rsidP="0086387B">
      <w:pPr>
        <w:spacing w:after="0" w:line="240" w:lineRule="auto"/>
      </w:pPr>
      <w:r>
        <w:separator/>
      </w:r>
    </w:p>
  </w:footnote>
  <w:footnote w:type="continuationSeparator" w:id="0">
    <w:p w14:paraId="5766B795" w14:textId="77777777" w:rsidR="0086387B" w:rsidRDefault="0086387B" w:rsidP="0086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D2EB" w14:textId="77777777" w:rsidR="00F742C8" w:rsidRDefault="00F74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28E5" w14:textId="0F6AA9E2" w:rsidR="0086387B" w:rsidRDefault="0086387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040B69" wp14:editId="4A6D8258">
              <wp:simplePos x="0" y="0"/>
              <wp:positionH relativeFrom="margin">
                <wp:align>right</wp:align>
              </wp:positionH>
              <wp:positionV relativeFrom="page">
                <wp:posOffset>398145</wp:posOffset>
              </wp:positionV>
              <wp:extent cx="5949950" cy="251460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520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Franklin Gothic Medium" w:hAnsi="Franklin Gothic Medium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C09402" w14:textId="2FE98CED" w:rsidR="0086387B" w:rsidRPr="00FA7EE9" w:rsidRDefault="00F742C8" w:rsidP="0086387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TODD CO. CENTRAL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>BOYS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 BASKETBALL FRESHMEN/JV SCHEDULE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Franklin Gothic Medium" w:hAnsi="Franklin Gothic Medium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212421470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AFB762" w14:textId="603D4E51" w:rsidR="0086387B" w:rsidRPr="00FA7EE9" w:rsidRDefault="00F742C8" w:rsidP="0086387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TODD CO. CENTRAL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>BOYS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 BASKETBALL FRESHMEN/JV SCHEDULE</w:t>
                              </w:r>
                            </w:p>
                          </w:sdtContent>
                        </w:sdt>
                        <w:p w14:paraId="142CE676" w14:textId="14F00A1C" w:rsidR="0086387B" w:rsidRDefault="0086387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40B69" id="Rectangle 63" o:spid="_x0000_s1026" style="position:absolute;margin-left:417.3pt;margin-top:31.35pt;width:468.5pt;height:19.8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" o:allowoverlap="f" fillcolor="red" stroked="f" strokeweight="1pt">
              <v:textbox>
                <w:txbxContent>
                  <w:sdt>
                    <w:sdtPr>
                      <w:rPr>
                        <w:rFonts w:ascii="Franklin Gothic Medium" w:hAnsi="Franklin Gothic Medium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C09402" w14:textId="2FE98CED" w:rsidR="0086387B" w:rsidRPr="00FA7EE9" w:rsidRDefault="00F742C8" w:rsidP="0086387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TODD CO. CENTRAL </w:t>
                        </w:r>
                        <w:proofErr w:type="gramStart"/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>BOYS</w:t>
                        </w:r>
                        <w:proofErr w:type="gramEnd"/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 BASKETBALL FRESHMEN/JV SCHEDULE</w:t>
                        </w:r>
                      </w:p>
                    </w:sdtContent>
                  </w:sdt>
                  <w:sdt>
                    <w:sdtPr>
                      <w:rPr>
                        <w:rFonts w:ascii="Franklin Gothic Medium" w:hAnsi="Franklin Gothic Medium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-212421470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AFB762" w14:textId="603D4E51" w:rsidR="0086387B" w:rsidRPr="00FA7EE9" w:rsidRDefault="00F742C8" w:rsidP="0086387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TODD CO. CENTRAL </w:t>
                        </w:r>
                        <w:proofErr w:type="gramStart"/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>BOYS</w:t>
                        </w:r>
                        <w:proofErr w:type="gramEnd"/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 BASKETBALL FRESHMEN/JV SCHEDULE</w:t>
                        </w:r>
                      </w:p>
                    </w:sdtContent>
                  </w:sdt>
                  <w:p w14:paraId="142CE676" w14:textId="14F00A1C" w:rsidR="0086387B" w:rsidRDefault="0086387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8F5" w14:textId="77777777" w:rsidR="00F742C8" w:rsidRDefault="00F74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60"/>
    <w:rsid w:val="001210A7"/>
    <w:rsid w:val="00250F94"/>
    <w:rsid w:val="00282B60"/>
    <w:rsid w:val="00321286"/>
    <w:rsid w:val="00371EA6"/>
    <w:rsid w:val="00425508"/>
    <w:rsid w:val="004379A1"/>
    <w:rsid w:val="0045514B"/>
    <w:rsid w:val="00467170"/>
    <w:rsid w:val="005E2467"/>
    <w:rsid w:val="00654293"/>
    <w:rsid w:val="00685D0A"/>
    <w:rsid w:val="006C19D8"/>
    <w:rsid w:val="007536F9"/>
    <w:rsid w:val="007903D4"/>
    <w:rsid w:val="007D1574"/>
    <w:rsid w:val="00830677"/>
    <w:rsid w:val="0086387B"/>
    <w:rsid w:val="00896CB6"/>
    <w:rsid w:val="00906037"/>
    <w:rsid w:val="009A7718"/>
    <w:rsid w:val="009B6FA3"/>
    <w:rsid w:val="009E19E7"/>
    <w:rsid w:val="00A62616"/>
    <w:rsid w:val="00AE49A9"/>
    <w:rsid w:val="00B01CBE"/>
    <w:rsid w:val="00B13B91"/>
    <w:rsid w:val="00C236D2"/>
    <w:rsid w:val="00DB1A05"/>
    <w:rsid w:val="00F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B9E0E7"/>
  <w15:chartTrackingRefBased/>
  <w15:docId w15:val="{289AAA52-7EF4-4F5A-9DE3-A7902E3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7B"/>
  </w:style>
  <w:style w:type="paragraph" w:styleId="Footer">
    <w:name w:val="footer"/>
    <w:basedOn w:val="Normal"/>
    <w:link w:val="FooterChar"/>
    <w:uiPriority w:val="99"/>
    <w:unhideWhenUsed/>
    <w:rsid w:val="0086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E4A55AFA7744CABFCBA2D53C4D12F" ma:contentTypeVersion="6" ma:contentTypeDescription="Create a new document." ma:contentTypeScope="" ma:versionID="be0a81afe76bdabfe9f497bb20a8abd2">
  <xsd:schema xmlns:xsd="http://www.w3.org/2001/XMLSchema" xmlns:xs="http://www.w3.org/2001/XMLSchema" xmlns:p="http://schemas.microsoft.com/office/2006/metadata/properties" xmlns:ns3="096e589c-3f34-49f4-bd21-5b55b7124a7a" targetNamespace="http://schemas.microsoft.com/office/2006/metadata/properties" ma:root="true" ma:fieldsID="0d9f6c11dd866e48982f0cfd44679a31" ns3:_="">
    <xsd:import namespace="096e589c-3f34-49f4-bd21-5b55b7124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589c-3f34-49f4-bd21-5b55b7124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B05BB-4CE6-4BD0-BAD0-29D3C6386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30449-967F-486F-A81F-53CFF512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589c-3f34-49f4-bd21-5b55b7124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08232-18CF-4759-BCD9-5BF8C73E5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 CO. CENTRAL BOYS BASKETBALL FRESHMEN/JV SCHEDULE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CO. CENTRAL BOYS BASKETBALL FRESHMEN/JV SCHEDULE</dc:title>
  <dc:subject/>
  <dc:creator>Russell Malone</dc:creator>
  <cp:keywords/>
  <dc:description/>
  <cp:lastModifiedBy>Russell Malone</cp:lastModifiedBy>
  <cp:revision>23</cp:revision>
  <cp:lastPrinted>2023-08-28T16:55:00Z</cp:lastPrinted>
  <dcterms:created xsi:type="dcterms:W3CDTF">2023-08-14T15:19:00Z</dcterms:created>
  <dcterms:modified xsi:type="dcterms:W3CDTF">2023-10-18T19:25:00Z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0x010100E20E4A55AFA7744CABFCBA2D53C4D12F</vt:lpwstr>
  </property>
</Properties>
</file>