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834" w14:textId="0FD30D5C" w:rsidR="008450CE" w:rsidRPr="000D6D1D" w:rsidRDefault="005D2EF3" w:rsidP="005D2EF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0D6D1D">
        <w:rPr>
          <w:rFonts w:cstheme="minorHAnsi"/>
          <w:b/>
          <w:bCs/>
          <w:sz w:val="32"/>
          <w:szCs w:val="32"/>
        </w:rPr>
        <w:t>Superintendent Report</w:t>
      </w:r>
    </w:p>
    <w:p w14:paraId="2EB430F4" w14:textId="47B31285" w:rsidR="005D2EF3" w:rsidRPr="000D6D1D" w:rsidRDefault="008E607D" w:rsidP="005D2EF3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October 2</w:t>
      </w:r>
      <w:r w:rsidR="005A7BB3">
        <w:rPr>
          <w:rFonts w:cstheme="minorHAnsi"/>
          <w:sz w:val="32"/>
          <w:szCs w:val="32"/>
        </w:rPr>
        <w:t>5</w:t>
      </w:r>
      <w:r w:rsidR="00DF2C6C" w:rsidRPr="000D6D1D">
        <w:rPr>
          <w:rFonts w:cstheme="minorHAnsi"/>
          <w:sz w:val="32"/>
          <w:szCs w:val="32"/>
        </w:rPr>
        <w:t>, 202</w:t>
      </w:r>
      <w:r w:rsidR="005A7BB3">
        <w:rPr>
          <w:rFonts w:cstheme="minorHAnsi"/>
          <w:sz w:val="32"/>
          <w:szCs w:val="32"/>
        </w:rPr>
        <w:t>3</w:t>
      </w:r>
    </w:p>
    <w:p w14:paraId="531C2724" w14:textId="7A1672C1" w:rsidR="005D2EF3" w:rsidRPr="00AD410F" w:rsidRDefault="005D2EF3" w:rsidP="005D2EF3">
      <w:pPr>
        <w:pStyle w:val="NoSpacing"/>
        <w:jc w:val="center"/>
        <w:rPr>
          <w:rFonts w:cstheme="minorHAnsi"/>
          <w:sz w:val="26"/>
          <w:szCs w:val="26"/>
        </w:rPr>
      </w:pPr>
    </w:p>
    <w:p w14:paraId="1CB0665E" w14:textId="77777777" w:rsidR="00AF5575" w:rsidRPr="00AD410F" w:rsidRDefault="00AF5575" w:rsidP="005D2EF3">
      <w:pPr>
        <w:pStyle w:val="NoSpacing"/>
        <w:rPr>
          <w:rFonts w:cstheme="minorHAnsi"/>
          <w:sz w:val="26"/>
          <w:szCs w:val="26"/>
        </w:rPr>
      </w:pPr>
    </w:p>
    <w:p w14:paraId="6E90443D" w14:textId="77777777" w:rsidR="00547459" w:rsidRPr="00AD410F" w:rsidRDefault="00547459" w:rsidP="00547459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Board Items</w:t>
      </w:r>
    </w:p>
    <w:p w14:paraId="4B2D650E" w14:textId="7BB5A5FD" w:rsidR="00751C7B" w:rsidRDefault="00751C7B" w:rsidP="00547459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Board Focus:  A spotlight on the mental health services in our district featuring Vanessa Kuhn, SPF Project Director</w:t>
      </w:r>
      <w:r w:rsidR="00F60A62">
        <w:rPr>
          <w:rFonts w:cstheme="minorHAnsi"/>
          <w:sz w:val="26"/>
          <w:szCs w:val="26"/>
        </w:rPr>
        <w:t>; Ehmet will also be in attendance to discuss Grandview.</w:t>
      </w:r>
    </w:p>
    <w:p w14:paraId="52C8A542" w14:textId="56AE2960" w:rsidR="00751C7B" w:rsidRDefault="00751C7B" w:rsidP="00547459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Consent Items</w:t>
      </w:r>
      <w:r w:rsidR="00D81F46">
        <w:rPr>
          <w:rFonts w:cstheme="minorHAnsi"/>
          <w:sz w:val="26"/>
          <w:szCs w:val="26"/>
        </w:rPr>
        <w:t>: Most are the typical, but a few additional include:</w:t>
      </w:r>
    </w:p>
    <w:p w14:paraId="7DA9EA3A" w14:textId="41263250" w:rsidR="00751C7B" w:rsidRDefault="00751C7B" w:rsidP="00751C7B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Requesting an additional instructional assistant for the Preschool due to a student’s Individual Education Plan (IEP).  This position will be paid for from the Preschool Partnership Grant. </w:t>
      </w:r>
    </w:p>
    <w:p w14:paraId="4BA3E6CC" w14:textId="77777777" w:rsidR="003F49A5" w:rsidRDefault="003F49A5" w:rsidP="003F49A5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Approve Jenny </w:t>
      </w:r>
      <w:proofErr w:type="spellStart"/>
      <w:r>
        <w:rPr>
          <w:rFonts w:cstheme="minorHAnsi"/>
          <w:sz w:val="26"/>
          <w:szCs w:val="26"/>
        </w:rPr>
        <w:t>Hazares</w:t>
      </w:r>
      <w:proofErr w:type="spellEnd"/>
      <w:r>
        <w:rPr>
          <w:rFonts w:cstheme="minorHAnsi"/>
          <w:sz w:val="26"/>
          <w:szCs w:val="26"/>
        </w:rPr>
        <w:t xml:space="preserve"> to serve on the calendar committee. </w:t>
      </w:r>
    </w:p>
    <w:p w14:paraId="716505FE" w14:textId="0F7A6606" w:rsidR="003F49A5" w:rsidRPr="00751C7B" w:rsidRDefault="00D81F46" w:rsidP="00751C7B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Approve an MOU with Cultivate Behavioral Health to work with one of our students.  This student is currently working with </w:t>
      </w:r>
      <w:r w:rsidR="00105734">
        <w:rPr>
          <w:rFonts w:cstheme="minorHAnsi"/>
          <w:sz w:val="26"/>
          <w:szCs w:val="26"/>
        </w:rPr>
        <w:t>them,</w:t>
      </w:r>
      <w:r>
        <w:rPr>
          <w:rFonts w:cstheme="minorHAnsi"/>
          <w:sz w:val="26"/>
          <w:szCs w:val="26"/>
        </w:rPr>
        <w:t xml:space="preserve"> and this provides additional support at school.  There is no charge for our district as they will bill Medicaid. </w:t>
      </w:r>
    </w:p>
    <w:p w14:paraId="695CE7A5" w14:textId="77777777" w:rsidR="00751C7B" w:rsidRDefault="00751C7B" w:rsidP="00547459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Action Items</w:t>
      </w:r>
    </w:p>
    <w:p w14:paraId="36089560" w14:textId="2E34D8F8" w:rsidR="00751C7B" w:rsidRDefault="00751C7B" w:rsidP="00751C7B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Approve the final pay application and close out of the wall furring project. </w:t>
      </w:r>
    </w:p>
    <w:p w14:paraId="3C746468" w14:textId="6469C68E" w:rsidR="00751C7B" w:rsidRDefault="00751C7B" w:rsidP="00751C7B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Approve the </w:t>
      </w:r>
      <w:r w:rsidR="00D81F46">
        <w:rPr>
          <w:rFonts w:cstheme="minorHAnsi"/>
          <w:sz w:val="26"/>
          <w:szCs w:val="26"/>
        </w:rPr>
        <w:t>Schematic Design for Grandview Elementary</w:t>
      </w:r>
      <w:r>
        <w:rPr>
          <w:rFonts w:cstheme="minorHAnsi"/>
          <w:sz w:val="26"/>
          <w:szCs w:val="26"/>
        </w:rPr>
        <w:t xml:space="preserve"> </w:t>
      </w:r>
    </w:p>
    <w:p w14:paraId="534E9154" w14:textId="1EE1977F" w:rsidR="00B85020" w:rsidRPr="00AD410F" w:rsidRDefault="00B85020" w:rsidP="00751C7B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Approve the PILOT agreement.</w:t>
      </w:r>
    </w:p>
    <w:p w14:paraId="51D603D8" w14:textId="77777777" w:rsidR="00547459" w:rsidRPr="00AD410F" w:rsidRDefault="00547459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7D5E44E6" w14:textId="39CF5356" w:rsidR="00D81F46" w:rsidRDefault="00D81F46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>Ben Flora Bids</w:t>
      </w:r>
    </w:p>
    <w:p w14:paraId="2894BD09" w14:textId="5CFDF639" w:rsidR="00D81F46" w:rsidRDefault="00D81F46" w:rsidP="005D2EF3">
      <w:pPr>
        <w:pStyle w:val="NoSpacing"/>
        <w:rPr>
          <w:rFonts w:cstheme="minorHAnsi"/>
          <w:sz w:val="26"/>
          <w:szCs w:val="26"/>
        </w:rPr>
      </w:pPr>
      <w:r w:rsidRPr="00D81F46">
        <w:rPr>
          <w:rFonts w:cstheme="minorHAnsi"/>
          <w:sz w:val="26"/>
          <w:szCs w:val="26"/>
        </w:rPr>
        <w:t xml:space="preserve">The bids for </w:t>
      </w:r>
      <w:r>
        <w:rPr>
          <w:rFonts w:cstheme="minorHAnsi"/>
          <w:sz w:val="26"/>
          <w:szCs w:val="26"/>
        </w:rPr>
        <w:t xml:space="preserve">Ben Flora came back higher than expected. I have a meeting with Joe Hayes on Monday to discuss further </w:t>
      </w:r>
      <w:proofErr w:type="gramStart"/>
      <w:r>
        <w:rPr>
          <w:rFonts w:cstheme="minorHAnsi"/>
          <w:sz w:val="26"/>
          <w:szCs w:val="26"/>
        </w:rPr>
        <w:t>and also</w:t>
      </w:r>
      <w:proofErr w:type="gramEnd"/>
      <w:r>
        <w:rPr>
          <w:rFonts w:cstheme="minorHAnsi"/>
          <w:sz w:val="26"/>
          <w:szCs w:val="26"/>
        </w:rPr>
        <w:t xml:space="preserve"> working with Kelsey on funding.  I will have a recommendation for you before the meeting on Wednesday.  </w:t>
      </w:r>
    </w:p>
    <w:p w14:paraId="2934A7CB" w14:textId="77777777" w:rsidR="00D81F46" w:rsidRPr="00D81F46" w:rsidRDefault="00D81F46" w:rsidP="005D2EF3">
      <w:pPr>
        <w:pStyle w:val="NoSpacing"/>
        <w:rPr>
          <w:rFonts w:cstheme="minorHAnsi"/>
          <w:sz w:val="26"/>
          <w:szCs w:val="26"/>
        </w:rPr>
      </w:pPr>
    </w:p>
    <w:p w14:paraId="72B9003E" w14:textId="2217928F" w:rsidR="00E60F69" w:rsidRPr="00AD410F" w:rsidRDefault="00B85020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>KSA (Kentucky Summative Assessment) Scores</w:t>
      </w:r>
    </w:p>
    <w:p w14:paraId="73710BC1" w14:textId="4FC97DCC" w:rsidR="00F02151" w:rsidRDefault="00751C7B" w:rsidP="00823593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We have received our assessment and accountability scores.  </w:t>
      </w:r>
      <w:r w:rsidR="00B85020">
        <w:rPr>
          <w:rFonts w:cstheme="minorHAnsi"/>
          <w:sz w:val="26"/>
          <w:szCs w:val="26"/>
        </w:rPr>
        <w:t xml:space="preserve">We </w:t>
      </w:r>
      <w:proofErr w:type="gramStart"/>
      <w:r w:rsidR="00B85020">
        <w:rPr>
          <w:rFonts w:cstheme="minorHAnsi"/>
          <w:sz w:val="26"/>
          <w:szCs w:val="26"/>
        </w:rPr>
        <w:t>are able to</w:t>
      </w:r>
      <w:proofErr w:type="gramEnd"/>
      <w:r w:rsidR="00B85020">
        <w:rPr>
          <w:rFonts w:cstheme="minorHAnsi"/>
          <w:sz w:val="26"/>
          <w:szCs w:val="26"/>
        </w:rPr>
        <w:t xml:space="preserve"> share with staff on October 30 and t</w:t>
      </w:r>
      <w:r>
        <w:rPr>
          <w:rFonts w:cstheme="minorHAnsi"/>
          <w:sz w:val="26"/>
          <w:szCs w:val="26"/>
        </w:rPr>
        <w:t xml:space="preserve">he </w:t>
      </w:r>
      <w:r w:rsidR="00B85020">
        <w:rPr>
          <w:rFonts w:cstheme="minorHAnsi"/>
          <w:sz w:val="26"/>
          <w:szCs w:val="26"/>
        </w:rPr>
        <w:t xml:space="preserve">tentative </w:t>
      </w:r>
      <w:r>
        <w:rPr>
          <w:rFonts w:cstheme="minorHAnsi"/>
          <w:sz w:val="26"/>
          <w:szCs w:val="26"/>
        </w:rPr>
        <w:t>public release is set for October 31 at 10</w:t>
      </w:r>
      <w:r w:rsidR="00B8502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p.m.  </w:t>
      </w:r>
      <w:r w:rsidR="00B85020">
        <w:rPr>
          <w:rFonts w:cstheme="minorHAnsi"/>
          <w:sz w:val="26"/>
          <w:szCs w:val="26"/>
        </w:rPr>
        <w:t>The plan is to provide you with specific details regarding our scores at the November work session</w:t>
      </w:r>
      <w:r w:rsidR="00016371">
        <w:rPr>
          <w:rFonts w:cstheme="minorHAnsi"/>
          <w:sz w:val="26"/>
          <w:szCs w:val="26"/>
        </w:rPr>
        <w:t xml:space="preserve"> or regular meeting</w:t>
      </w:r>
      <w:r w:rsidR="00B85020">
        <w:rPr>
          <w:rFonts w:cstheme="minorHAnsi"/>
          <w:sz w:val="26"/>
          <w:szCs w:val="26"/>
        </w:rPr>
        <w:t xml:space="preserve">.  </w:t>
      </w:r>
    </w:p>
    <w:p w14:paraId="52D8BB83" w14:textId="77777777" w:rsidR="0046525A" w:rsidRDefault="0046525A" w:rsidP="005D2EF3">
      <w:pPr>
        <w:pStyle w:val="NoSpacing"/>
        <w:rPr>
          <w:rFonts w:cstheme="minorHAnsi"/>
          <w:sz w:val="26"/>
          <w:szCs w:val="26"/>
        </w:rPr>
      </w:pPr>
    </w:p>
    <w:p w14:paraId="074DC184" w14:textId="10ACDE4C" w:rsidR="00AC2E27" w:rsidRPr="00AC2E27" w:rsidRDefault="00AC2E27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 w:rsidRPr="00AC2E27">
        <w:rPr>
          <w:rFonts w:cstheme="minorHAnsi"/>
          <w:b/>
          <w:bCs/>
          <w:sz w:val="26"/>
          <w:szCs w:val="26"/>
          <w:u w:val="single"/>
        </w:rPr>
        <w:t>Veteran’s Day</w:t>
      </w:r>
    </w:p>
    <w:p w14:paraId="3363AF6F" w14:textId="2E2D28B3" w:rsidR="00AC2E27" w:rsidRDefault="00751C7B" w:rsidP="005D2EF3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 will once again be hosting a districtwide</w:t>
      </w:r>
      <w:r w:rsidR="00AC2E27">
        <w:rPr>
          <w:rFonts w:cstheme="minorHAnsi"/>
          <w:sz w:val="26"/>
          <w:szCs w:val="26"/>
        </w:rPr>
        <w:t xml:space="preserve"> Veteran’s Day program on Friday, November 1</w:t>
      </w:r>
      <w:r>
        <w:rPr>
          <w:rFonts w:cstheme="minorHAnsi"/>
          <w:sz w:val="26"/>
          <w:szCs w:val="26"/>
        </w:rPr>
        <w:t>0</w:t>
      </w:r>
      <w:r w:rsidR="00AC2E27">
        <w:rPr>
          <w:rFonts w:cstheme="minorHAnsi"/>
          <w:sz w:val="26"/>
          <w:szCs w:val="26"/>
        </w:rPr>
        <w:t xml:space="preserve"> at 9:</w:t>
      </w:r>
      <w:r>
        <w:rPr>
          <w:rFonts w:cstheme="minorHAnsi"/>
          <w:sz w:val="26"/>
          <w:szCs w:val="26"/>
        </w:rPr>
        <w:t>0</w:t>
      </w:r>
      <w:r w:rsidR="00AC2E27">
        <w:rPr>
          <w:rFonts w:cstheme="minorHAnsi"/>
          <w:sz w:val="26"/>
          <w:szCs w:val="26"/>
        </w:rPr>
        <w:t>0.  Veterans will be able to join for breakfast at 8:</w:t>
      </w:r>
      <w:r>
        <w:rPr>
          <w:rFonts w:cstheme="minorHAnsi"/>
          <w:sz w:val="26"/>
          <w:szCs w:val="26"/>
        </w:rPr>
        <w:t>15</w:t>
      </w:r>
      <w:r w:rsidR="00AC2E27">
        <w:rPr>
          <w:rFonts w:cstheme="minorHAnsi"/>
          <w:sz w:val="26"/>
          <w:szCs w:val="26"/>
        </w:rPr>
        <w:t xml:space="preserve"> in the lobby of Ben Flora.  Students K-12 will gather at the gym where a program will take place to honor our veterans.  </w:t>
      </w:r>
      <w:r>
        <w:rPr>
          <w:rFonts w:cstheme="minorHAnsi"/>
          <w:sz w:val="26"/>
          <w:szCs w:val="26"/>
        </w:rPr>
        <w:t xml:space="preserve">Please join us if you are available.  </w:t>
      </w:r>
    </w:p>
    <w:p w14:paraId="1B76436D" w14:textId="23057E1F" w:rsidR="00AC2E27" w:rsidRDefault="00AC2E27" w:rsidP="005D2EF3">
      <w:pPr>
        <w:pStyle w:val="NoSpacing"/>
        <w:rPr>
          <w:rFonts w:cstheme="minorHAnsi"/>
          <w:sz w:val="26"/>
          <w:szCs w:val="26"/>
        </w:rPr>
      </w:pPr>
    </w:p>
    <w:p w14:paraId="1743A9B5" w14:textId="77777777" w:rsidR="00016371" w:rsidRDefault="00016371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24C436B7" w14:textId="7FEBE1D5" w:rsidR="00AC2E27" w:rsidRPr="00616833" w:rsidRDefault="0046525A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lastRenderedPageBreak/>
        <w:t>New fleet additions</w:t>
      </w:r>
    </w:p>
    <w:p w14:paraId="3125C54E" w14:textId="7AFF960B" w:rsidR="004D3374" w:rsidRDefault="0046525A" w:rsidP="005D2EF3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district has purchased a used truck </w:t>
      </w:r>
      <w:r w:rsidR="00016371">
        <w:rPr>
          <w:rFonts w:cstheme="minorHAnsi"/>
          <w:sz w:val="26"/>
          <w:szCs w:val="26"/>
        </w:rPr>
        <w:t xml:space="preserve">(2021 Ford F-150, single cab with 29,000 miles) </w:t>
      </w:r>
      <w:r>
        <w:rPr>
          <w:rFonts w:cstheme="minorHAnsi"/>
          <w:sz w:val="26"/>
          <w:szCs w:val="26"/>
        </w:rPr>
        <w:t xml:space="preserve">for our maintenance department and a new </w:t>
      </w:r>
      <w:r w:rsidR="00016371">
        <w:rPr>
          <w:rFonts w:cstheme="minorHAnsi"/>
          <w:sz w:val="26"/>
          <w:szCs w:val="26"/>
        </w:rPr>
        <w:t xml:space="preserve">2024 Kia Carnival </w:t>
      </w:r>
      <w:r>
        <w:rPr>
          <w:rFonts w:cstheme="minorHAnsi"/>
          <w:sz w:val="26"/>
          <w:szCs w:val="26"/>
        </w:rPr>
        <w:t xml:space="preserve">van for student transportation needs.  ARP ESSER funds were used to purchase the van and the truck was purchased with general fund dollars.  </w:t>
      </w:r>
      <w:r w:rsidR="00016371">
        <w:rPr>
          <w:rFonts w:cstheme="minorHAnsi"/>
          <w:sz w:val="26"/>
          <w:szCs w:val="26"/>
        </w:rPr>
        <w:t xml:space="preserve">Below is a picture of the van, but I didn’t get one of the </w:t>
      </w:r>
      <w:proofErr w:type="gramStart"/>
      <w:r w:rsidR="00016371">
        <w:rPr>
          <w:rFonts w:cstheme="minorHAnsi"/>
          <w:sz w:val="26"/>
          <w:szCs w:val="26"/>
        </w:rPr>
        <w:t>truck</w:t>
      </w:r>
      <w:proofErr w:type="gramEnd"/>
      <w:r w:rsidR="00016371">
        <w:rPr>
          <w:rFonts w:cstheme="minorHAnsi"/>
          <w:sz w:val="26"/>
          <w:szCs w:val="26"/>
        </w:rPr>
        <w:t xml:space="preserve">.  The van has seating for 8.  </w:t>
      </w:r>
    </w:p>
    <w:p w14:paraId="33BADEF7" w14:textId="23087556" w:rsidR="00016371" w:rsidRDefault="00016371" w:rsidP="005D2EF3">
      <w:pPr>
        <w:pStyle w:val="NoSpacing"/>
        <w:rPr>
          <w:rFonts w:cstheme="minorHAnsi"/>
          <w:sz w:val="26"/>
          <w:szCs w:val="26"/>
        </w:rPr>
      </w:pPr>
    </w:p>
    <w:p w14:paraId="168A2249" w14:textId="44937450" w:rsidR="00016371" w:rsidRDefault="00016371" w:rsidP="005D2EF3">
      <w:pPr>
        <w:pStyle w:val="NoSpacing"/>
        <w:rPr>
          <w:rFonts w:cstheme="minorHAnsi"/>
          <w:sz w:val="26"/>
          <w:szCs w:val="26"/>
        </w:rPr>
      </w:pPr>
      <w:r>
        <w:rPr>
          <w:rFonts w:eastAsia="Times New Roman"/>
          <w:noProof/>
        </w:rPr>
        <w:drawing>
          <wp:inline distT="0" distB="0" distL="0" distR="0" wp14:anchorId="6949EE15" wp14:editId="411CC8E6">
            <wp:extent cx="2260600" cy="1695450"/>
            <wp:effectExtent l="0" t="0" r="6350" b="0"/>
            <wp:docPr id="1" name="Picture 1" descr="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A9A093-0E98-4D3B-9FD6-7FFC2334D725" descr="IMG_11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23" cy="16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4457" w14:textId="53149EDD" w:rsidR="00D81F46" w:rsidRDefault="00D81F46" w:rsidP="005D2EF3">
      <w:pPr>
        <w:pStyle w:val="NoSpacing"/>
        <w:rPr>
          <w:rFonts w:cstheme="minorHAnsi"/>
          <w:sz w:val="26"/>
          <w:szCs w:val="26"/>
        </w:rPr>
      </w:pPr>
    </w:p>
    <w:p w14:paraId="79724F78" w14:textId="16D338B9" w:rsidR="000E49A2" w:rsidRPr="00AD410F" w:rsidRDefault="000E49A2" w:rsidP="005D2EF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b/>
          <w:bCs/>
          <w:sz w:val="26"/>
          <w:szCs w:val="26"/>
          <w:u w:val="single"/>
        </w:rPr>
        <w:t>Upcoming Meetings</w:t>
      </w:r>
      <w:r w:rsidR="00F92206" w:rsidRPr="00AD410F">
        <w:rPr>
          <w:rFonts w:cstheme="minorHAnsi"/>
          <w:b/>
          <w:bCs/>
          <w:sz w:val="26"/>
          <w:szCs w:val="26"/>
          <w:u w:val="single"/>
        </w:rPr>
        <w:t>/Events</w:t>
      </w:r>
    </w:p>
    <w:p w14:paraId="6A4EC033" w14:textId="164903C0" w:rsidR="00F92206" w:rsidRDefault="009145C4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October 2</w:t>
      </w:r>
      <w:r w:rsidR="001958CB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>-</w:t>
      </w:r>
      <w:r w:rsidR="001958CB">
        <w:rPr>
          <w:rFonts w:cstheme="minorHAnsi"/>
          <w:sz w:val="26"/>
          <w:szCs w:val="26"/>
        </w:rPr>
        <w:t>31</w:t>
      </w:r>
      <w:r w:rsidR="00016371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Red Ribbon Week</w:t>
      </w:r>
    </w:p>
    <w:p w14:paraId="26815335" w14:textId="2F981B98" w:rsidR="001958CB" w:rsidRPr="00AD410F" w:rsidRDefault="001958CB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October 25</w:t>
      </w:r>
      <w:r w:rsidR="00016371">
        <w:rPr>
          <w:rFonts w:cstheme="minorHAnsi"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 xml:space="preserve"> NKCES Supt. Meeting</w:t>
      </w:r>
      <w:r w:rsidR="00016371">
        <w:rPr>
          <w:rFonts w:cstheme="minorHAnsi"/>
          <w:sz w:val="26"/>
          <w:szCs w:val="26"/>
        </w:rPr>
        <w:t>; One NKY Summit</w:t>
      </w:r>
    </w:p>
    <w:p w14:paraId="329FEF67" w14:textId="58A65D82" w:rsidR="00822F64" w:rsidRPr="00AD410F" w:rsidRDefault="00822F64" w:rsidP="00F92206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October 2</w:t>
      </w:r>
      <w:r w:rsidR="001958CB">
        <w:rPr>
          <w:rFonts w:cstheme="minorHAnsi"/>
          <w:sz w:val="26"/>
          <w:szCs w:val="26"/>
        </w:rPr>
        <w:t>6</w:t>
      </w:r>
      <w:r w:rsidR="00016371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BEF Meeting</w:t>
      </w:r>
      <w:r w:rsidR="001958CB">
        <w:rPr>
          <w:rFonts w:cstheme="minorHAnsi"/>
          <w:sz w:val="26"/>
          <w:szCs w:val="26"/>
        </w:rPr>
        <w:t xml:space="preserve"> @6:00</w:t>
      </w:r>
    </w:p>
    <w:p w14:paraId="1DAFBC19" w14:textId="7DB4D74C" w:rsidR="008D5BB0" w:rsidRDefault="009145C4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October 28</w:t>
      </w:r>
      <w:r w:rsidR="00016371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</w:t>
      </w:r>
      <w:r w:rsidR="001958CB">
        <w:rPr>
          <w:rFonts w:cstheme="minorHAnsi"/>
          <w:sz w:val="26"/>
          <w:szCs w:val="26"/>
        </w:rPr>
        <w:t>GES Fall Festival 12-4</w:t>
      </w:r>
    </w:p>
    <w:p w14:paraId="3012E7A7" w14:textId="77777777" w:rsidR="00016371" w:rsidRDefault="00016371" w:rsidP="00016371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October 31:  Happy Halloween</w:t>
      </w:r>
    </w:p>
    <w:p w14:paraId="1DB47C57" w14:textId="43A2AA02" w:rsidR="00016371" w:rsidRDefault="00016371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November 1:  NKYEC Fall Convening</w:t>
      </w:r>
    </w:p>
    <w:p w14:paraId="7B9660E9" w14:textId="1A00214A" w:rsidR="00822F64" w:rsidRDefault="00822F64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November </w:t>
      </w:r>
      <w:r w:rsidR="001958CB">
        <w:rPr>
          <w:rFonts w:cstheme="minorHAnsi"/>
          <w:sz w:val="26"/>
          <w:szCs w:val="26"/>
        </w:rPr>
        <w:t>6</w:t>
      </w:r>
      <w:r>
        <w:rPr>
          <w:rFonts w:cstheme="minorHAnsi"/>
          <w:sz w:val="26"/>
          <w:szCs w:val="26"/>
        </w:rPr>
        <w:t>-</w:t>
      </w:r>
      <w:r w:rsidR="001958CB">
        <w:rPr>
          <w:rFonts w:cstheme="minorHAnsi"/>
          <w:sz w:val="26"/>
          <w:szCs w:val="26"/>
        </w:rPr>
        <w:t>7</w:t>
      </w:r>
      <w:r w:rsidR="00016371">
        <w:rPr>
          <w:rFonts w:cstheme="minorHAnsi"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No School</w:t>
      </w:r>
    </w:p>
    <w:p w14:paraId="01A9CD14" w14:textId="2E85A0B0" w:rsidR="001958CB" w:rsidRPr="00AD410F" w:rsidRDefault="001958CB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November 8</w:t>
      </w:r>
      <w:r w:rsidR="00016371">
        <w:rPr>
          <w:rFonts w:cstheme="minorHAnsi"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Work Session</w:t>
      </w:r>
    </w:p>
    <w:p w14:paraId="2240EAB4" w14:textId="0ACDDB95" w:rsidR="00822F64" w:rsidRPr="00AD410F" w:rsidRDefault="00822F64" w:rsidP="000E49A2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November 1</w:t>
      </w:r>
      <w:r w:rsidR="001958CB">
        <w:rPr>
          <w:rFonts w:cstheme="minorHAnsi"/>
          <w:sz w:val="26"/>
          <w:szCs w:val="26"/>
        </w:rPr>
        <w:t>0</w:t>
      </w:r>
      <w:r w:rsidR="00016371">
        <w:rPr>
          <w:rFonts w:cstheme="minorHAnsi"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 xml:space="preserve"> Veteran’s Day Program- Districtwide @9:</w:t>
      </w:r>
      <w:r w:rsidR="001958CB">
        <w:rPr>
          <w:rFonts w:cstheme="minorHAnsi"/>
          <w:sz w:val="26"/>
          <w:szCs w:val="26"/>
        </w:rPr>
        <w:t>0</w:t>
      </w:r>
      <w:r>
        <w:rPr>
          <w:rFonts w:cstheme="minorHAnsi"/>
          <w:sz w:val="26"/>
          <w:szCs w:val="26"/>
        </w:rPr>
        <w:t>0 AM</w:t>
      </w:r>
    </w:p>
    <w:p w14:paraId="71AB95FA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0EDA918E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043E110E" w14:textId="7967663D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As always, please let me know if you have any questions or concerns</w:t>
      </w:r>
      <w:r w:rsidR="00016371">
        <w:rPr>
          <w:rFonts w:cstheme="minorHAnsi"/>
          <w:sz w:val="26"/>
          <w:szCs w:val="26"/>
        </w:rPr>
        <w:t>.</w:t>
      </w:r>
    </w:p>
    <w:p w14:paraId="6D49B245" w14:textId="3F490311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</w:p>
    <w:p w14:paraId="19E769FC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6F0782B5" w14:textId="5DD9BA98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Respectfully submitted,</w:t>
      </w:r>
    </w:p>
    <w:p w14:paraId="256D80CA" w14:textId="77777777" w:rsidR="008B16A9" w:rsidRPr="00AD410F" w:rsidRDefault="008B16A9" w:rsidP="00EF7663">
      <w:pPr>
        <w:pStyle w:val="NoSpacing"/>
        <w:rPr>
          <w:rFonts w:cstheme="minorHAnsi"/>
          <w:sz w:val="26"/>
          <w:szCs w:val="26"/>
        </w:rPr>
      </w:pPr>
    </w:p>
    <w:p w14:paraId="404E5851" w14:textId="189EF6C4" w:rsidR="008B16A9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>Misty Middleton</w:t>
      </w:r>
    </w:p>
    <w:p w14:paraId="5D53468F" w14:textId="3E5815C8" w:rsidR="00832028" w:rsidRPr="00AD410F" w:rsidRDefault="00832028" w:rsidP="00EF7663">
      <w:pPr>
        <w:pStyle w:val="NoSpacing"/>
        <w:rPr>
          <w:rFonts w:cstheme="minorHAnsi"/>
          <w:sz w:val="26"/>
          <w:szCs w:val="26"/>
        </w:rPr>
      </w:pPr>
      <w:r w:rsidRPr="00AD410F">
        <w:rPr>
          <w:rFonts w:cstheme="minorHAnsi"/>
          <w:sz w:val="26"/>
          <w:szCs w:val="26"/>
        </w:rPr>
        <w:t xml:space="preserve">Superintendent </w:t>
      </w:r>
    </w:p>
    <w:sectPr w:rsidR="00832028" w:rsidRPr="00AD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EB"/>
    <w:multiLevelType w:val="hybridMultilevel"/>
    <w:tmpl w:val="854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EA1"/>
    <w:multiLevelType w:val="hybridMultilevel"/>
    <w:tmpl w:val="11E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B19"/>
    <w:multiLevelType w:val="hybridMultilevel"/>
    <w:tmpl w:val="EB2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5264"/>
    <w:multiLevelType w:val="hybridMultilevel"/>
    <w:tmpl w:val="02A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6CF0"/>
    <w:multiLevelType w:val="hybridMultilevel"/>
    <w:tmpl w:val="FAD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44F95"/>
    <w:multiLevelType w:val="hybridMultilevel"/>
    <w:tmpl w:val="756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3331"/>
    <w:multiLevelType w:val="hybridMultilevel"/>
    <w:tmpl w:val="00A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5D40"/>
    <w:multiLevelType w:val="hybridMultilevel"/>
    <w:tmpl w:val="52FE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58AD"/>
    <w:multiLevelType w:val="hybridMultilevel"/>
    <w:tmpl w:val="510C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5ECF"/>
    <w:multiLevelType w:val="hybridMultilevel"/>
    <w:tmpl w:val="DCDC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3"/>
    <w:rsid w:val="0000168E"/>
    <w:rsid w:val="00016371"/>
    <w:rsid w:val="000D6D1D"/>
    <w:rsid w:val="000E49A2"/>
    <w:rsid w:val="00105734"/>
    <w:rsid w:val="00133674"/>
    <w:rsid w:val="001578C3"/>
    <w:rsid w:val="00177C09"/>
    <w:rsid w:val="001958CB"/>
    <w:rsid w:val="002549A8"/>
    <w:rsid w:val="002617A1"/>
    <w:rsid w:val="002F7FBA"/>
    <w:rsid w:val="00366259"/>
    <w:rsid w:val="003F49A5"/>
    <w:rsid w:val="00411212"/>
    <w:rsid w:val="00426035"/>
    <w:rsid w:val="00437B56"/>
    <w:rsid w:val="0046525A"/>
    <w:rsid w:val="004A5B63"/>
    <w:rsid w:val="004D30A1"/>
    <w:rsid w:val="004D3374"/>
    <w:rsid w:val="004F4960"/>
    <w:rsid w:val="00547459"/>
    <w:rsid w:val="005A7BB3"/>
    <w:rsid w:val="005D2EF3"/>
    <w:rsid w:val="00616833"/>
    <w:rsid w:val="00644411"/>
    <w:rsid w:val="00661480"/>
    <w:rsid w:val="006707F1"/>
    <w:rsid w:val="006937CD"/>
    <w:rsid w:val="00751A93"/>
    <w:rsid w:val="00751C7B"/>
    <w:rsid w:val="00792F42"/>
    <w:rsid w:val="007E76DF"/>
    <w:rsid w:val="007F1D75"/>
    <w:rsid w:val="008114B8"/>
    <w:rsid w:val="00822F64"/>
    <w:rsid w:val="00823593"/>
    <w:rsid w:val="00832028"/>
    <w:rsid w:val="008450CE"/>
    <w:rsid w:val="00854A5F"/>
    <w:rsid w:val="008B16A9"/>
    <w:rsid w:val="008C622D"/>
    <w:rsid w:val="008D5BB0"/>
    <w:rsid w:val="008E607D"/>
    <w:rsid w:val="00904816"/>
    <w:rsid w:val="009145C4"/>
    <w:rsid w:val="00A0554C"/>
    <w:rsid w:val="00A20A40"/>
    <w:rsid w:val="00A23352"/>
    <w:rsid w:val="00AC2E27"/>
    <w:rsid w:val="00AD410F"/>
    <w:rsid w:val="00AE2C42"/>
    <w:rsid w:val="00AF5575"/>
    <w:rsid w:val="00B33FA7"/>
    <w:rsid w:val="00B342AC"/>
    <w:rsid w:val="00B37616"/>
    <w:rsid w:val="00B85020"/>
    <w:rsid w:val="00BA6410"/>
    <w:rsid w:val="00BA7D22"/>
    <w:rsid w:val="00BC506A"/>
    <w:rsid w:val="00BE59A4"/>
    <w:rsid w:val="00BF2C9E"/>
    <w:rsid w:val="00C165A3"/>
    <w:rsid w:val="00C24032"/>
    <w:rsid w:val="00C31D20"/>
    <w:rsid w:val="00C75907"/>
    <w:rsid w:val="00C76E38"/>
    <w:rsid w:val="00CB5520"/>
    <w:rsid w:val="00CD1520"/>
    <w:rsid w:val="00D81F46"/>
    <w:rsid w:val="00DA733D"/>
    <w:rsid w:val="00DB436F"/>
    <w:rsid w:val="00DE161C"/>
    <w:rsid w:val="00DF1DC3"/>
    <w:rsid w:val="00DF2C6C"/>
    <w:rsid w:val="00E33C7E"/>
    <w:rsid w:val="00E40ED4"/>
    <w:rsid w:val="00E60F69"/>
    <w:rsid w:val="00E72FC4"/>
    <w:rsid w:val="00ED2E6E"/>
    <w:rsid w:val="00EF175F"/>
    <w:rsid w:val="00EF7663"/>
    <w:rsid w:val="00F02151"/>
    <w:rsid w:val="00F03DFC"/>
    <w:rsid w:val="00F60A62"/>
    <w:rsid w:val="00F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D9B"/>
  <w15:chartTrackingRefBased/>
  <w15:docId w15:val="{A7F23A08-27A4-4881-B4CA-960D9AA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7A1"/>
    <w:pPr>
      <w:spacing w:after="0" w:line="240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9A9A093-0E98-4D3B-9FD6-7FFC2334D7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8</cp:revision>
  <dcterms:created xsi:type="dcterms:W3CDTF">2023-10-18T18:51:00Z</dcterms:created>
  <dcterms:modified xsi:type="dcterms:W3CDTF">2023-10-20T19:20:00Z</dcterms:modified>
</cp:coreProperties>
</file>