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CB" w:rsidRPr="008845CB" w:rsidRDefault="008845CB" w:rsidP="00884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845CB">
        <w:rPr>
          <w:rFonts w:ascii="Arial" w:eastAsia="Times New Roman" w:hAnsi="Arial" w:cs="Arial"/>
          <w:b/>
          <w:bCs/>
          <w:color w:val="000000"/>
        </w:rPr>
        <w:t>SEPTEMBER 2023 GT SERVICES REPORT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b/>
          <w:bCs/>
          <w:color w:val="000000"/>
        </w:rPr>
        <w:t>Gifted and Talented Identification Breakdowns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b/>
          <w:bCs/>
          <w:color w:val="000000"/>
        </w:rPr>
        <w:t>General Intellect: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color w:val="000000"/>
        </w:rPr>
        <w:t>10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b/>
          <w:bCs/>
          <w:color w:val="000000"/>
        </w:rPr>
        <w:t>Specific Academic Aptitude, Math: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color w:val="000000"/>
        </w:rPr>
        <w:t>7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b/>
          <w:bCs/>
          <w:color w:val="000000"/>
        </w:rPr>
        <w:t>Specific Academic Aptitude, Language Arts: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color w:val="000000"/>
        </w:rPr>
        <w:t>6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b/>
          <w:bCs/>
          <w:color w:val="000000"/>
        </w:rPr>
        <w:t>Specific Academic Aptitude, Science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color w:val="000000"/>
        </w:rPr>
        <w:t>2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b/>
          <w:bCs/>
          <w:color w:val="000000"/>
        </w:rPr>
        <w:t>Specific Academic Aptitude, Social Studies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color w:val="000000"/>
        </w:rPr>
        <w:t>2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b/>
          <w:bCs/>
          <w:color w:val="000000"/>
        </w:rPr>
        <w:t>Leadership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color w:val="000000"/>
        </w:rPr>
        <w:t>8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b/>
          <w:bCs/>
          <w:color w:val="000000"/>
        </w:rPr>
        <w:t>Creative/Divergent Thinking Ability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color w:val="000000"/>
        </w:rPr>
        <w:t>3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b/>
          <w:bCs/>
          <w:color w:val="000000"/>
        </w:rPr>
        <w:t>Visual Art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color w:val="000000"/>
        </w:rPr>
        <w:t>3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b/>
          <w:bCs/>
          <w:color w:val="000000"/>
        </w:rPr>
        <w:t>Dance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color w:val="000000"/>
        </w:rPr>
        <w:t>1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b/>
          <w:bCs/>
          <w:color w:val="000000"/>
        </w:rPr>
        <w:t>Primary Talent Pool 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b/>
          <w:bCs/>
          <w:color w:val="000000"/>
        </w:rPr>
        <w:t>Math</w:t>
      </w:r>
      <w:r w:rsidRPr="008845CB">
        <w:rPr>
          <w:rFonts w:ascii="Arial" w:eastAsia="Times New Roman" w:hAnsi="Arial" w:cs="Arial"/>
          <w:b/>
          <w:bCs/>
          <w:color w:val="000000"/>
        </w:rPr>
        <w:tab/>
      </w:r>
      <w:r w:rsidRPr="008845CB">
        <w:rPr>
          <w:rFonts w:ascii="Arial" w:eastAsia="Times New Roman" w:hAnsi="Arial" w:cs="Arial"/>
          <w:b/>
          <w:bCs/>
          <w:color w:val="000000"/>
        </w:rPr>
        <w:tab/>
      </w:r>
      <w:r w:rsidRPr="008845CB">
        <w:rPr>
          <w:rFonts w:ascii="Arial" w:eastAsia="Times New Roman" w:hAnsi="Arial" w:cs="Arial"/>
          <w:b/>
          <w:bCs/>
          <w:color w:val="000000"/>
        </w:rPr>
        <w:tab/>
      </w:r>
      <w:r w:rsidRPr="008845CB">
        <w:rPr>
          <w:rFonts w:ascii="Arial" w:eastAsia="Times New Roman" w:hAnsi="Arial" w:cs="Arial"/>
          <w:b/>
          <w:bCs/>
          <w:color w:val="000000"/>
        </w:rPr>
        <w:tab/>
      </w:r>
      <w:r w:rsidRPr="008845CB">
        <w:rPr>
          <w:rFonts w:ascii="Arial" w:eastAsia="Times New Roman" w:hAnsi="Arial" w:cs="Arial"/>
          <w:b/>
          <w:bCs/>
          <w:color w:val="000000"/>
        </w:rPr>
        <w:tab/>
      </w:r>
      <w:r w:rsidRPr="008845CB">
        <w:rPr>
          <w:rFonts w:ascii="Arial" w:eastAsia="Times New Roman" w:hAnsi="Arial" w:cs="Arial"/>
          <w:b/>
          <w:bCs/>
          <w:color w:val="000000"/>
        </w:rPr>
        <w:tab/>
        <w:t>Reading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color w:val="000000"/>
        </w:rPr>
        <w:t>12</w:t>
      </w:r>
      <w:r w:rsidRPr="008845CB">
        <w:rPr>
          <w:rFonts w:ascii="Arial" w:eastAsia="Times New Roman" w:hAnsi="Arial" w:cs="Arial"/>
          <w:color w:val="000000"/>
        </w:rPr>
        <w:tab/>
      </w:r>
      <w:r w:rsidRPr="008845CB">
        <w:rPr>
          <w:rFonts w:ascii="Arial" w:eastAsia="Times New Roman" w:hAnsi="Arial" w:cs="Arial"/>
          <w:color w:val="000000"/>
        </w:rPr>
        <w:tab/>
      </w:r>
      <w:r w:rsidRPr="008845CB">
        <w:rPr>
          <w:rFonts w:ascii="Arial" w:eastAsia="Times New Roman" w:hAnsi="Arial" w:cs="Arial"/>
          <w:color w:val="000000"/>
        </w:rPr>
        <w:tab/>
      </w:r>
      <w:r w:rsidRPr="008845CB">
        <w:rPr>
          <w:rFonts w:ascii="Arial" w:eastAsia="Times New Roman" w:hAnsi="Arial" w:cs="Arial"/>
          <w:color w:val="000000"/>
        </w:rPr>
        <w:tab/>
      </w:r>
      <w:r w:rsidRPr="008845CB">
        <w:rPr>
          <w:rFonts w:ascii="Arial" w:eastAsia="Times New Roman" w:hAnsi="Arial" w:cs="Arial"/>
          <w:color w:val="000000"/>
        </w:rPr>
        <w:tab/>
      </w:r>
      <w:r w:rsidRPr="008845CB">
        <w:rPr>
          <w:rFonts w:ascii="Arial" w:eastAsia="Times New Roman" w:hAnsi="Arial" w:cs="Arial"/>
          <w:color w:val="000000"/>
        </w:rPr>
        <w:tab/>
        <w:t>18</w:t>
      </w:r>
    </w:p>
    <w:p w:rsidR="008845CB" w:rsidRPr="008845CB" w:rsidRDefault="008845CB" w:rsidP="008845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b/>
          <w:bCs/>
          <w:color w:val="000000"/>
        </w:rPr>
        <w:t>September Highlights: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color w:val="000000"/>
        </w:rPr>
        <w:t>Attended KHSAA HYPE Conference with 4 gifted student athletes and Mr. Skaggs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color w:val="000000"/>
        </w:rPr>
        <w:t>Launched Primary Talent Pool small groups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color w:val="000000"/>
        </w:rPr>
        <w:t>Participated in MTSS meetings at GES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color w:val="000000"/>
        </w:rPr>
        <w:t>Participated in Governor’s School for the Arts webinar</w:t>
      </w:r>
    </w:p>
    <w:p w:rsidR="008845CB" w:rsidRPr="008845CB" w:rsidRDefault="008845CB" w:rsidP="00884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5CB">
        <w:rPr>
          <w:rFonts w:ascii="Arial" w:eastAsia="Times New Roman" w:hAnsi="Arial" w:cs="Arial"/>
          <w:color w:val="000000"/>
        </w:rPr>
        <w:t>Completed identification process for one elementary school student</w:t>
      </w:r>
    </w:p>
    <w:p w:rsidR="002C13A7" w:rsidRDefault="008845CB"/>
    <w:sectPr w:rsidR="002C1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CB"/>
    <w:rsid w:val="003F1352"/>
    <w:rsid w:val="0068228E"/>
    <w:rsid w:val="0088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467B3-DC9B-46A5-A1F3-57038F89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8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Wittrock, Tara</dc:creator>
  <cp:keywords/>
  <dc:description/>
  <cp:lastModifiedBy>Wittrock, Tara</cp:lastModifiedBy>
  <cp:revision>1</cp:revision>
  <dcterms:created xsi:type="dcterms:W3CDTF">2023-10-19T18:39:00Z</dcterms:created>
  <dcterms:modified xsi:type="dcterms:W3CDTF">2023-10-19T18:40:00Z</dcterms:modified>
</cp:coreProperties>
</file>