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50F3F" w:rsidRDefault="007C68EF">
      <w:pPr>
        <w:shd w:val="clear" w:color="auto" w:fill="FFFFFF"/>
        <w:spacing w:line="240" w:lineRule="auto"/>
        <w:jc w:val="center"/>
        <w:rPr>
          <w:rFonts w:ascii="Times" w:eastAsia="Times" w:hAnsi="Times" w:cs="Times"/>
          <w:b/>
          <w:sz w:val="28"/>
          <w:szCs w:val="28"/>
        </w:rPr>
      </w:pPr>
      <w:r>
        <w:rPr>
          <w:rFonts w:ascii="Times" w:eastAsia="Times" w:hAnsi="Times" w:cs="Times"/>
          <w:b/>
          <w:sz w:val="28"/>
          <w:szCs w:val="28"/>
        </w:rPr>
        <w:t>Strategic Prevention Framework</w:t>
      </w:r>
    </w:p>
    <w:p w14:paraId="00000002" w14:textId="77777777" w:rsidR="00F50F3F" w:rsidRDefault="007C68EF">
      <w:pPr>
        <w:shd w:val="clear" w:color="auto" w:fill="FFFFFF"/>
        <w:spacing w:line="240" w:lineRule="auto"/>
        <w:jc w:val="center"/>
        <w:rPr>
          <w:rFonts w:ascii="Times" w:eastAsia="Times" w:hAnsi="Times" w:cs="Times"/>
          <w:sz w:val="24"/>
          <w:szCs w:val="24"/>
          <w:highlight w:val="white"/>
        </w:rPr>
      </w:pPr>
      <w:r>
        <w:rPr>
          <w:rFonts w:ascii="Times" w:eastAsia="Times" w:hAnsi="Times" w:cs="Times"/>
          <w:b/>
          <w:sz w:val="24"/>
          <w:szCs w:val="24"/>
        </w:rPr>
        <w:t xml:space="preserve">I3 </w:t>
      </w:r>
      <w:r>
        <w:rPr>
          <w:rFonts w:ascii="Times" w:eastAsia="Times" w:hAnsi="Times" w:cs="Times"/>
          <w:b/>
          <w:sz w:val="24"/>
          <w:szCs w:val="24"/>
          <w:highlight w:val="white"/>
        </w:rPr>
        <w:t>(Inspired, Individualized, Inclusive)</w:t>
      </w:r>
      <w:r>
        <w:rPr>
          <w:rFonts w:ascii="Times" w:eastAsia="Times" w:hAnsi="Times" w:cs="Times"/>
          <w:sz w:val="24"/>
          <w:szCs w:val="24"/>
          <w:highlight w:val="white"/>
        </w:rPr>
        <w:t xml:space="preserve"> </w:t>
      </w:r>
    </w:p>
    <w:p w14:paraId="00000003" w14:textId="40E0950E" w:rsidR="00F50F3F" w:rsidRDefault="004E4220">
      <w:pPr>
        <w:shd w:val="clear" w:color="auto" w:fill="FFFFFF"/>
        <w:spacing w:line="240" w:lineRule="auto"/>
        <w:jc w:val="center"/>
        <w:rPr>
          <w:rFonts w:ascii="Times" w:eastAsia="Times" w:hAnsi="Times" w:cs="Times"/>
          <w:sz w:val="24"/>
          <w:szCs w:val="24"/>
        </w:rPr>
      </w:pPr>
      <w:r>
        <w:rPr>
          <w:rFonts w:ascii="Times" w:eastAsia="Times" w:hAnsi="Times" w:cs="Times"/>
          <w:sz w:val="24"/>
          <w:szCs w:val="24"/>
        </w:rPr>
        <w:t>Sept</w:t>
      </w:r>
      <w:r w:rsidR="007C68EF">
        <w:rPr>
          <w:rFonts w:ascii="Times" w:eastAsia="Times" w:hAnsi="Times" w:cs="Times"/>
          <w:sz w:val="24"/>
          <w:szCs w:val="24"/>
        </w:rPr>
        <w:t>. 2023-</w:t>
      </w:r>
      <w:r>
        <w:rPr>
          <w:rFonts w:ascii="Times" w:eastAsia="Times" w:hAnsi="Times" w:cs="Times"/>
          <w:sz w:val="24"/>
          <w:szCs w:val="24"/>
        </w:rPr>
        <w:t>Oct</w:t>
      </w:r>
      <w:r w:rsidR="007C68EF">
        <w:rPr>
          <w:rFonts w:ascii="Times" w:eastAsia="Times" w:hAnsi="Times" w:cs="Times"/>
          <w:sz w:val="24"/>
          <w:szCs w:val="24"/>
        </w:rPr>
        <w:t>. 2023</w:t>
      </w:r>
    </w:p>
    <w:p w14:paraId="00000004" w14:textId="77777777" w:rsidR="00F50F3F" w:rsidRDefault="007C68EF">
      <w:pPr>
        <w:shd w:val="clear" w:color="auto" w:fill="FFFFFF"/>
        <w:spacing w:line="240" w:lineRule="auto"/>
        <w:rPr>
          <w:rFonts w:ascii="Times" w:eastAsia="Times" w:hAnsi="Times" w:cs="Times"/>
          <w:b/>
          <w:sz w:val="24"/>
          <w:szCs w:val="24"/>
          <w:highlight w:val="white"/>
          <w:u w:val="single"/>
        </w:rPr>
      </w:pPr>
      <w:r>
        <w:rPr>
          <w:rFonts w:ascii="Times" w:eastAsia="Times" w:hAnsi="Times" w:cs="Times"/>
          <w:b/>
          <w:sz w:val="24"/>
          <w:szCs w:val="24"/>
          <w:highlight w:val="white"/>
          <w:u w:val="single"/>
        </w:rPr>
        <w:t xml:space="preserve"> </w:t>
      </w:r>
    </w:p>
    <w:p w14:paraId="00000005" w14:textId="77777777" w:rsidR="00F50F3F" w:rsidRDefault="007C68EF">
      <w:pPr>
        <w:shd w:val="clear" w:color="auto" w:fill="FFFFFF"/>
        <w:spacing w:line="240" w:lineRule="auto"/>
        <w:rPr>
          <w:rFonts w:ascii="Times" w:eastAsia="Times" w:hAnsi="Times" w:cs="Times"/>
          <w:sz w:val="24"/>
          <w:szCs w:val="24"/>
          <w:highlight w:val="white"/>
        </w:rPr>
      </w:pPr>
      <w:r>
        <w:rPr>
          <w:rFonts w:ascii="Times" w:eastAsia="Times" w:hAnsi="Times" w:cs="Times"/>
          <w:b/>
          <w:sz w:val="24"/>
          <w:szCs w:val="24"/>
          <w:highlight w:val="white"/>
          <w:u w:val="single"/>
        </w:rPr>
        <w:t>SPF Grant Goal</w:t>
      </w:r>
      <w:r>
        <w:rPr>
          <w:rFonts w:ascii="Times" w:eastAsia="Times" w:hAnsi="Times" w:cs="Times"/>
          <w:sz w:val="24"/>
          <w:szCs w:val="24"/>
          <w:highlight w:val="white"/>
        </w:rPr>
        <w:t xml:space="preserve"> –</w:t>
      </w:r>
    </w:p>
    <w:p w14:paraId="00000006" w14:textId="77777777" w:rsidR="00F50F3F" w:rsidRDefault="007C68EF">
      <w:pPr>
        <w:shd w:val="clear" w:color="auto" w:fill="FFFFFF"/>
        <w:spacing w:line="240" w:lineRule="auto"/>
        <w:rPr>
          <w:rFonts w:ascii="Times" w:eastAsia="Times" w:hAnsi="Times" w:cs="Times"/>
          <w:sz w:val="24"/>
          <w:szCs w:val="24"/>
          <w:highlight w:val="white"/>
        </w:rPr>
      </w:pPr>
      <w:r>
        <w:rPr>
          <w:rFonts w:ascii="Times" w:eastAsia="Times" w:hAnsi="Times" w:cs="Times"/>
          <w:sz w:val="24"/>
          <w:szCs w:val="24"/>
          <w:highlight w:val="white"/>
        </w:rPr>
        <w:t xml:space="preserve">To reduce the onset and progression of substance misuse and its related problems in Bellevue, KY, by supporting the development and delivery of community substance misuse prevention and mental health promotion services.  </w:t>
      </w:r>
    </w:p>
    <w:p w14:paraId="00000007" w14:textId="77777777" w:rsidR="00F50F3F" w:rsidRDefault="007C68EF">
      <w:pPr>
        <w:shd w:val="clear" w:color="auto" w:fill="FFFFFF"/>
        <w:spacing w:line="240" w:lineRule="auto"/>
        <w:rPr>
          <w:rFonts w:ascii="Times" w:eastAsia="Times" w:hAnsi="Times" w:cs="Times"/>
          <w:b/>
          <w:sz w:val="24"/>
          <w:szCs w:val="24"/>
        </w:rPr>
      </w:pPr>
      <w:r>
        <w:rPr>
          <w:rFonts w:ascii="Times" w:eastAsia="Times" w:hAnsi="Times" w:cs="Times"/>
          <w:b/>
          <w:sz w:val="24"/>
          <w:szCs w:val="24"/>
        </w:rPr>
        <w:t xml:space="preserve"> </w:t>
      </w:r>
    </w:p>
    <w:p w14:paraId="00000008" w14:textId="77777777" w:rsidR="00F50F3F" w:rsidRDefault="007C68EF">
      <w:pPr>
        <w:shd w:val="clear" w:color="auto" w:fill="FFFFFF"/>
        <w:spacing w:line="240" w:lineRule="auto"/>
        <w:rPr>
          <w:rFonts w:ascii="Times" w:eastAsia="Times" w:hAnsi="Times" w:cs="Times"/>
          <w:sz w:val="24"/>
          <w:szCs w:val="24"/>
          <w:u w:val="single"/>
        </w:rPr>
      </w:pPr>
      <w:r>
        <w:rPr>
          <w:rFonts w:ascii="Times" w:eastAsia="Times" w:hAnsi="Times" w:cs="Times"/>
          <w:sz w:val="24"/>
          <w:szCs w:val="24"/>
          <w:u w:val="single"/>
        </w:rPr>
        <w:t>Objectives 1-3</w:t>
      </w:r>
    </w:p>
    <w:p w14:paraId="00000009" w14:textId="77777777" w:rsidR="00F50F3F" w:rsidRDefault="007C68EF">
      <w:pPr>
        <w:shd w:val="clear" w:color="auto" w:fill="FFFFFF"/>
        <w:spacing w:line="240" w:lineRule="auto"/>
        <w:rPr>
          <w:rFonts w:ascii="Times" w:eastAsia="Times" w:hAnsi="Times" w:cs="Times"/>
          <w:sz w:val="24"/>
          <w:szCs w:val="24"/>
        </w:rPr>
      </w:pPr>
      <w:r>
        <w:rPr>
          <w:rFonts w:ascii="Times" w:eastAsia="Times" w:hAnsi="Times" w:cs="Times"/>
          <w:sz w:val="24"/>
          <w:szCs w:val="24"/>
        </w:rPr>
        <w:t>Reduce the use of alcohol, vaping, and cigarette smoking among students.</w:t>
      </w:r>
    </w:p>
    <w:p w14:paraId="0000000A" w14:textId="77777777" w:rsidR="00F50F3F" w:rsidRDefault="007C68EF">
      <w:pPr>
        <w:shd w:val="clear" w:color="auto" w:fill="FFFFFF"/>
        <w:spacing w:line="240" w:lineRule="auto"/>
        <w:rPr>
          <w:rFonts w:ascii="Times" w:eastAsia="Times" w:hAnsi="Times" w:cs="Times"/>
          <w:sz w:val="24"/>
          <w:szCs w:val="24"/>
        </w:rPr>
      </w:pPr>
      <w:r>
        <w:rPr>
          <w:rFonts w:ascii="Times" w:eastAsia="Times" w:hAnsi="Times" w:cs="Times"/>
          <w:sz w:val="24"/>
          <w:szCs w:val="24"/>
        </w:rPr>
        <w:t xml:space="preserve"> </w:t>
      </w:r>
    </w:p>
    <w:p w14:paraId="0000000B" w14:textId="77777777" w:rsidR="00F50F3F" w:rsidRDefault="007C68EF">
      <w:pPr>
        <w:shd w:val="clear" w:color="auto" w:fill="FFFFFF"/>
        <w:spacing w:line="240" w:lineRule="auto"/>
        <w:rPr>
          <w:rFonts w:ascii="Times" w:eastAsia="Times" w:hAnsi="Times" w:cs="Times"/>
          <w:sz w:val="24"/>
          <w:szCs w:val="24"/>
          <w:u w:val="single"/>
        </w:rPr>
      </w:pPr>
      <w:r>
        <w:rPr>
          <w:rFonts w:ascii="Times" w:eastAsia="Times" w:hAnsi="Times" w:cs="Times"/>
          <w:sz w:val="24"/>
          <w:szCs w:val="24"/>
          <w:u w:val="single"/>
        </w:rPr>
        <w:t>Objectives 4</w:t>
      </w:r>
    </w:p>
    <w:p w14:paraId="0000000C" w14:textId="77777777" w:rsidR="00F50F3F" w:rsidRDefault="007C68EF">
      <w:pPr>
        <w:shd w:val="clear" w:color="auto" w:fill="FFFFFF"/>
        <w:spacing w:line="240" w:lineRule="auto"/>
        <w:rPr>
          <w:rFonts w:ascii="Times" w:eastAsia="Times" w:hAnsi="Times" w:cs="Times"/>
          <w:sz w:val="24"/>
          <w:szCs w:val="24"/>
        </w:rPr>
      </w:pPr>
      <w:r>
        <w:rPr>
          <w:rFonts w:ascii="Times" w:eastAsia="Times" w:hAnsi="Times" w:cs="Times"/>
          <w:sz w:val="24"/>
          <w:szCs w:val="24"/>
        </w:rPr>
        <w:t>Decrease students reporting serious psychological distress.</w:t>
      </w:r>
    </w:p>
    <w:p w14:paraId="0000000D" w14:textId="77777777" w:rsidR="00F50F3F" w:rsidRDefault="007C68EF">
      <w:pPr>
        <w:shd w:val="clear" w:color="auto" w:fill="FFFFFF"/>
        <w:spacing w:line="240" w:lineRule="auto"/>
        <w:rPr>
          <w:rFonts w:ascii="Times" w:eastAsia="Times" w:hAnsi="Times" w:cs="Times"/>
          <w:sz w:val="24"/>
          <w:szCs w:val="24"/>
        </w:rPr>
      </w:pPr>
      <w:r>
        <w:rPr>
          <w:rFonts w:ascii="Times" w:eastAsia="Times" w:hAnsi="Times" w:cs="Times"/>
          <w:sz w:val="24"/>
          <w:szCs w:val="24"/>
        </w:rPr>
        <w:t xml:space="preserve"> </w:t>
      </w:r>
    </w:p>
    <w:p w14:paraId="0000000E" w14:textId="77777777" w:rsidR="00F50F3F" w:rsidRDefault="007C68EF">
      <w:pPr>
        <w:shd w:val="clear" w:color="auto" w:fill="FFFFFF"/>
        <w:spacing w:line="240" w:lineRule="auto"/>
        <w:rPr>
          <w:rFonts w:ascii="Times" w:eastAsia="Times" w:hAnsi="Times" w:cs="Times"/>
          <w:sz w:val="24"/>
          <w:szCs w:val="24"/>
          <w:u w:val="single"/>
        </w:rPr>
      </w:pPr>
      <w:r>
        <w:rPr>
          <w:rFonts w:ascii="Times" w:eastAsia="Times" w:hAnsi="Times" w:cs="Times"/>
          <w:sz w:val="24"/>
          <w:szCs w:val="24"/>
          <w:u w:val="single"/>
        </w:rPr>
        <w:t>Objectives 5</w:t>
      </w:r>
    </w:p>
    <w:p w14:paraId="0000000F" w14:textId="77777777" w:rsidR="00F50F3F" w:rsidRDefault="007C68EF">
      <w:pPr>
        <w:shd w:val="clear" w:color="auto" w:fill="FFFFFF"/>
        <w:spacing w:line="240" w:lineRule="auto"/>
        <w:rPr>
          <w:rFonts w:ascii="Times" w:eastAsia="Times" w:hAnsi="Times" w:cs="Times"/>
          <w:sz w:val="24"/>
          <w:szCs w:val="24"/>
        </w:rPr>
      </w:pPr>
      <w:r>
        <w:rPr>
          <w:rFonts w:ascii="Times" w:eastAsia="Times" w:hAnsi="Times" w:cs="Times"/>
          <w:sz w:val="24"/>
          <w:szCs w:val="24"/>
        </w:rPr>
        <w:t>Expand collaboration with community prevention partners.</w:t>
      </w:r>
    </w:p>
    <w:p w14:paraId="00000010" w14:textId="77777777" w:rsidR="00F50F3F" w:rsidRDefault="007C68EF">
      <w:pPr>
        <w:shd w:val="clear" w:color="auto" w:fill="FFFFFF"/>
        <w:spacing w:line="240" w:lineRule="auto"/>
        <w:rPr>
          <w:rFonts w:ascii="Times" w:eastAsia="Times" w:hAnsi="Times" w:cs="Times"/>
          <w:sz w:val="24"/>
          <w:szCs w:val="24"/>
        </w:rPr>
      </w:pPr>
      <w:r>
        <w:rPr>
          <w:rFonts w:ascii="Times" w:eastAsia="Times" w:hAnsi="Times" w:cs="Times"/>
          <w:sz w:val="24"/>
          <w:szCs w:val="24"/>
        </w:rPr>
        <w:t xml:space="preserve"> </w:t>
      </w:r>
    </w:p>
    <w:p w14:paraId="00000011" w14:textId="77777777" w:rsidR="00F50F3F" w:rsidRDefault="007C68EF">
      <w:pPr>
        <w:shd w:val="clear" w:color="auto" w:fill="FFFFFF"/>
        <w:spacing w:line="240" w:lineRule="auto"/>
        <w:rPr>
          <w:rFonts w:ascii="Times" w:eastAsia="Times" w:hAnsi="Times" w:cs="Times"/>
          <w:sz w:val="24"/>
          <w:szCs w:val="24"/>
        </w:rPr>
      </w:pPr>
      <w:r>
        <w:rPr>
          <w:rFonts w:ascii="Times" w:eastAsia="Times" w:hAnsi="Times" w:cs="Times"/>
          <w:b/>
          <w:sz w:val="24"/>
          <w:szCs w:val="24"/>
        </w:rPr>
        <w:t xml:space="preserve">Assessment </w:t>
      </w:r>
      <w:r>
        <w:rPr>
          <w:rFonts w:ascii="Times" w:eastAsia="Times" w:hAnsi="Times" w:cs="Times"/>
          <w:sz w:val="24"/>
          <w:szCs w:val="24"/>
        </w:rPr>
        <w:t>–</w:t>
      </w:r>
    </w:p>
    <w:p w14:paraId="1C3722D8" w14:textId="372FFAD1" w:rsidR="00485303" w:rsidRDefault="00485303" w:rsidP="008B09FF">
      <w:pPr>
        <w:numPr>
          <w:ilvl w:val="0"/>
          <w:numId w:val="1"/>
        </w:numPr>
        <w:shd w:val="clear" w:color="auto" w:fill="FFFFFF"/>
        <w:spacing w:line="240" w:lineRule="auto"/>
        <w:rPr>
          <w:rFonts w:ascii="Times" w:eastAsia="Times" w:hAnsi="Times" w:cs="Times"/>
          <w:sz w:val="24"/>
          <w:szCs w:val="24"/>
        </w:rPr>
      </w:pPr>
      <w:r w:rsidRPr="00485303">
        <w:rPr>
          <w:rFonts w:ascii="Times" w:eastAsia="Times" w:hAnsi="Times" w:cs="Times"/>
          <w:sz w:val="24"/>
          <w:szCs w:val="24"/>
        </w:rPr>
        <w:t xml:space="preserve">Identification of target communities </w:t>
      </w:r>
      <w:r>
        <w:rPr>
          <w:rFonts w:ascii="Times" w:eastAsia="Times" w:hAnsi="Times" w:cs="Times"/>
          <w:sz w:val="24"/>
          <w:szCs w:val="24"/>
        </w:rPr>
        <w:t xml:space="preserve">- </w:t>
      </w:r>
      <w:r w:rsidR="008B09FF">
        <w:rPr>
          <w:rFonts w:ascii="Times" w:eastAsia="Times" w:hAnsi="Times" w:cs="Times"/>
          <w:sz w:val="24"/>
          <w:szCs w:val="24"/>
        </w:rPr>
        <w:t>This project’s target population has been identified as BISD</w:t>
      </w:r>
      <w:r w:rsidRPr="00485303">
        <w:rPr>
          <w:rFonts w:ascii="Times" w:eastAsia="Times" w:hAnsi="Times" w:cs="Times"/>
          <w:sz w:val="24"/>
          <w:szCs w:val="24"/>
        </w:rPr>
        <w:t xml:space="preserve"> students</w:t>
      </w:r>
      <w:r w:rsidR="008B09FF">
        <w:rPr>
          <w:rFonts w:ascii="Times" w:eastAsia="Times" w:hAnsi="Times" w:cs="Times"/>
          <w:sz w:val="24"/>
          <w:szCs w:val="24"/>
        </w:rPr>
        <w:t xml:space="preserve"> and</w:t>
      </w:r>
      <w:r>
        <w:rPr>
          <w:rFonts w:ascii="Times" w:eastAsia="Times" w:hAnsi="Times" w:cs="Times"/>
          <w:sz w:val="24"/>
          <w:szCs w:val="24"/>
        </w:rPr>
        <w:t xml:space="preserve"> families</w:t>
      </w:r>
      <w:r w:rsidR="008B09FF">
        <w:rPr>
          <w:rFonts w:ascii="Times" w:eastAsia="Times" w:hAnsi="Times" w:cs="Times"/>
          <w:sz w:val="24"/>
          <w:szCs w:val="24"/>
        </w:rPr>
        <w:t xml:space="preserve"> </w:t>
      </w:r>
      <w:r w:rsidRPr="00485303">
        <w:rPr>
          <w:rFonts w:ascii="Times" w:eastAsia="Times" w:hAnsi="Times" w:cs="Times"/>
          <w:sz w:val="24"/>
          <w:szCs w:val="24"/>
        </w:rPr>
        <w:t>in preschool through grade 12</w:t>
      </w:r>
      <w:r w:rsidR="008B09FF">
        <w:rPr>
          <w:rFonts w:ascii="Times" w:eastAsia="Times" w:hAnsi="Times" w:cs="Times"/>
          <w:sz w:val="24"/>
          <w:szCs w:val="24"/>
        </w:rPr>
        <w:t>.</w:t>
      </w:r>
      <w:r w:rsidR="000F757C">
        <w:rPr>
          <w:rFonts w:ascii="Times" w:eastAsia="Times" w:hAnsi="Times" w:cs="Times"/>
          <w:sz w:val="24"/>
          <w:szCs w:val="24"/>
        </w:rPr>
        <w:t xml:space="preserve"> </w:t>
      </w:r>
      <w:r w:rsidRPr="008B09FF">
        <w:rPr>
          <w:rFonts w:ascii="Times" w:eastAsia="Times" w:hAnsi="Times" w:cs="Times"/>
          <w:sz w:val="24"/>
          <w:szCs w:val="24"/>
        </w:rPr>
        <w:t>The impact of our work through our many partnerships will</w:t>
      </w:r>
      <w:r w:rsidR="008B09FF">
        <w:rPr>
          <w:rFonts w:ascii="Times" w:eastAsia="Times" w:hAnsi="Times" w:cs="Times"/>
          <w:sz w:val="24"/>
          <w:szCs w:val="24"/>
        </w:rPr>
        <w:t xml:space="preserve"> </w:t>
      </w:r>
      <w:r w:rsidRPr="008B09FF">
        <w:rPr>
          <w:rFonts w:ascii="Times" w:eastAsia="Times" w:hAnsi="Times" w:cs="Times"/>
          <w:sz w:val="24"/>
          <w:szCs w:val="24"/>
        </w:rPr>
        <w:t xml:space="preserve">spread throughout the </w:t>
      </w:r>
      <w:r w:rsidR="008B09FF">
        <w:rPr>
          <w:rFonts w:ascii="Times" w:eastAsia="Times" w:hAnsi="Times" w:cs="Times"/>
          <w:sz w:val="24"/>
          <w:szCs w:val="24"/>
        </w:rPr>
        <w:t>community</w:t>
      </w:r>
      <w:r w:rsidRPr="008B09FF">
        <w:rPr>
          <w:rFonts w:ascii="Times" w:eastAsia="Times" w:hAnsi="Times" w:cs="Times"/>
          <w:sz w:val="24"/>
          <w:szCs w:val="24"/>
        </w:rPr>
        <w:t xml:space="preserve">. Infrastructure development </w:t>
      </w:r>
      <w:r w:rsidR="00EB68DC">
        <w:rPr>
          <w:rFonts w:ascii="Times" w:eastAsia="Times" w:hAnsi="Times" w:cs="Times"/>
          <w:sz w:val="24"/>
          <w:szCs w:val="24"/>
        </w:rPr>
        <w:t xml:space="preserve">efforts </w:t>
      </w:r>
      <w:r w:rsidRPr="008B09FF">
        <w:rPr>
          <w:rFonts w:ascii="Times" w:eastAsia="Times" w:hAnsi="Times" w:cs="Times"/>
          <w:sz w:val="24"/>
          <w:szCs w:val="24"/>
        </w:rPr>
        <w:t>ha</w:t>
      </w:r>
      <w:r w:rsidR="00EB68DC">
        <w:rPr>
          <w:rFonts w:ascii="Times" w:eastAsia="Times" w:hAnsi="Times" w:cs="Times"/>
          <w:sz w:val="24"/>
          <w:szCs w:val="24"/>
        </w:rPr>
        <w:t>ve</w:t>
      </w:r>
      <w:r w:rsidRPr="008B09FF">
        <w:rPr>
          <w:rFonts w:ascii="Times" w:eastAsia="Times" w:hAnsi="Times" w:cs="Times"/>
          <w:sz w:val="24"/>
          <w:szCs w:val="24"/>
        </w:rPr>
        <w:t xml:space="preserve"> been directly targeted to</w:t>
      </w:r>
      <w:r w:rsidR="00EB68DC">
        <w:rPr>
          <w:rFonts w:ascii="Times" w:eastAsia="Times" w:hAnsi="Times" w:cs="Times"/>
          <w:sz w:val="24"/>
          <w:szCs w:val="24"/>
        </w:rPr>
        <w:t>ward</w:t>
      </w:r>
      <w:r w:rsidRPr="008B09FF">
        <w:rPr>
          <w:rFonts w:ascii="Times" w:eastAsia="Times" w:hAnsi="Times" w:cs="Times"/>
          <w:sz w:val="24"/>
          <w:szCs w:val="24"/>
        </w:rPr>
        <w:t xml:space="preserve"> the school system, and its impact will extend to </w:t>
      </w:r>
      <w:r w:rsidR="000F757C">
        <w:rPr>
          <w:rFonts w:ascii="Times" w:eastAsia="Times" w:hAnsi="Times" w:cs="Times"/>
          <w:sz w:val="24"/>
          <w:szCs w:val="24"/>
        </w:rPr>
        <w:t xml:space="preserve">community members and </w:t>
      </w:r>
      <w:r w:rsidRPr="008B09FF">
        <w:rPr>
          <w:rFonts w:ascii="Times" w:eastAsia="Times" w:hAnsi="Times" w:cs="Times"/>
          <w:sz w:val="24"/>
          <w:szCs w:val="24"/>
        </w:rPr>
        <w:t>school partners</w:t>
      </w:r>
      <w:r w:rsidR="00EB68DC">
        <w:rPr>
          <w:rFonts w:ascii="Times" w:eastAsia="Times" w:hAnsi="Times" w:cs="Times"/>
          <w:sz w:val="24"/>
          <w:szCs w:val="24"/>
        </w:rPr>
        <w:t xml:space="preserve"> </w:t>
      </w:r>
      <w:r w:rsidRPr="008B09FF">
        <w:rPr>
          <w:rFonts w:ascii="Times" w:eastAsia="Times" w:hAnsi="Times" w:cs="Times"/>
          <w:sz w:val="24"/>
          <w:szCs w:val="24"/>
        </w:rPr>
        <w:t>represent</w:t>
      </w:r>
      <w:r w:rsidR="00EB68DC">
        <w:rPr>
          <w:rFonts w:ascii="Times" w:eastAsia="Times" w:hAnsi="Times" w:cs="Times"/>
          <w:sz w:val="24"/>
          <w:szCs w:val="24"/>
        </w:rPr>
        <w:t>ing</w:t>
      </w:r>
      <w:r w:rsidRPr="008B09FF">
        <w:rPr>
          <w:rFonts w:ascii="Times" w:eastAsia="Times" w:hAnsi="Times" w:cs="Times"/>
          <w:sz w:val="24"/>
          <w:szCs w:val="24"/>
        </w:rPr>
        <w:t xml:space="preserve"> every aspect of community life. We have established 10th graders' reports of alcohol and e-cigarette use from the KIP survey as a key measure of success.</w:t>
      </w:r>
    </w:p>
    <w:p w14:paraId="46B5EB2F" w14:textId="77777777" w:rsidR="00BE308C" w:rsidRDefault="00BE308C" w:rsidP="00BE308C">
      <w:pPr>
        <w:shd w:val="clear" w:color="auto" w:fill="FFFFFF"/>
        <w:spacing w:line="240" w:lineRule="auto"/>
        <w:ind w:left="720"/>
        <w:rPr>
          <w:rFonts w:ascii="Times" w:eastAsia="Times" w:hAnsi="Times" w:cs="Times"/>
          <w:sz w:val="24"/>
          <w:szCs w:val="24"/>
        </w:rPr>
      </w:pPr>
    </w:p>
    <w:p w14:paraId="4A232CE6" w14:textId="22B1B434" w:rsidR="00485303" w:rsidRDefault="00485303" w:rsidP="00485303">
      <w:pPr>
        <w:numPr>
          <w:ilvl w:val="0"/>
          <w:numId w:val="1"/>
        </w:numPr>
        <w:shd w:val="clear" w:color="auto" w:fill="FFFFFF"/>
        <w:spacing w:line="240" w:lineRule="auto"/>
        <w:rPr>
          <w:rFonts w:ascii="Times" w:eastAsia="Times" w:hAnsi="Times" w:cs="Times"/>
          <w:sz w:val="24"/>
          <w:szCs w:val="24"/>
        </w:rPr>
      </w:pPr>
      <w:r>
        <w:rPr>
          <w:rFonts w:ascii="Times" w:eastAsia="Times" w:hAnsi="Times" w:cs="Times"/>
          <w:sz w:val="24"/>
          <w:szCs w:val="24"/>
        </w:rPr>
        <w:t>I</w:t>
      </w:r>
      <w:r w:rsidRPr="00485303">
        <w:rPr>
          <w:rFonts w:ascii="Times" w:eastAsia="Times" w:hAnsi="Times" w:cs="Times"/>
          <w:sz w:val="24"/>
          <w:szCs w:val="24"/>
        </w:rPr>
        <w:t>dentification of community gaps in services</w:t>
      </w:r>
      <w:r>
        <w:rPr>
          <w:rFonts w:ascii="Times" w:eastAsia="Times" w:hAnsi="Times" w:cs="Times"/>
          <w:sz w:val="24"/>
          <w:szCs w:val="24"/>
        </w:rPr>
        <w:t xml:space="preserve"> - </w:t>
      </w:r>
      <w:r w:rsidRPr="00485303">
        <w:rPr>
          <w:rFonts w:ascii="Times" w:eastAsia="Times" w:hAnsi="Times" w:cs="Times"/>
          <w:sz w:val="24"/>
          <w:szCs w:val="24"/>
        </w:rPr>
        <w:t>Our team has continued to meet with key regional prevention stakeholders, such as NKISP, NKY ASAP, the NKY Health Department, CADCA, and regional Drug-free Communities coordinators. Meeting with stakeholders such as these has helped us identify existing supports and pinpoint how we can build upon these resources</w:t>
      </w:r>
      <w:r w:rsidR="00BE308C">
        <w:rPr>
          <w:rFonts w:ascii="Times" w:eastAsia="Times" w:hAnsi="Times" w:cs="Times"/>
          <w:sz w:val="24"/>
          <w:szCs w:val="24"/>
        </w:rPr>
        <w:t>.</w:t>
      </w:r>
    </w:p>
    <w:p w14:paraId="0C17EAE2" w14:textId="77777777" w:rsidR="00BE308C" w:rsidRDefault="00BE308C" w:rsidP="00BE308C">
      <w:pPr>
        <w:shd w:val="clear" w:color="auto" w:fill="FFFFFF"/>
        <w:spacing w:line="240" w:lineRule="auto"/>
        <w:rPr>
          <w:rFonts w:ascii="Times" w:eastAsia="Times" w:hAnsi="Times" w:cs="Times"/>
          <w:sz w:val="24"/>
          <w:szCs w:val="24"/>
        </w:rPr>
      </w:pPr>
    </w:p>
    <w:p w14:paraId="2E815A0C" w14:textId="5EC7884F" w:rsidR="004D1DBA" w:rsidRPr="004D1DBA" w:rsidRDefault="00BE308C" w:rsidP="004D1DBA">
      <w:pPr>
        <w:numPr>
          <w:ilvl w:val="0"/>
          <w:numId w:val="1"/>
        </w:numPr>
        <w:shd w:val="clear" w:color="auto" w:fill="FFFFFF"/>
        <w:spacing w:line="240" w:lineRule="auto"/>
        <w:rPr>
          <w:rFonts w:ascii="Times" w:eastAsia="Times" w:hAnsi="Times" w:cs="Times"/>
          <w:sz w:val="24"/>
          <w:szCs w:val="24"/>
        </w:rPr>
      </w:pPr>
      <w:r w:rsidRPr="00BE308C">
        <w:rPr>
          <w:rFonts w:ascii="Times" w:eastAsia="Times" w:hAnsi="Times" w:cs="Times"/>
          <w:sz w:val="24"/>
          <w:szCs w:val="24"/>
        </w:rPr>
        <w:t>Specification of baseline data</w:t>
      </w:r>
      <w:r>
        <w:rPr>
          <w:rFonts w:ascii="Times" w:eastAsia="Times" w:hAnsi="Times" w:cs="Times"/>
          <w:sz w:val="24"/>
          <w:szCs w:val="24"/>
        </w:rPr>
        <w:t>-</w:t>
      </w:r>
      <w:r w:rsidR="004D1DBA">
        <w:rPr>
          <w:rFonts w:ascii="Times" w:eastAsia="Times" w:hAnsi="Times" w:cs="Times"/>
          <w:sz w:val="24"/>
          <w:szCs w:val="24"/>
        </w:rPr>
        <w:t xml:space="preserve"> </w:t>
      </w:r>
      <w:r w:rsidR="00331F06">
        <w:rPr>
          <w:rFonts w:ascii="Times" w:eastAsia="Times" w:hAnsi="Times" w:cs="Times"/>
          <w:sz w:val="24"/>
          <w:szCs w:val="24"/>
        </w:rPr>
        <w:t>SEB screener was given to all K-12 grade students. This data will be used</w:t>
      </w:r>
      <w:r w:rsidR="004D1DBA" w:rsidRPr="004D1DBA">
        <w:rPr>
          <w:rFonts w:ascii="Times" w:eastAsia="Times" w:hAnsi="Times" w:cs="Times"/>
          <w:sz w:val="24"/>
          <w:szCs w:val="24"/>
        </w:rPr>
        <w:t xml:space="preserve"> within </w:t>
      </w:r>
      <w:r w:rsidR="00331F06">
        <w:rPr>
          <w:rFonts w:ascii="Times" w:eastAsia="Times" w:hAnsi="Times" w:cs="Times"/>
          <w:sz w:val="24"/>
          <w:szCs w:val="24"/>
        </w:rPr>
        <w:t>the MTSS</w:t>
      </w:r>
      <w:r w:rsidR="004D1DBA" w:rsidRPr="004D1DBA">
        <w:rPr>
          <w:rFonts w:ascii="Times" w:eastAsia="Times" w:hAnsi="Times" w:cs="Times"/>
          <w:sz w:val="24"/>
          <w:szCs w:val="24"/>
        </w:rPr>
        <w:t xml:space="preserve"> framework </w:t>
      </w:r>
      <w:r w:rsidR="00026994">
        <w:rPr>
          <w:rFonts w:ascii="Times" w:eastAsia="Times" w:hAnsi="Times" w:cs="Times"/>
          <w:sz w:val="24"/>
          <w:szCs w:val="24"/>
        </w:rPr>
        <w:t>to</w:t>
      </w:r>
      <w:r w:rsidR="004D1DBA" w:rsidRPr="004D1DBA">
        <w:rPr>
          <w:rFonts w:ascii="Times" w:eastAsia="Times" w:hAnsi="Times" w:cs="Times"/>
          <w:sz w:val="24"/>
          <w:szCs w:val="24"/>
        </w:rPr>
        <w:t xml:space="preserve"> </w:t>
      </w:r>
      <w:r w:rsidR="00331F06">
        <w:rPr>
          <w:rFonts w:ascii="Times" w:eastAsia="Times" w:hAnsi="Times" w:cs="Times"/>
          <w:sz w:val="24"/>
          <w:szCs w:val="24"/>
        </w:rPr>
        <w:t>proactive</w:t>
      </w:r>
      <w:r w:rsidR="00026994">
        <w:rPr>
          <w:rFonts w:ascii="Times" w:eastAsia="Times" w:hAnsi="Times" w:cs="Times"/>
          <w:sz w:val="24"/>
          <w:szCs w:val="24"/>
        </w:rPr>
        <w:t>ly</w:t>
      </w:r>
      <w:r w:rsidR="00331F06">
        <w:rPr>
          <w:rFonts w:ascii="Times" w:eastAsia="Times" w:hAnsi="Times" w:cs="Times"/>
          <w:sz w:val="24"/>
          <w:szCs w:val="24"/>
        </w:rPr>
        <w:t xml:space="preserve"> detect</w:t>
      </w:r>
      <w:r w:rsidR="00026994">
        <w:rPr>
          <w:rFonts w:ascii="Times" w:eastAsia="Times" w:hAnsi="Times" w:cs="Times"/>
          <w:sz w:val="24"/>
          <w:szCs w:val="24"/>
        </w:rPr>
        <w:t xml:space="preserve"> at-risk</w:t>
      </w:r>
      <w:r w:rsidR="00026994" w:rsidRPr="004D1DBA">
        <w:rPr>
          <w:rFonts w:ascii="Times" w:eastAsia="Times" w:hAnsi="Times" w:cs="Times"/>
          <w:sz w:val="24"/>
          <w:szCs w:val="24"/>
        </w:rPr>
        <w:t xml:space="preserve"> youth</w:t>
      </w:r>
      <w:r w:rsidR="00026994">
        <w:rPr>
          <w:rFonts w:ascii="Times" w:eastAsia="Times" w:hAnsi="Times" w:cs="Times"/>
          <w:sz w:val="24"/>
          <w:szCs w:val="24"/>
        </w:rPr>
        <w:t xml:space="preserve"> and increase access to</w:t>
      </w:r>
      <w:r w:rsidR="00331F06">
        <w:rPr>
          <w:rFonts w:ascii="Times" w:eastAsia="Times" w:hAnsi="Times" w:cs="Times"/>
          <w:sz w:val="24"/>
          <w:szCs w:val="24"/>
        </w:rPr>
        <w:t xml:space="preserve"> </w:t>
      </w:r>
      <w:r w:rsidR="004D1DBA" w:rsidRPr="004D1DBA">
        <w:rPr>
          <w:rFonts w:ascii="Times" w:eastAsia="Times" w:hAnsi="Times" w:cs="Times"/>
          <w:sz w:val="24"/>
          <w:szCs w:val="24"/>
        </w:rPr>
        <w:t>prevent</w:t>
      </w:r>
      <w:r w:rsidR="00026994">
        <w:rPr>
          <w:rFonts w:ascii="Times" w:eastAsia="Times" w:hAnsi="Times" w:cs="Times"/>
          <w:sz w:val="24"/>
          <w:szCs w:val="24"/>
        </w:rPr>
        <w:t>ion</w:t>
      </w:r>
      <w:r w:rsidR="004D1DBA" w:rsidRPr="004D1DBA">
        <w:rPr>
          <w:rFonts w:ascii="Times" w:eastAsia="Times" w:hAnsi="Times" w:cs="Times"/>
          <w:sz w:val="24"/>
          <w:szCs w:val="24"/>
        </w:rPr>
        <w:t xml:space="preserve"> and interven</w:t>
      </w:r>
      <w:r w:rsidR="00026994">
        <w:rPr>
          <w:rFonts w:ascii="Times" w:eastAsia="Times" w:hAnsi="Times" w:cs="Times"/>
          <w:sz w:val="24"/>
          <w:szCs w:val="24"/>
        </w:rPr>
        <w:t>tion</w:t>
      </w:r>
      <w:r w:rsidR="004D1DBA" w:rsidRPr="004D1DBA">
        <w:rPr>
          <w:rFonts w:ascii="Times" w:eastAsia="Times" w:hAnsi="Times" w:cs="Times"/>
          <w:sz w:val="24"/>
          <w:szCs w:val="24"/>
        </w:rPr>
        <w:t xml:space="preserve"> services</w:t>
      </w:r>
    </w:p>
    <w:p w14:paraId="6A3C832E" w14:textId="27C51817" w:rsidR="004D1DBA" w:rsidRPr="00485303" w:rsidRDefault="004D1DBA" w:rsidP="004D1DBA">
      <w:pPr>
        <w:shd w:val="clear" w:color="auto" w:fill="FFFFFF"/>
        <w:spacing w:line="240" w:lineRule="auto"/>
        <w:ind w:left="720"/>
        <w:rPr>
          <w:rFonts w:ascii="Times" w:eastAsia="Times" w:hAnsi="Times" w:cs="Times"/>
          <w:sz w:val="24"/>
          <w:szCs w:val="24"/>
        </w:rPr>
      </w:pPr>
    </w:p>
    <w:p w14:paraId="00000016" w14:textId="77777777" w:rsidR="00F50F3F" w:rsidRDefault="007C68EF">
      <w:pPr>
        <w:shd w:val="clear" w:color="auto" w:fill="FFFFFF"/>
        <w:spacing w:line="240" w:lineRule="auto"/>
        <w:rPr>
          <w:rFonts w:ascii="Times" w:eastAsia="Times" w:hAnsi="Times" w:cs="Times"/>
          <w:sz w:val="24"/>
          <w:szCs w:val="24"/>
        </w:rPr>
      </w:pPr>
      <w:r>
        <w:rPr>
          <w:rFonts w:ascii="Times" w:eastAsia="Times" w:hAnsi="Times" w:cs="Times"/>
          <w:b/>
          <w:sz w:val="24"/>
          <w:szCs w:val="24"/>
        </w:rPr>
        <w:t>Build Capacity</w:t>
      </w:r>
      <w:r>
        <w:rPr>
          <w:rFonts w:ascii="Times" w:eastAsia="Times" w:hAnsi="Times" w:cs="Times"/>
          <w:sz w:val="24"/>
          <w:szCs w:val="24"/>
        </w:rPr>
        <w:t>-</w:t>
      </w:r>
    </w:p>
    <w:p w14:paraId="00000017" w14:textId="5AAA3F3B" w:rsidR="00F50F3F" w:rsidRDefault="007C68EF">
      <w:pPr>
        <w:numPr>
          <w:ilvl w:val="0"/>
          <w:numId w:val="5"/>
        </w:numPr>
        <w:shd w:val="clear" w:color="auto" w:fill="FFFFFF"/>
        <w:spacing w:line="240" w:lineRule="auto"/>
        <w:rPr>
          <w:rFonts w:ascii="Times" w:eastAsia="Times" w:hAnsi="Times" w:cs="Times"/>
          <w:sz w:val="24"/>
          <w:szCs w:val="24"/>
        </w:rPr>
      </w:pPr>
      <w:r>
        <w:rPr>
          <w:rFonts w:ascii="Times" w:eastAsia="Times" w:hAnsi="Times" w:cs="Times"/>
          <w:sz w:val="24"/>
          <w:szCs w:val="24"/>
        </w:rPr>
        <w:t xml:space="preserve">The </w:t>
      </w:r>
      <w:r w:rsidR="004C3103">
        <w:rPr>
          <w:rFonts w:ascii="Times" w:eastAsia="Times" w:hAnsi="Times" w:cs="Times"/>
          <w:sz w:val="24"/>
          <w:szCs w:val="24"/>
        </w:rPr>
        <w:t xml:space="preserve">SPF </w:t>
      </w:r>
      <w:r>
        <w:rPr>
          <w:rFonts w:ascii="Times" w:eastAsia="Times" w:hAnsi="Times" w:cs="Times"/>
          <w:sz w:val="24"/>
          <w:szCs w:val="24"/>
        </w:rPr>
        <w:t xml:space="preserve">grant </w:t>
      </w:r>
      <w:r w:rsidR="004C3103">
        <w:rPr>
          <w:rFonts w:ascii="Times" w:eastAsia="Times" w:hAnsi="Times" w:cs="Times"/>
          <w:sz w:val="24"/>
          <w:szCs w:val="24"/>
        </w:rPr>
        <w:t>and Mental Health Services continue to</w:t>
      </w:r>
      <w:r>
        <w:rPr>
          <w:rFonts w:ascii="Times" w:eastAsia="Times" w:hAnsi="Times" w:cs="Times"/>
          <w:sz w:val="24"/>
          <w:szCs w:val="24"/>
        </w:rPr>
        <w:t xml:space="preserve"> </w:t>
      </w:r>
      <w:r w:rsidR="004C3103">
        <w:rPr>
          <w:rFonts w:ascii="Times" w:eastAsia="Times" w:hAnsi="Times" w:cs="Times"/>
          <w:sz w:val="24"/>
          <w:szCs w:val="24"/>
        </w:rPr>
        <w:t xml:space="preserve">interview </w:t>
      </w:r>
      <w:r>
        <w:rPr>
          <w:rFonts w:ascii="Times" w:eastAsia="Times" w:hAnsi="Times" w:cs="Times"/>
          <w:b/>
          <w:sz w:val="24"/>
          <w:szCs w:val="24"/>
        </w:rPr>
        <w:t>key personnel</w:t>
      </w:r>
      <w:r>
        <w:rPr>
          <w:rFonts w:ascii="Times" w:eastAsia="Times" w:hAnsi="Times" w:cs="Times"/>
          <w:sz w:val="24"/>
          <w:szCs w:val="24"/>
        </w:rPr>
        <w:t xml:space="preserve"> (e.g., Lead Epidemiologist</w:t>
      </w:r>
      <w:r w:rsidR="004C3103">
        <w:rPr>
          <w:rFonts w:ascii="Times" w:eastAsia="Times" w:hAnsi="Times" w:cs="Times"/>
          <w:sz w:val="24"/>
          <w:szCs w:val="24"/>
        </w:rPr>
        <w:t xml:space="preserve"> </w:t>
      </w:r>
      <w:r>
        <w:rPr>
          <w:rFonts w:ascii="Times" w:eastAsia="Times" w:hAnsi="Times" w:cs="Times"/>
          <w:sz w:val="24"/>
          <w:szCs w:val="24"/>
        </w:rPr>
        <w:t xml:space="preserve">and </w:t>
      </w:r>
      <w:r w:rsidR="004C3103">
        <w:rPr>
          <w:rFonts w:ascii="Times" w:eastAsia="Times" w:hAnsi="Times" w:cs="Times"/>
          <w:sz w:val="24"/>
          <w:szCs w:val="24"/>
        </w:rPr>
        <w:t>Mental Health</w:t>
      </w:r>
      <w:r>
        <w:rPr>
          <w:rFonts w:ascii="Times" w:eastAsia="Times" w:hAnsi="Times" w:cs="Times"/>
          <w:sz w:val="24"/>
          <w:szCs w:val="24"/>
        </w:rPr>
        <w:t xml:space="preserve"> Specialist) to deliver </w:t>
      </w:r>
      <w:r w:rsidR="004C3103">
        <w:rPr>
          <w:rFonts w:ascii="Times" w:eastAsia="Times" w:hAnsi="Times" w:cs="Times"/>
          <w:sz w:val="24"/>
          <w:szCs w:val="24"/>
        </w:rPr>
        <w:t>strategic interventions, initiatives, and</w:t>
      </w:r>
      <w:r>
        <w:rPr>
          <w:rFonts w:ascii="Times" w:eastAsia="Times" w:hAnsi="Times" w:cs="Times"/>
          <w:sz w:val="24"/>
          <w:szCs w:val="24"/>
        </w:rPr>
        <w:t xml:space="preserve"> program</w:t>
      </w:r>
      <w:r w:rsidR="004C3103">
        <w:rPr>
          <w:rFonts w:ascii="Times" w:eastAsia="Times" w:hAnsi="Times" w:cs="Times"/>
          <w:sz w:val="24"/>
          <w:szCs w:val="24"/>
        </w:rPr>
        <w:t>ming</w:t>
      </w:r>
      <w:r>
        <w:rPr>
          <w:rFonts w:ascii="Times" w:eastAsia="Times" w:hAnsi="Times" w:cs="Times"/>
          <w:sz w:val="24"/>
          <w:szCs w:val="24"/>
        </w:rPr>
        <w:t xml:space="preserve"> to meet goals. </w:t>
      </w:r>
    </w:p>
    <w:p w14:paraId="5048922D" w14:textId="77777777" w:rsidR="0041343C" w:rsidRDefault="0041343C" w:rsidP="0041343C">
      <w:pPr>
        <w:shd w:val="clear" w:color="auto" w:fill="FFFFFF"/>
        <w:spacing w:line="240" w:lineRule="auto"/>
        <w:ind w:left="720"/>
        <w:rPr>
          <w:rFonts w:ascii="Times" w:eastAsia="Times" w:hAnsi="Times" w:cs="Times"/>
          <w:sz w:val="24"/>
          <w:szCs w:val="24"/>
        </w:rPr>
      </w:pPr>
    </w:p>
    <w:p w14:paraId="00000018" w14:textId="4DA4A2D5" w:rsidR="00F50F3F" w:rsidRDefault="007C68EF">
      <w:pPr>
        <w:numPr>
          <w:ilvl w:val="0"/>
          <w:numId w:val="5"/>
        </w:numPr>
        <w:shd w:val="clear" w:color="auto" w:fill="FFFFFF"/>
        <w:spacing w:line="240" w:lineRule="auto"/>
        <w:rPr>
          <w:rFonts w:ascii="Times" w:eastAsia="Times" w:hAnsi="Times" w:cs="Times"/>
          <w:sz w:val="24"/>
          <w:szCs w:val="24"/>
        </w:rPr>
      </w:pPr>
      <w:r>
        <w:rPr>
          <w:rFonts w:ascii="Times" w:eastAsia="Times" w:hAnsi="Times" w:cs="Times"/>
          <w:sz w:val="24"/>
          <w:szCs w:val="24"/>
        </w:rPr>
        <w:t xml:space="preserve">The </w:t>
      </w:r>
      <w:r w:rsidR="004C3103">
        <w:rPr>
          <w:rFonts w:ascii="Times" w:eastAsia="Times" w:hAnsi="Times" w:cs="Times"/>
          <w:sz w:val="24"/>
          <w:szCs w:val="24"/>
        </w:rPr>
        <w:t xml:space="preserve">SPF </w:t>
      </w:r>
      <w:r>
        <w:rPr>
          <w:rFonts w:ascii="Times" w:eastAsia="Times" w:hAnsi="Times" w:cs="Times"/>
          <w:sz w:val="24"/>
          <w:szCs w:val="24"/>
        </w:rPr>
        <w:t>team establish</w:t>
      </w:r>
      <w:r w:rsidR="004C3103">
        <w:rPr>
          <w:rFonts w:ascii="Times" w:eastAsia="Times" w:hAnsi="Times" w:cs="Times"/>
          <w:sz w:val="24"/>
          <w:szCs w:val="24"/>
        </w:rPr>
        <w:t>ed</w:t>
      </w:r>
      <w:r>
        <w:rPr>
          <w:rFonts w:ascii="Times" w:eastAsia="Times" w:hAnsi="Times" w:cs="Times"/>
          <w:sz w:val="24"/>
          <w:szCs w:val="24"/>
        </w:rPr>
        <w:t xml:space="preserve"> </w:t>
      </w:r>
      <w:r w:rsidR="004C3103">
        <w:rPr>
          <w:rFonts w:ascii="Times" w:eastAsia="Times" w:hAnsi="Times" w:cs="Times"/>
          <w:sz w:val="24"/>
          <w:szCs w:val="24"/>
        </w:rPr>
        <w:t>an</w:t>
      </w:r>
      <w:r>
        <w:rPr>
          <w:rFonts w:ascii="Times" w:eastAsia="Times" w:hAnsi="Times" w:cs="Times"/>
          <w:sz w:val="24"/>
          <w:szCs w:val="24"/>
        </w:rPr>
        <w:t xml:space="preserve"> </w:t>
      </w:r>
      <w:r>
        <w:rPr>
          <w:rFonts w:ascii="Times" w:eastAsia="Times" w:hAnsi="Times" w:cs="Times"/>
          <w:b/>
          <w:sz w:val="24"/>
          <w:szCs w:val="24"/>
        </w:rPr>
        <w:t>Advisory Board</w:t>
      </w:r>
      <w:r w:rsidR="004C3103">
        <w:rPr>
          <w:rFonts w:ascii="Times" w:eastAsia="Times" w:hAnsi="Times" w:cs="Times"/>
          <w:sz w:val="24"/>
          <w:szCs w:val="24"/>
        </w:rPr>
        <w:t xml:space="preserve"> and conducted the </w:t>
      </w:r>
      <w:r>
        <w:rPr>
          <w:rFonts w:ascii="Times" w:eastAsia="Times" w:hAnsi="Times" w:cs="Times"/>
          <w:sz w:val="24"/>
          <w:szCs w:val="24"/>
        </w:rPr>
        <w:t>first</w:t>
      </w:r>
      <w:r w:rsidR="004C3103">
        <w:rPr>
          <w:rFonts w:ascii="Times" w:eastAsia="Times" w:hAnsi="Times" w:cs="Times"/>
          <w:sz w:val="24"/>
          <w:szCs w:val="24"/>
        </w:rPr>
        <w:t xml:space="preserve"> I3</w:t>
      </w:r>
      <w:r>
        <w:rPr>
          <w:rFonts w:ascii="Times" w:eastAsia="Times" w:hAnsi="Times" w:cs="Times"/>
          <w:sz w:val="24"/>
          <w:szCs w:val="24"/>
        </w:rPr>
        <w:t xml:space="preserve"> advisory meeting </w:t>
      </w:r>
      <w:r w:rsidR="004C3103">
        <w:rPr>
          <w:rFonts w:ascii="Times" w:eastAsia="Times" w:hAnsi="Times" w:cs="Times"/>
          <w:sz w:val="24"/>
          <w:szCs w:val="24"/>
        </w:rPr>
        <w:t>on</w:t>
      </w:r>
      <w:r>
        <w:rPr>
          <w:rFonts w:ascii="Times" w:eastAsia="Times" w:hAnsi="Times" w:cs="Times"/>
          <w:sz w:val="24"/>
          <w:szCs w:val="24"/>
        </w:rPr>
        <w:t xml:space="preserve"> Sept. 26</w:t>
      </w:r>
      <w:r>
        <w:rPr>
          <w:rFonts w:ascii="Times" w:eastAsia="Times" w:hAnsi="Times" w:cs="Times"/>
          <w:sz w:val="24"/>
          <w:szCs w:val="24"/>
          <w:vertAlign w:val="superscript"/>
        </w:rPr>
        <w:t>th</w:t>
      </w:r>
      <w:r>
        <w:rPr>
          <w:rFonts w:ascii="Times" w:eastAsia="Times" w:hAnsi="Times" w:cs="Times"/>
          <w:sz w:val="24"/>
          <w:szCs w:val="24"/>
        </w:rPr>
        <w:t>. The Advisory Board</w:t>
      </w:r>
      <w:r>
        <w:rPr>
          <w:rFonts w:ascii="Times" w:eastAsia="Times" w:hAnsi="Times" w:cs="Times"/>
          <w:b/>
          <w:sz w:val="24"/>
          <w:szCs w:val="24"/>
        </w:rPr>
        <w:t xml:space="preserve"> </w:t>
      </w:r>
      <w:r w:rsidR="005A4940">
        <w:rPr>
          <w:rFonts w:ascii="Times" w:eastAsia="Times" w:hAnsi="Times" w:cs="Times"/>
          <w:sz w:val="24"/>
          <w:szCs w:val="24"/>
        </w:rPr>
        <w:t xml:space="preserve">was </w:t>
      </w:r>
      <w:r>
        <w:rPr>
          <w:rFonts w:ascii="Times" w:eastAsia="Times" w:hAnsi="Times" w:cs="Times"/>
          <w:sz w:val="24"/>
          <w:szCs w:val="24"/>
        </w:rPr>
        <w:t>established to build capacity/infrastructure to address areas of concern.</w:t>
      </w:r>
      <w:r w:rsidR="005A4940">
        <w:rPr>
          <w:rFonts w:ascii="Times" w:eastAsia="Times" w:hAnsi="Times" w:cs="Times"/>
          <w:sz w:val="24"/>
          <w:szCs w:val="24"/>
        </w:rPr>
        <w:t xml:space="preserve"> The next scheduled advisory meeting will be on Nov. 28</w:t>
      </w:r>
      <w:r w:rsidR="005A4940" w:rsidRPr="005A4940">
        <w:rPr>
          <w:rFonts w:ascii="Times" w:eastAsia="Times" w:hAnsi="Times" w:cs="Times"/>
          <w:sz w:val="24"/>
          <w:szCs w:val="24"/>
          <w:vertAlign w:val="superscript"/>
        </w:rPr>
        <w:t>th</w:t>
      </w:r>
      <w:r w:rsidR="005A4940">
        <w:rPr>
          <w:rFonts w:ascii="Times" w:eastAsia="Times" w:hAnsi="Times" w:cs="Times"/>
          <w:sz w:val="24"/>
          <w:szCs w:val="24"/>
        </w:rPr>
        <w:t>.</w:t>
      </w:r>
    </w:p>
    <w:p w14:paraId="00000019" w14:textId="64A98914" w:rsidR="00F50F3F" w:rsidRDefault="007C68EF">
      <w:pPr>
        <w:numPr>
          <w:ilvl w:val="0"/>
          <w:numId w:val="5"/>
        </w:numPr>
        <w:shd w:val="clear" w:color="auto" w:fill="FFFFFF"/>
        <w:spacing w:line="240" w:lineRule="auto"/>
        <w:rPr>
          <w:rFonts w:ascii="Times" w:eastAsia="Times" w:hAnsi="Times" w:cs="Times"/>
          <w:sz w:val="24"/>
          <w:szCs w:val="24"/>
        </w:rPr>
      </w:pPr>
      <w:r>
        <w:rPr>
          <w:rFonts w:ascii="Times" w:eastAsia="Times" w:hAnsi="Times" w:cs="Times"/>
          <w:sz w:val="24"/>
          <w:szCs w:val="24"/>
        </w:rPr>
        <w:lastRenderedPageBreak/>
        <w:t>Building coalitions- The Project Director and Prevention Specialist met and interacted with community partners to become familiar with the needs of the Northern Kentucky community. Those partners include Campbell County Drug-Free Alliance, BISD Transition Coordinator,</w:t>
      </w:r>
      <w:r w:rsidR="005A4940">
        <w:rPr>
          <w:rFonts w:ascii="Times" w:eastAsia="Times" w:hAnsi="Times" w:cs="Times"/>
          <w:sz w:val="24"/>
          <w:szCs w:val="24"/>
        </w:rPr>
        <w:t xml:space="preserve"> Northern KY Institute for Strategic Planning (NKISP)</w:t>
      </w:r>
      <w:r w:rsidR="001A100C">
        <w:rPr>
          <w:rFonts w:ascii="Times" w:eastAsia="Times" w:hAnsi="Times" w:cs="Times"/>
          <w:sz w:val="24"/>
          <w:szCs w:val="24"/>
        </w:rPr>
        <w:t>, and Kentucky Prevention Network</w:t>
      </w:r>
      <w:r>
        <w:rPr>
          <w:rFonts w:ascii="Times" w:eastAsia="Times" w:hAnsi="Times" w:cs="Times"/>
          <w:sz w:val="24"/>
          <w:szCs w:val="24"/>
        </w:rPr>
        <w:t>.</w:t>
      </w:r>
    </w:p>
    <w:p w14:paraId="0000001D" w14:textId="127224AC" w:rsidR="00F50F3F" w:rsidRDefault="00F50F3F">
      <w:pPr>
        <w:shd w:val="clear" w:color="auto" w:fill="FFFFFF"/>
        <w:spacing w:line="240" w:lineRule="auto"/>
        <w:rPr>
          <w:rFonts w:ascii="Times" w:eastAsia="Times" w:hAnsi="Times" w:cs="Times"/>
          <w:sz w:val="24"/>
          <w:szCs w:val="24"/>
        </w:rPr>
      </w:pPr>
    </w:p>
    <w:p w14:paraId="0000001E" w14:textId="77777777" w:rsidR="00F50F3F" w:rsidRDefault="007C68EF">
      <w:pPr>
        <w:shd w:val="clear" w:color="auto" w:fill="FFFFFF"/>
        <w:spacing w:line="240" w:lineRule="auto"/>
        <w:rPr>
          <w:rFonts w:ascii="Times" w:eastAsia="Times" w:hAnsi="Times" w:cs="Times"/>
          <w:b/>
          <w:sz w:val="24"/>
          <w:szCs w:val="24"/>
        </w:rPr>
      </w:pPr>
      <w:r>
        <w:rPr>
          <w:rFonts w:ascii="Times" w:eastAsia="Times" w:hAnsi="Times" w:cs="Times"/>
          <w:b/>
          <w:sz w:val="24"/>
          <w:szCs w:val="24"/>
        </w:rPr>
        <w:t>Planning</w:t>
      </w:r>
    </w:p>
    <w:p w14:paraId="287F7D8C" w14:textId="77777777" w:rsidR="00026994" w:rsidRPr="00026994" w:rsidRDefault="00026994" w:rsidP="00026994">
      <w:pPr>
        <w:numPr>
          <w:ilvl w:val="0"/>
          <w:numId w:val="3"/>
        </w:numPr>
        <w:shd w:val="clear" w:color="auto" w:fill="FFFFFF"/>
        <w:spacing w:line="240" w:lineRule="auto"/>
        <w:rPr>
          <w:rFonts w:ascii="Times" w:eastAsia="Times" w:hAnsi="Times" w:cs="Times"/>
          <w:sz w:val="24"/>
          <w:szCs w:val="24"/>
        </w:rPr>
      </w:pPr>
      <w:r w:rsidRPr="00026994">
        <w:rPr>
          <w:rFonts w:ascii="Times" w:eastAsia="Times" w:hAnsi="Times" w:cs="Times"/>
          <w:sz w:val="24"/>
          <w:szCs w:val="24"/>
        </w:rPr>
        <w:t>Articulation of a vision for prevention activities</w:t>
      </w:r>
      <w:r>
        <w:rPr>
          <w:rFonts w:ascii="Times" w:eastAsia="Times" w:hAnsi="Times" w:cs="Times"/>
          <w:sz w:val="24"/>
          <w:szCs w:val="24"/>
        </w:rPr>
        <w:t xml:space="preserve"> - </w:t>
      </w:r>
    </w:p>
    <w:p w14:paraId="100BEF0C" w14:textId="08C15E59" w:rsidR="00E6518E" w:rsidRDefault="00026994" w:rsidP="00E6518E">
      <w:pPr>
        <w:shd w:val="clear" w:color="auto" w:fill="FFFFFF"/>
        <w:spacing w:line="240" w:lineRule="auto"/>
        <w:ind w:left="720"/>
        <w:rPr>
          <w:rFonts w:ascii="Times" w:eastAsia="Times" w:hAnsi="Times" w:cs="Times"/>
          <w:sz w:val="24"/>
          <w:szCs w:val="24"/>
        </w:rPr>
      </w:pPr>
      <w:r w:rsidRPr="00026994">
        <w:rPr>
          <w:rFonts w:ascii="Times" w:eastAsia="Times" w:hAnsi="Times" w:cs="Times"/>
          <w:sz w:val="24"/>
          <w:szCs w:val="24"/>
        </w:rPr>
        <w:t xml:space="preserve">We revisit our mission and vision at </w:t>
      </w:r>
      <w:r w:rsidR="00E6518E">
        <w:rPr>
          <w:rFonts w:ascii="Times" w:eastAsia="Times" w:hAnsi="Times" w:cs="Times"/>
          <w:sz w:val="24"/>
          <w:szCs w:val="24"/>
        </w:rPr>
        <w:t xml:space="preserve">the Advisory Committee Meeting to ensure our plans align with the mission and vision. </w:t>
      </w:r>
      <w:r w:rsidRPr="00026994">
        <w:rPr>
          <w:rFonts w:ascii="Times" w:eastAsia="Times" w:hAnsi="Times" w:cs="Times"/>
          <w:sz w:val="24"/>
          <w:szCs w:val="24"/>
        </w:rPr>
        <w:t xml:space="preserve">Furthermore, our meetings are guided by the </w:t>
      </w:r>
      <w:r w:rsidR="00E6518E">
        <w:rPr>
          <w:rFonts w:ascii="Times" w:eastAsia="Times" w:hAnsi="Times" w:cs="Times"/>
          <w:sz w:val="24"/>
          <w:szCs w:val="24"/>
        </w:rPr>
        <w:t xml:space="preserve">Strategic Prevention Framework (SPF) components </w:t>
      </w:r>
      <w:r w:rsidRPr="00026994">
        <w:rPr>
          <w:rFonts w:ascii="Times" w:eastAsia="Times" w:hAnsi="Times" w:cs="Times"/>
          <w:sz w:val="24"/>
          <w:szCs w:val="24"/>
        </w:rPr>
        <w:t>to clearly delineate how our activities align with the SPF.</w:t>
      </w:r>
    </w:p>
    <w:p w14:paraId="0C976647" w14:textId="77777777" w:rsidR="00026994" w:rsidRPr="00026994" w:rsidRDefault="00026994" w:rsidP="00026994">
      <w:pPr>
        <w:shd w:val="clear" w:color="auto" w:fill="FFFFFF"/>
        <w:spacing w:line="240" w:lineRule="auto"/>
        <w:ind w:left="720"/>
        <w:rPr>
          <w:rFonts w:ascii="Times" w:eastAsia="Times" w:hAnsi="Times" w:cs="Times"/>
          <w:sz w:val="24"/>
          <w:szCs w:val="24"/>
        </w:rPr>
      </w:pPr>
    </w:p>
    <w:p w14:paraId="51479FF7" w14:textId="031ACF45" w:rsidR="00E6518E" w:rsidRDefault="00E6518E" w:rsidP="00E6518E">
      <w:pPr>
        <w:numPr>
          <w:ilvl w:val="0"/>
          <w:numId w:val="3"/>
        </w:numPr>
        <w:shd w:val="clear" w:color="auto" w:fill="FFFFFF"/>
        <w:spacing w:line="240" w:lineRule="auto"/>
        <w:rPr>
          <w:rFonts w:ascii="Times" w:eastAsia="Times" w:hAnsi="Times" w:cs="Times"/>
          <w:sz w:val="24"/>
          <w:szCs w:val="24"/>
        </w:rPr>
      </w:pPr>
      <w:r w:rsidRPr="00E6518E">
        <w:rPr>
          <w:rFonts w:ascii="Times" w:eastAsia="Times" w:hAnsi="Times" w:cs="Times"/>
          <w:sz w:val="24"/>
          <w:szCs w:val="24"/>
        </w:rPr>
        <w:t>Identification/coordination/allocation of resources</w:t>
      </w:r>
      <w:r>
        <w:rPr>
          <w:rFonts w:ascii="Times" w:eastAsia="Times" w:hAnsi="Times" w:cs="Times"/>
          <w:sz w:val="24"/>
          <w:szCs w:val="24"/>
        </w:rPr>
        <w:t xml:space="preserve"> –</w:t>
      </w:r>
    </w:p>
    <w:p w14:paraId="727D70AC" w14:textId="748E4F9D" w:rsidR="00F017AD" w:rsidRDefault="00E6518E" w:rsidP="00F017AD">
      <w:pPr>
        <w:shd w:val="clear" w:color="auto" w:fill="FFFFFF"/>
        <w:spacing w:line="240" w:lineRule="auto"/>
        <w:ind w:left="720"/>
        <w:rPr>
          <w:rFonts w:ascii="Times" w:eastAsia="Times" w:hAnsi="Times" w:cs="Times"/>
          <w:sz w:val="24"/>
          <w:szCs w:val="24"/>
        </w:rPr>
      </w:pPr>
      <w:r w:rsidRPr="00E6518E">
        <w:rPr>
          <w:rFonts w:ascii="Times" w:eastAsia="Times" w:hAnsi="Times" w:cs="Times"/>
          <w:sz w:val="24"/>
          <w:szCs w:val="24"/>
        </w:rPr>
        <w:t xml:space="preserve">We continue to receive requests from stakeholders to 1) provide </w:t>
      </w:r>
      <w:r w:rsidR="00547BA5">
        <w:rPr>
          <w:rFonts w:ascii="Times" w:eastAsia="Times" w:hAnsi="Times" w:cs="Times"/>
          <w:sz w:val="24"/>
          <w:szCs w:val="24"/>
        </w:rPr>
        <w:t>substance</w:t>
      </w:r>
      <w:r w:rsidRPr="00E6518E">
        <w:rPr>
          <w:rFonts w:ascii="Times" w:eastAsia="Times" w:hAnsi="Times" w:cs="Times"/>
          <w:sz w:val="24"/>
          <w:szCs w:val="24"/>
        </w:rPr>
        <w:t xml:space="preserve"> prevention </w:t>
      </w:r>
      <w:r>
        <w:rPr>
          <w:rFonts w:ascii="Times" w:eastAsia="Times" w:hAnsi="Times" w:cs="Times"/>
          <w:sz w:val="24"/>
          <w:szCs w:val="24"/>
        </w:rPr>
        <w:t>training</w:t>
      </w:r>
      <w:r w:rsidRPr="00E6518E">
        <w:rPr>
          <w:rFonts w:ascii="Times" w:eastAsia="Times" w:hAnsi="Times" w:cs="Times"/>
          <w:sz w:val="24"/>
          <w:szCs w:val="24"/>
        </w:rPr>
        <w:t xml:space="preserve">, 2) design custom </w:t>
      </w:r>
      <w:r w:rsidR="00F017AD">
        <w:rPr>
          <w:rFonts w:ascii="Times" w:eastAsia="Times" w:hAnsi="Times" w:cs="Times"/>
          <w:sz w:val="24"/>
          <w:szCs w:val="24"/>
        </w:rPr>
        <w:t>training</w:t>
      </w:r>
      <w:r w:rsidRPr="00E6518E">
        <w:rPr>
          <w:rFonts w:ascii="Times" w:eastAsia="Times" w:hAnsi="Times" w:cs="Times"/>
          <w:sz w:val="24"/>
          <w:szCs w:val="24"/>
        </w:rPr>
        <w:t xml:space="preserve"> for students, parents</w:t>
      </w:r>
      <w:r w:rsidR="00F017AD">
        <w:rPr>
          <w:rFonts w:ascii="Times" w:eastAsia="Times" w:hAnsi="Times" w:cs="Times"/>
          <w:sz w:val="24"/>
          <w:szCs w:val="24"/>
        </w:rPr>
        <w:t>,</w:t>
      </w:r>
      <w:r w:rsidRPr="00E6518E">
        <w:rPr>
          <w:rFonts w:ascii="Times" w:eastAsia="Times" w:hAnsi="Times" w:cs="Times"/>
          <w:sz w:val="24"/>
          <w:szCs w:val="24"/>
        </w:rPr>
        <w:t xml:space="preserve"> and staff, and </w:t>
      </w:r>
      <w:r w:rsidR="00F017AD">
        <w:rPr>
          <w:rFonts w:ascii="Times" w:eastAsia="Times" w:hAnsi="Times" w:cs="Times"/>
          <w:sz w:val="24"/>
          <w:szCs w:val="24"/>
        </w:rPr>
        <w:t>3</w:t>
      </w:r>
      <w:r w:rsidRPr="00E6518E">
        <w:rPr>
          <w:rFonts w:ascii="Times" w:eastAsia="Times" w:hAnsi="Times" w:cs="Times"/>
          <w:sz w:val="24"/>
          <w:szCs w:val="24"/>
        </w:rPr>
        <w:t>) share and</w:t>
      </w:r>
      <w:r w:rsidR="00F017AD">
        <w:rPr>
          <w:rFonts w:ascii="Times" w:eastAsia="Times" w:hAnsi="Times" w:cs="Times"/>
          <w:sz w:val="24"/>
          <w:szCs w:val="24"/>
        </w:rPr>
        <w:t xml:space="preserve"> </w:t>
      </w:r>
      <w:r w:rsidRPr="00E6518E">
        <w:rPr>
          <w:rFonts w:ascii="Times" w:eastAsia="Times" w:hAnsi="Times" w:cs="Times"/>
          <w:sz w:val="24"/>
          <w:szCs w:val="24"/>
        </w:rPr>
        <w:t xml:space="preserve">distribute resources. We </w:t>
      </w:r>
      <w:r w:rsidR="00F017AD">
        <w:rPr>
          <w:rFonts w:ascii="Times" w:eastAsia="Times" w:hAnsi="Times" w:cs="Times"/>
          <w:sz w:val="24"/>
          <w:szCs w:val="24"/>
        </w:rPr>
        <w:t>are</w:t>
      </w:r>
      <w:r w:rsidRPr="00E6518E">
        <w:rPr>
          <w:rFonts w:ascii="Times" w:eastAsia="Times" w:hAnsi="Times" w:cs="Times"/>
          <w:sz w:val="24"/>
          <w:szCs w:val="24"/>
        </w:rPr>
        <w:t xml:space="preserve"> guid</w:t>
      </w:r>
      <w:r w:rsidR="00F017AD">
        <w:rPr>
          <w:rFonts w:ascii="Times" w:eastAsia="Times" w:hAnsi="Times" w:cs="Times"/>
          <w:sz w:val="24"/>
          <w:szCs w:val="24"/>
        </w:rPr>
        <w:t>ing</w:t>
      </w:r>
      <w:r w:rsidRPr="00E6518E">
        <w:rPr>
          <w:rFonts w:ascii="Times" w:eastAsia="Times" w:hAnsi="Times" w:cs="Times"/>
          <w:sz w:val="24"/>
          <w:szCs w:val="24"/>
        </w:rPr>
        <w:t xml:space="preserve"> </w:t>
      </w:r>
      <w:r w:rsidR="00F017AD">
        <w:rPr>
          <w:rFonts w:ascii="Times" w:eastAsia="Times" w:hAnsi="Times" w:cs="Times"/>
          <w:sz w:val="24"/>
          <w:szCs w:val="24"/>
        </w:rPr>
        <w:t>BISD</w:t>
      </w:r>
      <w:r w:rsidRPr="00E6518E">
        <w:rPr>
          <w:rFonts w:ascii="Times" w:eastAsia="Times" w:hAnsi="Times" w:cs="Times"/>
          <w:sz w:val="24"/>
          <w:szCs w:val="24"/>
        </w:rPr>
        <w:t xml:space="preserve"> </w:t>
      </w:r>
      <w:r w:rsidR="00F017AD">
        <w:rPr>
          <w:rFonts w:ascii="Times" w:eastAsia="Times" w:hAnsi="Times" w:cs="Times"/>
          <w:sz w:val="24"/>
          <w:szCs w:val="24"/>
        </w:rPr>
        <w:t xml:space="preserve">in developing </w:t>
      </w:r>
      <w:r w:rsidRPr="00E6518E">
        <w:rPr>
          <w:rFonts w:ascii="Times" w:eastAsia="Times" w:hAnsi="Times" w:cs="Times"/>
          <w:sz w:val="24"/>
          <w:szCs w:val="24"/>
        </w:rPr>
        <w:t xml:space="preserve">a </w:t>
      </w:r>
      <w:r w:rsidR="00F017AD">
        <w:rPr>
          <w:rFonts w:ascii="Times" w:eastAsia="Times" w:hAnsi="Times" w:cs="Times"/>
          <w:sz w:val="24"/>
          <w:szCs w:val="24"/>
        </w:rPr>
        <w:t>three-tiered</w:t>
      </w:r>
      <w:r w:rsidRPr="00E6518E">
        <w:rPr>
          <w:rFonts w:ascii="Times" w:eastAsia="Times" w:hAnsi="Times" w:cs="Times"/>
          <w:sz w:val="24"/>
          <w:szCs w:val="24"/>
        </w:rPr>
        <w:t xml:space="preserve"> approach to vaping prevention, intervention, and cessation, using evidence-based</w:t>
      </w:r>
      <w:r w:rsidR="00F017AD">
        <w:rPr>
          <w:rFonts w:ascii="Times" w:eastAsia="Times" w:hAnsi="Times" w:cs="Times"/>
          <w:sz w:val="24"/>
          <w:szCs w:val="24"/>
        </w:rPr>
        <w:t xml:space="preserve"> </w:t>
      </w:r>
      <w:r w:rsidRPr="00E6518E">
        <w:rPr>
          <w:rFonts w:ascii="Times" w:eastAsia="Times" w:hAnsi="Times" w:cs="Times"/>
          <w:sz w:val="24"/>
          <w:szCs w:val="24"/>
        </w:rPr>
        <w:t>programs</w:t>
      </w:r>
      <w:r w:rsidR="00F017AD">
        <w:rPr>
          <w:rFonts w:ascii="Times" w:eastAsia="Times" w:hAnsi="Times" w:cs="Times"/>
          <w:sz w:val="24"/>
          <w:szCs w:val="24"/>
        </w:rPr>
        <w:t xml:space="preserve">. </w:t>
      </w:r>
    </w:p>
    <w:p w14:paraId="60A0F470" w14:textId="26961A8D" w:rsidR="00F017AD" w:rsidRPr="00547BA5" w:rsidRDefault="00547BA5" w:rsidP="00547BA5">
      <w:pPr>
        <w:shd w:val="clear" w:color="auto" w:fill="FFFFFF"/>
        <w:spacing w:line="240" w:lineRule="auto"/>
        <w:ind w:left="1440"/>
        <w:rPr>
          <w:rFonts w:ascii="Times New Roman" w:hAnsi="Times New Roman" w:cs="Times New Roman"/>
          <w:color w:val="000000"/>
          <w:sz w:val="24"/>
          <w:szCs w:val="24"/>
        </w:rPr>
      </w:pPr>
      <w:r w:rsidRPr="00547BA5">
        <w:rPr>
          <w:rFonts w:ascii="Times" w:eastAsia="Times" w:hAnsi="Times" w:cs="Times"/>
          <w:b/>
          <w:bCs/>
          <w:sz w:val="24"/>
          <w:szCs w:val="24"/>
        </w:rPr>
        <w:t>Tier 1</w:t>
      </w:r>
      <w:r w:rsidR="00F017AD">
        <w:rPr>
          <w:rFonts w:ascii="Times" w:eastAsia="Times" w:hAnsi="Times" w:cs="Times"/>
          <w:sz w:val="24"/>
          <w:szCs w:val="24"/>
        </w:rPr>
        <w:t xml:space="preserve"> - </w:t>
      </w:r>
      <w:r w:rsidR="00F017AD" w:rsidRPr="00547BA5">
        <w:rPr>
          <w:rFonts w:ascii="Times New Roman" w:hAnsi="Times New Roman" w:cs="Times New Roman"/>
          <w:color w:val="000000"/>
          <w:sz w:val="24"/>
          <w:szCs w:val="24"/>
        </w:rPr>
        <w:t>#Icanendthetrend &amp; John’s Ambassadors</w:t>
      </w:r>
      <w:r>
        <w:rPr>
          <w:rFonts w:ascii="Times New Roman" w:hAnsi="Times New Roman" w:cs="Times New Roman"/>
          <w:color w:val="000000"/>
          <w:sz w:val="24"/>
          <w:szCs w:val="24"/>
        </w:rPr>
        <w:t xml:space="preserve"> (GES – Too Good </w:t>
      </w:r>
      <w:proofErr w:type="gramStart"/>
      <w:r>
        <w:rPr>
          <w:rFonts w:ascii="Times New Roman" w:hAnsi="Times New Roman" w:cs="Times New Roman"/>
          <w:color w:val="000000"/>
          <w:sz w:val="24"/>
          <w:szCs w:val="24"/>
        </w:rPr>
        <w:t>For</w:t>
      </w:r>
      <w:proofErr w:type="gramEnd"/>
      <w:r>
        <w:rPr>
          <w:rFonts w:ascii="Times New Roman" w:hAnsi="Times New Roman" w:cs="Times New Roman"/>
          <w:color w:val="000000"/>
          <w:sz w:val="24"/>
          <w:szCs w:val="24"/>
        </w:rPr>
        <w:t xml:space="preserve"> Drugs &amp; Dinner Table Project)</w:t>
      </w:r>
    </w:p>
    <w:p w14:paraId="773781F1" w14:textId="3A53E90C" w:rsidR="00F017AD" w:rsidRPr="00547BA5" w:rsidRDefault="00547BA5" w:rsidP="00547BA5">
      <w:pPr>
        <w:shd w:val="clear" w:color="auto" w:fill="FFFFFF"/>
        <w:spacing w:line="240" w:lineRule="auto"/>
        <w:ind w:left="720" w:firstLine="720"/>
        <w:rPr>
          <w:rFonts w:ascii="Times New Roman" w:hAnsi="Times New Roman" w:cs="Times New Roman"/>
          <w:color w:val="000000"/>
          <w:sz w:val="24"/>
          <w:szCs w:val="24"/>
        </w:rPr>
      </w:pPr>
      <w:r w:rsidRPr="00547BA5">
        <w:rPr>
          <w:rFonts w:ascii="Times New Roman" w:hAnsi="Times New Roman" w:cs="Times New Roman"/>
          <w:b/>
          <w:bCs/>
          <w:color w:val="000000"/>
          <w:sz w:val="24"/>
          <w:szCs w:val="24"/>
        </w:rPr>
        <w:t>Tier 2</w:t>
      </w:r>
      <w:r w:rsidR="00F017AD" w:rsidRPr="00547BA5">
        <w:rPr>
          <w:rFonts w:ascii="Times New Roman" w:hAnsi="Times New Roman" w:cs="Times New Roman"/>
          <w:color w:val="000000"/>
          <w:sz w:val="24"/>
          <w:szCs w:val="24"/>
        </w:rPr>
        <w:t>- John’s Ambassadors &amp; In-depth - alternative to suspension</w:t>
      </w:r>
    </w:p>
    <w:p w14:paraId="1633BE68" w14:textId="43AEC9C3" w:rsidR="00F017AD" w:rsidRPr="00547BA5" w:rsidRDefault="00547BA5" w:rsidP="00547BA5">
      <w:pPr>
        <w:shd w:val="clear" w:color="auto" w:fill="FFFFFF"/>
        <w:spacing w:line="240" w:lineRule="auto"/>
        <w:ind w:left="1440"/>
        <w:rPr>
          <w:rFonts w:ascii="Times New Roman" w:hAnsi="Times New Roman" w:cs="Times New Roman"/>
          <w:color w:val="000000"/>
          <w:sz w:val="24"/>
          <w:szCs w:val="24"/>
        </w:rPr>
      </w:pPr>
      <w:r w:rsidRPr="00547BA5">
        <w:rPr>
          <w:rFonts w:ascii="Times New Roman" w:hAnsi="Times New Roman" w:cs="Times New Roman"/>
          <w:b/>
          <w:bCs/>
          <w:color w:val="000000"/>
          <w:sz w:val="24"/>
          <w:szCs w:val="24"/>
        </w:rPr>
        <w:t>Tier 3</w:t>
      </w:r>
      <w:r w:rsidRPr="00547BA5">
        <w:rPr>
          <w:rFonts w:ascii="Times New Roman" w:hAnsi="Times New Roman" w:cs="Times New Roman"/>
          <w:color w:val="000000"/>
          <w:sz w:val="24"/>
          <w:szCs w:val="24"/>
        </w:rPr>
        <w:t xml:space="preserve"> - </w:t>
      </w:r>
      <w:r w:rsidR="00F017AD" w:rsidRPr="00547BA5">
        <w:rPr>
          <w:rFonts w:ascii="Times New Roman" w:hAnsi="Times New Roman" w:cs="Times New Roman"/>
          <w:color w:val="000000"/>
          <w:sz w:val="24"/>
          <w:szCs w:val="24"/>
        </w:rPr>
        <w:t>Cessation programming</w:t>
      </w:r>
      <w:r w:rsidRPr="00547BA5">
        <w:rPr>
          <w:rFonts w:ascii="Times New Roman" w:hAnsi="Times New Roman" w:cs="Times New Roman"/>
          <w:color w:val="000000"/>
          <w:sz w:val="24"/>
          <w:szCs w:val="24"/>
        </w:rPr>
        <w:t xml:space="preserve">, </w:t>
      </w:r>
      <w:r w:rsidR="00F017AD" w:rsidRPr="00547BA5">
        <w:rPr>
          <w:rFonts w:ascii="Times New Roman" w:hAnsi="Times New Roman" w:cs="Times New Roman"/>
          <w:color w:val="000000"/>
          <w:sz w:val="24"/>
          <w:szCs w:val="24"/>
        </w:rPr>
        <w:t>N.O.T.</w:t>
      </w:r>
      <w:r w:rsidRPr="00547BA5">
        <w:rPr>
          <w:rFonts w:ascii="Times New Roman" w:hAnsi="Times New Roman" w:cs="Times New Roman"/>
          <w:color w:val="000000"/>
          <w:sz w:val="24"/>
          <w:szCs w:val="24"/>
        </w:rPr>
        <w:t xml:space="preserve">, </w:t>
      </w:r>
      <w:r w:rsidR="00F017AD" w:rsidRPr="00547BA5">
        <w:rPr>
          <w:rFonts w:ascii="Times New Roman" w:hAnsi="Times New Roman" w:cs="Times New Roman"/>
          <w:color w:val="000000"/>
          <w:sz w:val="24"/>
          <w:szCs w:val="24"/>
        </w:rPr>
        <w:t>My Life My Quit</w:t>
      </w:r>
      <w:r w:rsidRPr="00547BA5">
        <w:rPr>
          <w:rFonts w:ascii="Times New Roman" w:hAnsi="Times New Roman" w:cs="Times New Roman"/>
          <w:color w:val="000000"/>
          <w:sz w:val="24"/>
          <w:szCs w:val="24"/>
        </w:rPr>
        <w:t xml:space="preserve">, </w:t>
      </w:r>
      <w:r w:rsidR="00F017AD" w:rsidRPr="00547BA5">
        <w:rPr>
          <w:rFonts w:ascii="Times New Roman" w:hAnsi="Times New Roman" w:cs="Times New Roman"/>
          <w:color w:val="000000"/>
          <w:sz w:val="24"/>
          <w:szCs w:val="24"/>
        </w:rPr>
        <w:t>Not for Me (Not on Tobacco)</w:t>
      </w:r>
    </w:p>
    <w:p w14:paraId="1A409189" w14:textId="77777777" w:rsidR="00F017AD" w:rsidRDefault="00F017AD" w:rsidP="00547BA5">
      <w:pPr>
        <w:shd w:val="clear" w:color="auto" w:fill="FFFFFF"/>
        <w:spacing w:line="240" w:lineRule="auto"/>
        <w:rPr>
          <w:rFonts w:ascii="Times" w:eastAsia="Times" w:hAnsi="Times" w:cs="Times"/>
          <w:sz w:val="24"/>
          <w:szCs w:val="24"/>
        </w:rPr>
      </w:pPr>
    </w:p>
    <w:p w14:paraId="00000020" w14:textId="58B4C963" w:rsidR="00F50F3F" w:rsidRDefault="007C68EF">
      <w:pPr>
        <w:numPr>
          <w:ilvl w:val="0"/>
          <w:numId w:val="3"/>
        </w:numPr>
        <w:shd w:val="clear" w:color="auto" w:fill="FFFFFF"/>
        <w:spacing w:line="240" w:lineRule="auto"/>
        <w:rPr>
          <w:rFonts w:ascii="Times" w:eastAsia="Times" w:hAnsi="Times" w:cs="Times"/>
          <w:sz w:val="24"/>
          <w:szCs w:val="24"/>
        </w:rPr>
      </w:pPr>
      <w:r>
        <w:rPr>
          <w:rFonts w:ascii="Times" w:eastAsia="Times" w:hAnsi="Times" w:cs="Times"/>
          <w:sz w:val="24"/>
          <w:szCs w:val="24"/>
        </w:rPr>
        <w:t xml:space="preserve">The Prevention Specialist is developing </w:t>
      </w:r>
      <w:r w:rsidR="00C72004">
        <w:rPr>
          <w:rFonts w:ascii="Times" w:eastAsia="Times" w:hAnsi="Times" w:cs="Times"/>
          <w:sz w:val="24"/>
          <w:szCs w:val="24"/>
        </w:rPr>
        <w:t>daily activities for Red Ribbon Week.</w:t>
      </w:r>
    </w:p>
    <w:p w14:paraId="2A9EAF1C" w14:textId="50607679" w:rsidR="00C72004" w:rsidRPr="00C72004" w:rsidRDefault="00C72004" w:rsidP="0067307E">
      <w:pPr>
        <w:numPr>
          <w:ilvl w:val="0"/>
          <w:numId w:val="3"/>
        </w:numPr>
        <w:shd w:val="clear" w:color="auto" w:fill="FFFFFF"/>
        <w:spacing w:line="240" w:lineRule="auto"/>
        <w:rPr>
          <w:rFonts w:ascii="Times" w:eastAsia="Times" w:hAnsi="Times" w:cs="Times"/>
          <w:sz w:val="24"/>
          <w:szCs w:val="24"/>
        </w:rPr>
      </w:pPr>
      <w:r w:rsidRPr="00C72004">
        <w:rPr>
          <w:rFonts w:ascii="Times" w:eastAsia="Times" w:hAnsi="Times" w:cs="Times"/>
          <w:sz w:val="24"/>
          <w:szCs w:val="24"/>
        </w:rPr>
        <w:t xml:space="preserve">The Project Director/Prevention Specialist working with staff and school admin </w:t>
      </w:r>
      <w:r>
        <w:rPr>
          <w:rFonts w:ascii="Times" w:eastAsia="Times" w:hAnsi="Times" w:cs="Times"/>
          <w:sz w:val="24"/>
          <w:szCs w:val="24"/>
        </w:rPr>
        <w:t>surrounding</w:t>
      </w:r>
      <w:r w:rsidRPr="00C72004">
        <w:rPr>
          <w:rFonts w:ascii="Times" w:eastAsia="Times" w:hAnsi="Times" w:cs="Times"/>
          <w:sz w:val="24"/>
          <w:szCs w:val="24"/>
        </w:rPr>
        <w:t xml:space="preserve"> Character Strong Curriculum </w:t>
      </w:r>
      <w:r>
        <w:rPr>
          <w:rFonts w:ascii="Times" w:eastAsia="Times" w:hAnsi="Times" w:cs="Times"/>
          <w:sz w:val="24"/>
          <w:szCs w:val="24"/>
        </w:rPr>
        <w:t>and tier levels of support.</w:t>
      </w:r>
    </w:p>
    <w:p w14:paraId="00000021" w14:textId="77777777" w:rsidR="00F50F3F" w:rsidRDefault="007C68EF">
      <w:pPr>
        <w:shd w:val="clear" w:color="auto" w:fill="FFFFFF"/>
        <w:spacing w:line="240" w:lineRule="auto"/>
        <w:rPr>
          <w:rFonts w:ascii="Times" w:eastAsia="Times" w:hAnsi="Times" w:cs="Times"/>
          <w:sz w:val="24"/>
          <w:szCs w:val="24"/>
        </w:rPr>
      </w:pPr>
      <w:r>
        <w:rPr>
          <w:rFonts w:ascii="Times" w:eastAsia="Times" w:hAnsi="Times" w:cs="Times"/>
          <w:sz w:val="24"/>
          <w:szCs w:val="24"/>
        </w:rPr>
        <w:t xml:space="preserve"> </w:t>
      </w:r>
    </w:p>
    <w:p w14:paraId="00000022" w14:textId="77777777" w:rsidR="00F50F3F" w:rsidRDefault="007C68EF">
      <w:pPr>
        <w:shd w:val="clear" w:color="auto" w:fill="FFFFFF"/>
        <w:spacing w:line="240" w:lineRule="auto"/>
        <w:rPr>
          <w:rFonts w:ascii="Times" w:eastAsia="Times" w:hAnsi="Times" w:cs="Times"/>
          <w:sz w:val="24"/>
          <w:szCs w:val="24"/>
        </w:rPr>
      </w:pPr>
      <w:r>
        <w:rPr>
          <w:rFonts w:ascii="Times" w:eastAsia="Times" w:hAnsi="Times" w:cs="Times"/>
          <w:b/>
          <w:sz w:val="24"/>
          <w:szCs w:val="24"/>
        </w:rPr>
        <w:t>Implementation</w:t>
      </w:r>
      <w:r>
        <w:rPr>
          <w:rFonts w:ascii="Times" w:eastAsia="Times" w:hAnsi="Times" w:cs="Times"/>
          <w:sz w:val="24"/>
          <w:szCs w:val="24"/>
        </w:rPr>
        <w:t>-</w:t>
      </w:r>
    </w:p>
    <w:p w14:paraId="00000023" w14:textId="7414C74D" w:rsidR="00F50F3F" w:rsidRDefault="00C72004">
      <w:pPr>
        <w:numPr>
          <w:ilvl w:val="0"/>
          <w:numId w:val="2"/>
        </w:numPr>
        <w:shd w:val="clear" w:color="auto" w:fill="FFFFFF"/>
        <w:spacing w:line="240" w:lineRule="auto"/>
        <w:rPr>
          <w:rFonts w:ascii="Times" w:eastAsia="Times" w:hAnsi="Times" w:cs="Times"/>
          <w:sz w:val="24"/>
          <w:szCs w:val="24"/>
        </w:rPr>
      </w:pPr>
      <w:r>
        <w:rPr>
          <w:rFonts w:ascii="Times" w:eastAsia="Times" w:hAnsi="Times" w:cs="Times"/>
          <w:sz w:val="24"/>
          <w:szCs w:val="24"/>
        </w:rPr>
        <w:t xml:space="preserve">Character Strong - </w:t>
      </w:r>
      <w:r w:rsidR="007C68EF">
        <w:rPr>
          <w:rFonts w:ascii="Times" w:eastAsia="Times" w:hAnsi="Times" w:cs="Times"/>
          <w:sz w:val="24"/>
          <w:szCs w:val="24"/>
        </w:rPr>
        <w:t xml:space="preserve">The Project Director/Prevention Specialist is working with the school admin to implement the Character Strong SEL Curriculum. </w:t>
      </w:r>
      <w:r>
        <w:rPr>
          <w:rFonts w:ascii="Times" w:eastAsia="Times" w:hAnsi="Times" w:cs="Times"/>
          <w:sz w:val="24"/>
          <w:szCs w:val="24"/>
        </w:rPr>
        <w:t>Currently implementing tier 3 level of support and will begin small groups (tier 2) within the week.</w:t>
      </w:r>
      <w:r w:rsidR="007C68EF">
        <w:rPr>
          <w:rFonts w:ascii="Times" w:eastAsia="Times" w:hAnsi="Times" w:cs="Times"/>
          <w:sz w:val="24"/>
          <w:szCs w:val="24"/>
        </w:rPr>
        <w:t xml:space="preserve"> </w:t>
      </w:r>
    </w:p>
    <w:p w14:paraId="5C2EBD0C" w14:textId="77777777" w:rsidR="0041343C" w:rsidRDefault="0041343C" w:rsidP="0041343C">
      <w:pPr>
        <w:shd w:val="clear" w:color="auto" w:fill="FFFFFF"/>
        <w:spacing w:line="240" w:lineRule="auto"/>
        <w:ind w:left="720"/>
        <w:rPr>
          <w:rFonts w:ascii="Times" w:eastAsia="Times" w:hAnsi="Times" w:cs="Times"/>
          <w:sz w:val="24"/>
          <w:szCs w:val="24"/>
        </w:rPr>
      </w:pPr>
    </w:p>
    <w:p w14:paraId="00000024" w14:textId="1547870D" w:rsidR="00F50F3F" w:rsidRPr="00907941" w:rsidRDefault="00907941" w:rsidP="00907941">
      <w:pPr>
        <w:numPr>
          <w:ilvl w:val="0"/>
          <w:numId w:val="2"/>
        </w:numPr>
        <w:shd w:val="clear" w:color="auto" w:fill="FFFFFF"/>
        <w:spacing w:line="240" w:lineRule="auto"/>
        <w:rPr>
          <w:rFonts w:ascii="Times" w:eastAsia="Times" w:hAnsi="Times" w:cs="Times"/>
          <w:sz w:val="24"/>
          <w:szCs w:val="24"/>
        </w:rPr>
      </w:pPr>
      <w:r>
        <w:rPr>
          <w:rFonts w:ascii="Times" w:eastAsia="Times" w:hAnsi="Times" w:cs="Times"/>
          <w:sz w:val="24"/>
          <w:szCs w:val="24"/>
        </w:rPr>
        <w:t>In-Depth</w:t>
      </w:r>
      <w:r w:rsidRPr="00907941">
        <w:rPr>
          <w:rFonts w:ascii="Times" w:eastAsia="Times" w:hAnsi="Times" w:cs="Times"/>
          <w:sz w:val="24"/>
          <w:szCs w:val="24"/>
        </w:rPr>
        <w:t xml:space="preserve"> Alternative to Suspension or Citation</w:t>
      </w:r>
      <w:r>
        <w:rPr>
          <w:rFonts w:ascii="Times" w:eastAsia="Times" w:hAnsi="Times" w:cs="Times"/>
          <w:sz w:val="24"/>
          <w:szCs w:val="24"/>
        </w:rPr>
        <w:t xml:space="preserve"> - </w:t>
      </w:r>
      <w:r w:rsidRPr="00907941">
        <w:rPr>
          <w:rFonts w:ascii="Times" w:eastAsia="Times" w:hAnsi="Times" w:cs="Times"/>
          <w:sz w:val="24"/>
          <w:szCs w:val="24"/>
        </w:rPr>
        <w:t xml:space="preserve">The American Lung Association has developed an </w:t>
      </w:r>
      <w:r>
        <w:rPr>
          <w:rFonts w:ascii="Times" w:eastAsia="Times" w:hAnsi="Times" w:cs="Times"/>
          <w:sz w:val="24"/>
          <w:szCs w:val="24"/>
        </w:rPr>
        <w:t>evidence-based</w:t>
      </w:r>
      <w:r w:rsidRPr="00907941">
        <w:rPr>
          <w:rFonts w:ascii="Times" w:eastAsia="Times" w:hAnsi="Times" w:cs="Times"/>
          <w:sz w:val="24"/>
          <w:szCs w:val="24"/>
        </w:rPr>
        <w:t xml:space="preserve"> nicotine intervention program specifically designed for teens. This </w:t>
      </w:r>
      <w:r w:rsidR="0041343C">
        <w:rPr>
          <w:rFonts w:ascii="Times" w:eastAsia="Times" w:hAnsi="Times" w:cs="Times"/>
          <w:sz w:val="24"/>
          <w:szCs w:val="24"/>
        </w:rPr>
        <w:t xml:space="preserve">program is of interest, as the number of students caught vaping has increased markedly </w:t>
      </w:r>
      <w:r w:rsidRPr="00907941">
        <w:rPr>
          <w:rFonts w:ascii="Times" w:eastAsia="Times" w:hAnsi="Times" w:cs="Times"/>
          <w:sz w:val="24"/>
          <w:szCs w:val="24"/>
        </w:rPr>
        <w:t>this past school year.</w:t>
      </w:r>
      <w:r w:rsidR="007C68EF" w:rsidRPr="00907941">
        <w:rPr>
          <w:rFonts w:ascii="Times" w:eastAsia="Times" w:hAnsi="Times" w:cs="Times"/>
          <w:sz w:val="24"/>
          <w:szCs w:val="24"/>
        </w:rPr>
        <w:br/>
      </w:r>
    </w:p>
    <w:p w14:paraId="00000025" w14:textId="77777777" w:rsidR="00F50F3F" w:rsidRDefault="007C68EF">
      <w:pPr>
        <w:shd w:val="clear" w:color="auto" w:fill="FFFFFF"/>
        <w:spacing w:line="240" w:lineRule="auto"/>
        <w:rPr>
          <w:rFonts w:ascii="Times" w:eastAsia="Times" w:hAnsi="Times" w:cs="Times"/>
          <w:b/>
          <w:sz w:val="24"/>
          <w:szCs w:val="24"/>
        </w:rPr>
      </w:pPr>
      <w:r>
        <w:rPr>
          <w:rFonts w:ascii="Times" w:eastAsia="Times" w:hAnsi="Times" w:cs="Times"/>
          <w:b/>
          <w:sz w:val="24"/>
          <w:szCs w:val="24"/>
        </w:rPr>
        <w:t>Evaluation-</w:t>
      </w:r>
    </w:p>
    <w:p w14:paraId="00000026" w14:textId="08175ABE" w:rsidR="00F50F3F" w:rsidRDefault="007C68EF">
      <w:pPr>
        <w:numPr>
          <w:ilvl w:val="0"/>
          <w:numId w:val="4"/>
        </w:numPr>
        <w:shd w:val="clear" w:color="auto" w:fill="FFFFFF"/>
        <w:spacing w:line="240" w:lineRule="auto"/>
        <w:rPr>
          <w:rFonts w:ascii="Times" w:eastAsia="Times" w:hAnsi="Times" w:cs="Times"/>
          <w:sz w:val="24"/>
          <w:szCs w:val="24"/>
        </w:rPr>
      </w:pPr>
      <w:r>
        <w:rPr>
          <w:rFonts w:ascii="Times" w:eastAsia="Times" w:hAnsi="Times" w:cs="Times"/>
          <w:sz w:val="24"/>
          <w:szCs w:val="24"/>
        </w:rPr>
        <w:t xml:space="preserve">Currently </w:t>
      </w:r>
      <w:r w:rsidR="0041343C">
        <w:rPr>
          <w:rFonts w:ascii="Times" w:eastAsia="Times" w:hAnsi="Times" w:cs="Times"/>
          <w:sz w:val="24"/>
          <w:szCs w:val="24"/>
        </w:rPr>
        <w:t>evaluating</w:t>
      </w:r>
      <w:r>
        <w:rPr>
          <w:rFonts w:ascii="Times" w:eastAsia="Times" w:hAnsi="Times" w:cs="Times"/>
          <w:sz w:val="24"/>
          <w:szCs w:val="24"/>
        </w:rPr>
        <w:t xml:space="preserve"> data from the Character Strong Curriculum and proactive detection tool to support our developing MTSS.</w:t>
      </w:r>
    </w:p>
    <w:p w14:paraId="0300D549" w14:textId="77777777" w:rsidR="0041343C" w:rsidRDefault="0041343C" w:rsidP="0041343C">
      <w:pPr>
        <w:shd w:val="clear" w:color="auto" w:fill="FFFFFF"/>
        <w:spacing w:line="240" w:lineRule="auto"/>
        <w:ind w:left="720"/>
        <w:rPr>
          <w:rFonts w:ascii="Times" w:eastAsia="Times" w:hAnsi="Times" w:cs="Times"/>
          <w:sz w:val="24"/>
          <w:szCs w:val="24"/>
        </w:rPr>
      </w:pPr>
    </w:p>
    <w:p w14:paraId="00000027" w14:textId="52031614" w:rsidR="00F50F3F" w:rsidRDefault="007C68EF">
      <w:pPr>
        <w:numPr>
          <w:ilvl w:val="0"/>
          <w:numId w:val="4"/>
        </w:numPr>
        <w:shd w:val="clear" w:color="auto" w:fill="FFFFFF"/>
        <w:spacing w:line="240" w:lineRule="auto"/>
        <w:rPr>
          <w:rFonts w:ascii="Times" w:eastAsia="Times" w:hAnsi="Times" w:cs="Times"/>
          <w:sz w:val="24"/>
          <w:szCs w:val="24"/>
        </w:rPr>
      </w:pPr>
      <w:r>
        <w:rPr>
          <w:rFonts w:ascii="Times" w:eastAsia="Times" w:hAnsi="Times" w:cs="Times"/>
          <w:sz w:val="24"/>
          <w:szCs w:val="24"/>
        </w:rPr>
        <w:t>GES is developing precision intervention tools such as Functional Behavioral Assessments (FBA’s) to imbed in the MTSS system at Tier 2 and 3 levels. This will target individualized needs and match intervention with replacement behavior.</w:t>
      </w:r>
    </w:p>
    <w:p w14:paraId="60DB2229" w14:textId="77777777" w:rsidR="0041343C" w:rsidRDefault="0041343C" w:rsidP="0041343C">
      <w:pPr>
        <w:pStyle w:val="ListParagraph"/>
        <w:rPr>
          <w:rFonts w:ascii="Times" w:eastAsia="Times" w:hAnsi="Times" w:cs="Times"/>
          <w:sz w:val="24"/>
          <w:szCs w:val="24"/>
        </w:rPr>
      </w:pPr>
    </w:p>
    <w:p w14:paraId="5B72DED3" w14:textId="77777777" w:rsidR="0041343C" w:rsidRDefault="0041343C" w:rsidP="0041343C">
      <w:pPr>
        <w:shd w:val="clear" w:color="auto" w:fill="FFFFFF"/>
        <w:spacing w:line="240" w:lineRule="auto"/>
        <w:ind w:left="720"/>
        <w:rPr>
          <w:rFonts w:ascii="Times" w:eastAsia="Times" w:hAnsi="Times" w:cs="Times"/>
          <w:sz w:val="24"/>
          <w:szCs w:val="24"/>
        </w:rPr>
      </w:pPr>
    </w:p>
    <w:p w14:paraId="00000028" w14:textId="77777777" w:rsidR="00F50F3F" w:rsidRDefault="007C68EF">
      <w:pPr>
        <w:numPr>
          <w:ilvl w:val="0"/>
          <w:numId w:val="4"/>
        </w:numPr>
        <w:shd w:val="clear" w:color="auto" w:fill="FFFFFF"/>
        <w:spacing w:line="240" w:lineRule="auto"/>
        <w:rPr>
          <w:rFonts w:ascii="Times" w:eastAsia="Times" w:hAnsi="Times" w:cs="Times"/>
          <w:sz w:val="24"/>
          <w:szCs w:val="24"/>
        </w:rPr>
      </w:pPr>
      <w:r>
        <w:rPr>
          <w:rFonts w:ascii="Times" w:eastAsia="Times" w:hAnsi="Times" w:cs="Times"/>
          <w:sz w:val="24"/>
          <w:szCs w:val="24"/>
        </w:rPr>
        <w:t>Quality improvement will continue for all new programs and initiatives to monitor success/barriers and modify to the community's needs.</w:t>
      </w:r>
    </w:p>
    <w:p w14:paraId="00000029" w14:textId="77777777" w:rsidR="00F50F3F" w:rsidRDefault="007C68EF">
      <w:pPr>
        <w:shd w:val="clear" w:color="auto" w:fill="FFFFFF"/>
        <w:spacing w:line="240" w:lineRule="auto"/>
        <w:rPr>
          <w:rFonts w:ascii="Times" w:eastAsia="Times" w:hAnsi="Times" w:cs="Times"/>
          <w:sz w:val="24"/>
          <w:szCs w:val="24"/>
        </w:rPr>
      </w:pPr>
      <w:r>
        <w:rPr>
          <w:rFonts w:ascii="Times" w:eastAsia="Times" w:hAnsi="Times" w:cs="Times"/>
          <w:sz w:val="24"/>
          <w:szCs w:val="24"/>
        </w:rPr>
        <w:t xml:space="preserve"> </w:t>
      </w:r>
    </w:p>
    <w:p w14:paraId="0000002A" w14:textId="77777777" w:rsidR="00F50F3F" w:rsidRDefault="007C68EF">
      <w:pPr>
        <w:shd w:val="clear" w:color="auto" w:fill="FFFFFF"/>
        <w:spacing w:line="240" w:lineRule="auto"/>
        <w:rPr>
          <w:rFonts w:ascii="Times" w:eastAsia="Times" w:hAnsi="Times" w:cs="Times"/>
          <w:sz w:val="24"/>
          <w:szCs w:val="24"/>
        </w:rPr>
      </w:pPr>
      <w:r>
        <w:rPr>
          <w:rFonts w:ascii="Times" w:eastAsia="Times" w:hAnsi="Times" w:cs="Times"/>
          <w:b/>
          <w:sz w:val="24"/>
          <w:szCs w:val="24"/>
        </w:rPr>
        <w:t>Sustainability-</w:t>
      </w:r>
      <w:r>
        <w:rPr>
          <w:rFonts w:ascii="Times" w:eastAsia="Times" w:hAnsi="Times" w:cs="Times"/>
          <w:sz w:val="24"/>
          <w:szCs w:val="24"/>
        </w:rPr>
        <w:t xml:space="preserve"> Continue developing and improving the district's MTSS/PBIS system and mental health supports. SEL teams deliver substance abuse prevention curriculum to students.</w:t>
      </w:r>
    </w:p>
    <w:p w14:paraId="0000002B" w14:textId="78DEC871" w:rsidR="00F50F3F" w:rsidRDefault="007C68EF">
      <w:pPr>
        <w:shd w:val="clear" w:color="auto" w:fill="FFFFFF"/>
        <w:spacing w:line="240" w:lineRule="auto"/>
        <w:rPr>
          <w:rFonts w:ascii="Times" w:eastAsia="Times" w:hAnsi="Times" w:cs="Times"/>
          <w:sz w:val="24"/>
          <w:szCs w:val="24"/>
        </w:rPr>
      </w:pPr>
      <w:r>
        <w:rPr>
          <w:rFonts w:ascii="Times" w:eastAsia="Times" w:hAnsi="Times" w:cs="Times"/>
          <w:sz w:val="24"/>
          <w:szCs w:val="24"/>
        </w:rPr>
        <w:br/>
      </w:r>
    </w:p>
    <w:p w14:paraId="0000002C" w14:textId="77777777" w:rsidR="00F50F3F" w:rsidRDefault="007C68EF">
      <w:pPr>
        <w:shd w:val="clear" w:color="auto" w:fill="FFFFFF"/>
        <w:spacing w:line="240" w:lineRule="auto"/>
        <w:rPr>
          <w:rFonts w:ascii="Times" w:eastAsia="Times" w:hAnsi="Times" w:cs="Times"/>
          <w:sz w:val="24"/>
          <w:szCs w:val="24"/>
        </w:rPr>
      </w:pPr>
      <w:r>
        <w:rPr>
          <w:rFonts w:ascii="Times" w:eastAsia="Times" w:hAnsi="Times" w:cs="Times"/>
          <w:sz w:val="24"/>
          <w:szCs w:val="24"/>
        </w:rPr>
        <w:t xml:space="preserve"> </w:t>
      </w:r>
    </w:p>
    <w:p w14:paraId="0000002D" w14:textId="77777777" w:rsidR="00F50F3F" w:rsidRDefault="00F50F3F">
      <w:pPr>
        <w:shd w:val="clear" w:color="auto" w:fill="FFFFFF"/>
        <w:spacing w:line="240" w:lineRule="auto"/>
        <w:rPr>
          <w:rFonts w:ascii="Times" w:eastAsia="Times" w:hAnsi="Times" w:cs="Times"/>
          <w:b/>
          <w:sz w:val="24"/>
          <w:szCs w:val="24"/>
        </w:rPr>
      </w:pPr>
    </w:p>
    <w:p w14:paraId="0000002E" w14:textId="77777777" w:rsidR="00F50F3F" w:rsidRDefault="00F50F3F">
      <w:pPr>
        <w:spacing w:line="240" w:lineRule="auto"/>
        <w:rPr>
          <w:rFonts w:ascii="Times" w:eastAsia="Times" w:hAnsi="Times" w:cs="Times"/>
          <w:sz w:val="24"/>
          <w:szCs w:val="24"/>
        </w:rPr>
      </w:pPr>
    </w:p>
    <w:sectPr w:rsidR="00F50F3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42DA1"/>
    <w:multiLevelType w:val="multilevel"/>
    <w:tmpl w:val="762AC8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A511A9C"/>
    <w:multiLevelType w:val="multilevel"/>
    <w:tmpl w:val="0F36F3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F5039DE"/>
    <w:multiLevelType w:val="multilevel"/>
    <w:tmpl w:val="93D61E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FE41E9"/>
    <w:multiLevelType w:val="multilevel"/>
    <w:tmpl w:val="B212CC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CFA7369"/>
    <w:multiLevelType w:val="multilevel"/>
    <w:tmpl w:val="C1EAE4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F58647B"/>
    <w:multiLevelType w:val="multilevel"/>
    <w:tmpl w:val="2A1A8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C83FFA"/>
    <w:multiLevelType w:val="multilevel"/>
    <w:tmpl w:val="113C8E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3"/>
  </w:num>
  <w:num w:numId="4">
    <w:abstractNumId w:val="6"/>
  </w:num>
  <w:num w:numId="5">
    <w:abstractNumId w:val="4"/>
  </w:num>
  <w:num w:numId="6">
    <w:abstractNumId w:val="5"/>
  </w:num>
  <w:num w:numId="7">
    <w:abstractNumId w:val="2"/>
  </w:num>
  <w:num w:numId="8">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3F"/>
    <w:rsid w:val="00022132"/>
    <w:rsid w:val="00026994"/>
    <w:rsid w:val="000F757C"/>
    <w:rsid w:val="001A100C"/>
    <w:rsid w:val="00331F06"/>
    <w:rsid w:val="0041343C"/>
    <w:rsid w:val="004561C3"/>
    <w:rsid w:val="00485303"/>
    <w:rsid w:val="004C3103"/>
    <w:rsid w:val="004D1DBA"/>
    <w:rsid w:val="004E4220"/>
    <w:rsid w:val="00547BA5"/>
    <w:rsid w:val="005A4940"/>
    <w:rsid w:val="00697703"/>
    <w:rsid w:val="007B51D8"/>
    <w:rsid w:val="007C68EF"/>
    <w:rsid w:val="00875ECE"/>
    <w:rsid w:val="008B09FF"/>
    <w:rsid w:val="00907941"/>
    <w:rsid w:val="009E47D5"/>
    <w:rsid w:val="00B91827"/>
    <w:rsid w:val="00BE308C"/>
    <w:rsid w:val="00C72004"/>
    <w:rsid w:val="00E6518E"/>
    <w:rsid w:val="00EB68DC"/>
    <w:rsid w:val="00F017AD"/>
    <w:rsid w:val="00F30790"/>
    <w:rsid w:val="00F50F3F"/>
    <w:rsid w:val="00FD4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AD8E0"/>
  <w15:docId w15:val="{2F331474-312F-4398-BF7A-973DF273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BE308C"/>
    <w:pPr>
      <w:ind w:left="720"/>
      <w:contextualSpacing/>
    </w:pPr>
  </w:style>
  <w:style w:type="character" w:styleId="Hyperlink">
    <w:name w:val="Hyperlink"/>
    <w:basedOn w:val="DefaultParagraphFont"/>
    <w:uiPriority w:val="99"/>
    <w:semiHidden/>
    <w:unhideWhenUsed/>
    <w:rsid w:val="00FD4FC1"/>
    <w:rPr>
      <w:color w:val="0000FF"/>
      <w:u w:val="single"/>
    </w:rPr>
  </w:style>
  <w:style w:type="paragraph" w:styleId="NormalWeb">
    <w:name w:val="Normal (Web)"/>
    <w:basedOn w:val="Normal"/>
    <w:uiPriority w:val="99"/>
    <w:semiHidden/>
    <w:unhideWhenUsed/>
    <w:rsid w:val="00F017A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786725">
      <w:bodyDiv w:val="1"/>
      <w:marLeft w:val="0"/>
      <w:marRight w:val="0"/>
      <w:marTop w:val="0"/>
      <w:marBottom w:val="0"/>
      <w:divBdr>
        <w:top w:val="none" w:sz="0" w:space="0" w:color="auto"/>
        <w:left w:val="none" w:sz="0" w:space="0" w:color="auto"/>
        <w:bottom w:val="none" w:sz="0" w:space="0" w:color="auto"/>
        <w:right w:val="none" w:sz="0" w:space="0" w:color="auto"/>
      </w:divBdr>
    </w:div>
    <w:div w:id="1964530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4326</Characters>
  <Application>Microsoft Office Word</Application>
  <DocSecurity>0</DocSecurity>
  <Lines>102</Lines>
  <Paragraphs>37</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Kuhn, Vanessa</dc:creator>
  <cp:lastModifiedBy>Kuhn, Vanessa</cp:lastModifiedBy>
  <cp:revision>3</cp:revision>
  <dcterms:created xsi:type="dcterms:W3CDTF">2023-10-18T15:32:00Z</dcterms:created>
  <dcterms:modified xsi:type="dcterms:W3CDTF">2023-10-18T15:32:00Z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aa4996d0941c18571dc657c48fdfed0fb49de42898669e4d205a2fc5480752f1</vt:lpwstr>
  </property>
</Properties>
</file>