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4B" w:rsidRDefault="007578F8">
      <w:r>
        <w:t>DECISION PAPER</w:t>
      </w:r>
    </w:p>
    <w:p w:rsidR="007578F8" w:rsidRDefault="007578F8"/>
    <w:p w:rsidR="007578F8" w:rsidRDefault="007578F8">
      <w:r>
        <w:t>TO:</w:t>
      </w:r>
      <w:r>
        <w:tab/>
      </w:r>
      <w:r>
        <w:tab/>
        <w:t>MEMBERS OF THE NELSON COUNTY BOARD OF EDUCATION</w:t>
      </w:r>
    </w:p>
    <w:p w:rsidR="007578F8" w:rsidRDefault="007578F8">
      <w:r>
        <w:t>FROM:</w:t>
      </w:r>
      <w:r>
        <w:tab/>
      </w:r>
      <w:r>
        <w:tab/>
        <w:t>Charles Thompson, Construction and Maintenance Liaison/DPP</w:t>
      </w:r>
    </w:p>
    <w:p w:rsidR="007578F8" w:rsidRDefault="007578F8">
      <w:r>
        <w:t>CC:</w:t>
      </w:r>
      <w:r>
        <w:tab/>
      </w:r>
      <w:r>
        <w:tab/>
        <w:t>Anthony Orr, Superintendent</w:t>
      </w:r>
    </w:p>
    <w:p w:rsidR="007578F8" w:rsidRDefault="007578F8" w:rsidP="007578F8">
      <w:pPr>
        <w:ind w:left="1440" w:hanging="1440"/>
      </w:pPr>
      <w:r>
        <w:t>SUBJECT:</w:t>
      </w:r>
      <w:r>
        <w:tab/>
        <w:t>BG-4 final payment application for Bid Package #15, Miscellaneous Specialties for Foster Height’s renovation and addition.</w:t>
      </w:r>
    </w:p>
    <w:p w:rsidR="007578F8" w:rsidRDefault="007578F8" w:rsidP="007578F8">
      <w:pPr>
        <w:ind w:left="1440" w:hanging="1440"/>
      </w:pPr>
      <w:r>
        <w:t>DATE:</w:t>
      </w:r>
      <w:r>
        <w:tab/>
        <w:t>July 20, 2010</w:t>
      </w:r>
    </w:p>
    <w:p w:rsidR="007578F8" w:rsidRDefault="007578F8" w:rsidP="007578F8">
      <w:pPr>
        <w:ind w:left="1440" w:hanging="1440"/>
      </w:pPr>
      <w:r>
        <w:t>ISSUE:</w:t>
      </w:r>
      <w:r>
        <w:tab/>
        <w:t>Atlas Enterprises has completed all contractual obligations for Bid Package #15.  All work has been inspected by architects, construction manager, and owners and found acceptable.  Final payment is $3,100.</w:t>
      </w:r>
    </w:p>
    <w:p w:rsidR="00A94101" w:rsidRDefault="007578F8" w:rsidP="007578F8">
      <w:pPr>
        <w:ind w:left="1440" w:hanging="1440"/>
      </w:pPr>
      <w:r>
        <w:t xml:space="preserve">RECOMMENDATION: Approval of </w:t>
      </w:r>
      <w:r w:rsidR="00A94101">
        <w:t>BG-4 final payment application for Bid Package #15 for Foster Height’s renovation and additions.</w:t>
      </w:r>
    </w:p>
    <w:p w:rsidR="007578F8" w:rsidRDefault="00A94101" w:rsidP="007578F8">
      <w:pPr>
        <w:ind w:left="1440" w:hanging="1440"/>
      </w:pPr>
      <w:r>
        <w:t>RECOMMENDED MOTION: I move that the Nelson County Board of Education approve Final payment application for Bid Package #15 for Foster Height’s renovation and additions.</w:t>
      </w:r>
      <w:r w:rsidR="007578F8">
        <w:tab/>
      </w:r>
    </w:p>
    <w:sectPr w:rsidR="007578F8" w:rsidSect="00CC6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78F8"/>
    <w:rsid w:val="007578F8"/>
    <w:rsid w:val="00A94101"/>
    <w:rsid w:val="00CC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2010-07-13T12:06:00Z</cp:lastPrinted>
  <dcterms:created xsi:type="dcterms:W3CDTF">2010-07-13T11:52:00Z</dcterms:created>
  <dcterms:modified xsi:type="dcterms:W3CDTF">2010-07-13T12:06:00Z</dcterms:modified>
</cp:coreProperties>
</file>