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933ED"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4A29BA9A" w14:textId="77777777"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3DE885EE" w14:textId="4333B3E6"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3-08-29T00:00:00Z">
            <w:dateFormat w:val="M/d/yyyy"/>
            <w:lid w:val="en-US"/>
            <w:storeMappedDataAs w:val="dateTime"/>
            <w:calendar w:val="gregorian"/>
          </w:date>
        </w:sdtPr>
        <w:sdtEndPr/>
        <w:sdtContent>
          <w:r w:rsidR="004624B7">
            <w:rPr>
              <w:rFonts w:asciiTheme="minorHAnsi" w:hAnsiTheme="minorHAnsi" w:cstheme="minorHAnsi"/>
            </w:rPr>
            <w:t>8/29/2023</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1C66C917" w14:textId="77777777" w:rsidR="00D072A8" w:rsidRPr="008A2749" w:rsidRDefault="00D072A8" w:rsidP="00D072A8">
      <w:pPr>
        <w:pStyle w:val="NoSpacing"/>
        <w:rPr>
          <w:rFonts w:asciiTheme="minorHAnsi" w:hAnsiTheme="minorHAnsi" w:cstheme="minorHAnsi"/>
        </w:rPr>
      </w:pPr>
    </w:p>
    <w:p w14:paraId="2E3D31BA" w14:textId="77777777"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7CA97326"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14:paraId="0BB37D0F" w14:textId="451CC61C" w:rsidR="006F0552" w:rsidRPr="00716300" w:rsidRDefault="004624B7" w:rsidP="00AB30F5">
          <w:pPr>
            <w:pStyle w:val="NoSpacing"/>
            <w:ind w:left="270"/>
          </w:pPr>
          <w:r>
            <w:rPr>
              <w:rFonts w:asciiTheme="minorHAnsi" w:hAnsiTheme="minorHAnsi" w:cstheme="minorHAnsi"/>
            </w:rPr>
            <w:t>Student Services</w:t>
          </w:r>
        </w:p>
      </w:sdtContent>
    </w:sdt>
    <w:p w14:paraId="7FD14C7C"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14:paraId="1B703F6A" w14:textId="67D5CA85" w:rsidR="00DE0B82" w:rsidRPr="00716300" w:rsidRDefault="004624B7" w:rsidP="00760BF5">
          <w:pPr>
            <w:pStyle w:val="NoSpacing"/>
            <w:ind w:left="270"/>
            <w:rPr>
              <w:rFonts w:asciiTheme="minorHAnsi" w:hAnsiTheme="minorHAnsi" w:cstheme="minorHAnsi"/>
            </w:rPr>
          </w:pPr>
          <w:r>
            <w:rPr>
              <w:rFonts w:asciiTheme="minorHAnsi" w:hAnsiTheme="minorHAnsi" w:cstheme="minorHAnsi"/>
            </w:rPr>
            <w:t>Northern Kentucky Health Department</w:t>
          </w:r>
        </w:p>
      </w:sdtContent>
    </w:sdt>
    <w:p w14:paraId="3C3D7D7B"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14:paraId="1E03A576" w14:textId="5156F24A" w:rsidR="00DE0B82" w:rsidRPr="00716300" w:rsidRDefault="00714830" w:rsidP="006F0552">
          <w:pPr>
            <w:pStyle w:val="NoSpacing"/>
            <w:ind w:left="270"/>
            <w:rPr>
              <w:rFonts w:asciiTheme="minorHAnsi" w:hAnsiTheme="minorHAnsi" w:cstheme="minorHAnsi"/>
            </w:rPr>
          </w:pPr>
          <w:r>
            <w:rPr>
              <w:rFonts w:asciiTheme="minorHAnsi" w:hAnsiTheme="minorHAnsi" w:cstheme="minorHAnsi"/>
            </w:rPr>
            <w:t>Overdose and Naloxone Administration Protocol for Schools and School Districts</w:t>
          </w:r>
        </w:p>
      </w:sdtContent>
    </w:sdt>
    <w:p w14:paraId="0CEF682D"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14:paraId="577C44B0" w14:textId="1BCAA2B5" w:rsidR="008A2749" w:rsidRPr="008A2749" w:rsidRDefault="004624B7" w:rsidP="00760BF5">
          <w:pPr>
            <w:pStyle w:val="NoSpacing"/>
            <w:ind w:left="270"/>
            <w:rPr>
              <w:rFonts w:asciiTheme="minorHAnsi" w:hAnsiTheme="minorHAnsi" w:cstheme="minorHAnsi"/>
            </w:rPr>
          </w:pPr>
          <w:r>
            <w:rPr>
              <w:rFonts w:asciiTheme="minorHAnsi" w:hAnsiTheme="minorHAnsi" w:cstheme="minorHAnsi"/>
            </w:rPr>
            <w:t>September 2023</w:t>
          </w:r>
          <w:r w:rsidR="00E60A6F">
            <w:rPr>
              <w:rFonts w:asciiTheme="minorHAnsi" w:hAnsiTheme="minorHAnsi" w:cstheme="minorHAnsi"/>
            </w:rPr>
            <w:t>-</w:t>
          </w:r>
          <w:r>
            <w:rPr>
              <w:rFonts w:asciiTheme="minorHAnsi" w:hAnsiTheme="minorHAnsi" w:cstheme="minorHAnsi"/>
            </w:rPr>
            <w:t xml:space="preserve"> ongoing</w:t>
          </w:r>
        </w:p>
      </w:sdtContent>
    </w:sdt>
    <w:p w14:paraId="5563F292" w14:textId="77777777" w:rsidR="00760BF5" w:rsidRDefault="00760BF5" w:rsidP="00D072A8">
      <w:pPr>
        <w:pStyle w:val="NoSpacing"/>
        <w:rPr>
          <w:rFonts w:asciiTheme="minorHAnsi" w:hAnsiTheme="minorHAnsi" w:cstheme="minorHAnsi"/>
          <w:b/>
          <w:color w:val="FF0000"/>
        </w:rPr>
      </w:pPr>
    </w:p>
    <w:p w14:paraId="765DB4AF" w14:textId="3D01CA95"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E4706A">
        <w:rPr>
          <w:rFonts w:asciiTheme="minorHAnsi" w:hAnsiTheme="minorHAnsi" w:cstheme="minorHAnsi"/>
          <w:b/>
        </w:rPr>
        <w:t xml:space="preserve"> &amp; STRATEGIC PLAN GOAL</w:t>
      </w:r>
      <w:r w:rsidRPr="006F0552">
        <w:rPr>
          <w:rFonts w:asciiTheme="minorHAnsi" w:hAnsiTheme="minorHAnsi" w:cstheme="minorHAnsi"/>
          <w:b/>
        </w:rPr>
        <w:t>:</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p w14:paraId="16D6084E" w14:textId="16C074CB" w:rsidR="00E60A6F" w:rsidRDefault="00565431" w:rsidP="00D072A8">
          <w:pPr>
            <w:pStyle w:val="NoSpacing"/>
            <w:rPr>
              <w:rStyle w:val="PlaceholderText"/>
            </w:rPr>
          </w:pPr>
          <w:r>
            <w:rPr>
              <w:rStyle w:val="PlaceholderText"/>
            </w:rPr>
            <w:t xml:space="preserve">Board </w:t>
          </w:r>
          <w:r w:rsidR="004624B7">
            <w:rPr>
              <w:rStyle w:val="PlaceholderText"/>
            </w:rPr>
            <w:t>Policy 10.3 &amp; 09.22</w:t>
          </w:r>
          <w:r>
            <w:rPr>
              <w:rStyle w:val="PlaceholderText"/>
            </w:rPr>
            <w:t xml:space="preserve"> </w:t>
          </w:r>
          <w:r w:rsidR="004624B7">
            <w:rPr>
              <w:rStyle w:val="PlaceholderText"/>
            </w:rPr>
            <w:t xml:space="preserve"> </w:t>
          </w:r>
        </w:p>
      </w:sdtContent>
    </w:sdt>
    <w:p w14:paraId="2674BB43" w14:textId="77777777" w:rsidR="00E60A6F" w:rsidRDefault="00E60A6F" w:rsidP="00E60A6F">
      <w:pPr>
        <w:rPr>
          <w:sz w:val="22"/>
        </w:rPr>
      </w:pPr>
      <w:r w:rsidRPr="0038306B">
        <w:rPr>
          <w:rFonts w:asciiTheme="minorHAnsi" w:hAnsiTheme="minorHAnsi" w:cstheme="minorHAnsi"/>
        </w:rPr>
        <w:t>Strategic Plan Goal 3: Boone County Schools will value diverse perspectives while cultivating open two-way communication, empowerment, efficiency, and advocacy across a safe and inclusive school community, to maximize internal and external stakeholder engagement</w:t>
      </w:r>
      <w:r>
        <w:t>.</w:t>
      </w:r>
    </w:p>
    <w:p w14:paraId="1A71CC4C" w14:textId="77777777" w:rsidR="00E60A6F" w:rsidRPr="00DE0B82" w:rsidRDefault="00E60A6F" w:rsidP="00D072A8">
      <w:pPr>
        <w:pStyle w:val="NoSpacing"/>
        <w:rPr>
          <w:rStyle w:val="PlaceholderText"/>
        </w:rPr>
      </w:pPr>
    </w:p>
    <w:p w14:paraId="782D36A5" w14:textId="77777777"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14:paraId="79965E23" w14:textId="4599BB35" w:rsidR="00D072A8" w:rsidRPr="0038306B" w:rsidRDefault="00E60A6F" w:rsidP="00D072A8">
          <w:pPr>
            <w:pStyle w:val="NoSpacing"/>
            <w:rPr>
              <w:rFonts w:asciiTheme="minorHAnsi" w:hAnsiTheme="minorHAnsi" w:cstheme="minorHAnsi"/>
            </w:rPr>
          </w:pPr>
          <w:r w:rsidRPr="0038306B">
            <w:rPr>
              <w:rStyle w:val="PlaceholderText"/>
              <w:rFonts w:asciiTheme="minorHAnsi" w:hAnsiTheme="minorHAnsi" w:cstheme="minorHAnsi"/>
              <w:color w:val="auto"/>
            </w:rPr>
            <w:t xml:space="preserve">To provide school personnel, students, families, and communities with access to overdose prevention on and around school grounds and at school events to prevent fatal overdoses. Schools and /or school districts may receive naloxone rescue kits form NKY Health upon completion of all overdose education and naloxone training. As well as agree to all terms and conditions in the School Naloxone Protocol developed by </w:t>
          </w:r>
          <w:r w:rsidR="00935931" w:rsidRPr="0038306B">
            <w:rPr>
              <w:rStyle w:val="PlaceholderText"/>
              <w:rFonts w:asciiTheme="minorHAnsi" w:hAnsiTheme="minorHAnsi" w:cstheme="minorHAnsi"/>
              <w:color w:val="auto"/>
            </w:rPr>
            <w:t>NKY Health.</w:t>
          </w:r>
          <w:r w:rsidR="00714830" w:rsidRPr="0038306B">
            <w:rPr>
              <w:rStyle w:val="PlaceholderText"/>
              <w:rFonts w:asciiTheme="minorHAnsi" w:hAnsiTheme="minorHAnsi" w:cstheme="minorHAnsi"/>
              <w:color w:val="auto"/>
            </w:rPr>
            <w:t xml:space="preserve"> </w:t>
          </w:r>
          <w:r w:rsidR="00935931" w:rsidRPr="0038306B">
            <w:rPr>
              <w:rFonts w:asciiTheme="minorHAnsi" w:hAnsiTheme="minorHAnsi" w:cstheme="minorHAnsi"/>
            </w:rPr>
            <w:t>School nurses, administrators, SRO</w:t>
          </w:r>
          <w:r w:rsidR="00714830" w:rsidRPr="0038306B">
            <w:rPr>
              <w:rFonts w:asciiTheme="minorHAnsi" w:hAnsiTheme="minorHAnsi" w:cstheme="minorHAnsi"/>
            </w:rPr>
            <w:t>,</w:t>
          </w:r>
          <w:r w:rsidR="00935931" w:rsidRPr="0038306B">
            <w:rPr>
              <w:rFonts w:asciiTheme="minorHAnsi" w:hAnsiTheme="minorHAnsi" w:cstheme="minorHAnsi"/>
            </w:rPr>
            <w:t xml:space="preserve"> and others as appropriate will be trained.</w:t>
          </w:r>
        </w:p>
      </w:sdtContent>
    </w:sdt>
    <w:p w14:paraId="3E920A20"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039B364F"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14:paraId="747F2F84" w14:textId="00EE009A" w:rsidR="00D072A8" w:rsidRPr="006F0552" w:rsidRDefault="00714830" w:rsidP="00760BF5">
          <w:pPr>
            <w:pStyle w:val="NoSpacing"/>
            <w:ind w:left="270"/>
            <w:rPr>
              <w:rFonts w:asciiTheme="minorHAnsi" w:hAnsiTheme="minorHAnsi" w:cstheme="minorHAnsi"/>
            </w:rPr>
          </w:pPr>
          <w:r>
            <w:rPr>
              <w:rFonts w:asciiTheme="minorHAnsi" w:hAnsiTheme="minorHAnsi" w:cstheme="minorHAnsi"/>
            </w:rPr>
            <w:t>$</w:t>
          </w:r>
          <w:r w:rsidR="00935931">
            <w:rPr>
              <w:rFonts w:asciiTheme="minorHAnsi" w:hAnsiTheme="minorHAnsi" w:cstheme="minorHAnsi"/>
            </w:rPr>
            <w:t>0</w:t>
          </w:r>
        </w:p>
      </w:sdtContent>
    </w:sdt>
    <w:p w14:paraId="4E4ECB58"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14:paraId="3FDBDA7E" w14:textId="608ABA76" w:rsidR="00DE0B82" w:rsidRDefault="00935931" w:rsidP="00760BF5">
          <w:pPr>
            <w:pStyle w:val="NoSpacing"/>
            <w:ind w:left="270"/>
            <w:rPr>
              <w:rFonts w:asciiTheme="minorHAnsi" w:hAnsiTheme="minorHAnsi" w:cstheme="minorHAnsi"/>
            </w:rPr>
          </w:pPr>
          <w:r>
            <w:rPr>
              <w:rFonts w:asciiTheme="minorHAnsi" w:hAnsiTheme="minorHAnsi" w:cstheme="minorHAnsi"/>
            </w:rPr>
            <w:t>N/A</w:t>
          </w:r>
        </w:p>
      </w:sdtContent>
    </w:sdt>
    <w:p w14:paraId="7059E059"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dtPr>
      <w:sdtEndPr/>
      <w:sdtContent>
        <w:p w14:paraId="4300A899" w14:textId="14725B3F" w:rsidR="00FE1745" w:rsidRDefault="00935931" w:rsidP="00FE1745">
          <w:pPr>
            <w:pStyle w:val="NoSpacing"/>
            <w:ind w:left="270"/>
            <w:rPr>
              <w:rFonts w:asciiTheme="minorHAnsi" w:hAnsiTheme="minorHAnsi" w:cstheme="minorHAnsi"/>
            </w:rPr>
          </w:pPr>
          <w:r>
            <w:rPr>
              <w:rFonts w:asciiTheme="minorHAnsi" w:hAnsiTheme="minorHAnsi" w:cstheme="minorHAnsi"/>
            </w:rPr>
            <w:t>N/A</w:t>
          </w:r>
        </w:p>
      </w:sdtContent>
    </w:sdt>
    <w:p w14:paraId="0B50CF93" w14:textId="77777777" w:rsidR="00FE1745" w:rsidRDefault="00FE1745" w:rsidP="00FE1745">
      <w:pPr>
        <w:pStyle w:val="NoSpacing"/>
        <w:rPr>
          <w:rFonts w:asciiTheme="minorHAnsi" w:hAnsiTheme="minorHAnsi" w:cstheme="minorHAnsi"/>
          <w:b/>
        </w:rPr>
      </w:pPr>
    </w:p>
    <w:p w14:paraId="3637F3A6" w14:textId="77777777"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dtPr>
      <w:sdtEndPr/>
      <w:sdtContent>
        <w:p w14:paraId="1B8AF874" w14:textId="51245D47" w:rsidR="00FE1745" w:rsidRDefault="00935931" w:rsidP="00FE1745">
          <w:pPr>
            <w:pStyle w:val="NoSpacing"/>
            <w:rPr>
              <w:rFonts w:cstheme="minorHAnsi"/>
            </w:rPr>
          </w:pPr>
          <w:r>
            <w:rPr>
              <w:rFonts w:cstheme="minorHAnsi"/>
            </w:rPr>
            <w:t>N/A</w:t>
          </w:r>
        </w:p>
      </w:sdtContent>
    </w:sdt>
    <w:p w14:paraId="3D6A491E" w14:textId="77777777" w:rsidR="000946CC" w:rsidRPr="008A2749" w:rsidRDefault="000946CC" w:rsidP="00D072A8">
      <w:pPr>
        <w:pStyle w:val="NoSpacing"/>
        <w:rPr>
          <w:rFonts w:asciiTheme="minorHAnsi" w:hAnsiTheme="minorHAnsi" w:cstheme="minorHAnsi"/>
        </w:rPr>
      </w:pPr>
    </w:p>
    <w:p w14:paraId="3183C89C"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sdt>
          <w:sdtPr>
            <w:rPr>
              <w:rFonts w:asciiTheme="minorHAnsi" w:hAnsiTheme="minorHAnsi" w:cstheme="minorHAnsi"/>
            </w:rPr>
            <w:id w:val="2101216811"/>
            <w:placeholder>
              <w:docPart w:val="F15B153AA6034F07BD5F30FBE90A1FA5"/>
            </w:placeholder>
          </w:sdtPr>
          <w:sdtEndPr/>
          <w:sdtContent>
            <w:p w14:paraId="780BF885" w14:textId="035CF838" w:rsidR="00714830" w:rsidRPr="008A2749" w:rsidRDefault="00714830" w:rsidP="00714830">
              <w:pPr>
                <w:pStyle w:val="NoSpacing"/>
                <w:rPr>
                  <w:rFonts w:asciiTheme="minorHAnsi" w:hAnsiTheme="minorHAnsi" w:cstheme="minorHAnsi"/>
                </w:rPr>
              </w:pPr>
              <w:r>
                <w:rPr>
                  <w:rFonts w:asciiTheme="minorHAnsi" w:hAnsiTheme="minorHAnsi" w:cstheme="minorHAnsi"/>
                </w:rPr>
                <w:t xml:space="preserve">We recommend the Board approve the Overdose and Naloxone Administration Protocol for Schools and School Districts, as presented. </w:t>
              </w:r>
            </w:p>
          </w:sdtContent>
        </w:sdt>
        <w:p w14:paraId="27B3D1CE" w14:textId="7E4A10EF" w:rsidR="00D072A8" w:rsidRPr="008A2749" w:rsidRDefault="0038306B" w:rsidP="00D072A8">
          <w:pPr>
            <w:pStyle w:val="NoSpacing"/>
            <w:rPr>
              <w:rFonts w:asciiTheme="minorHAnsi" w:hAnsiTheme="minorHAnsi" w:cstheme="minorHAnsi"/>
            </w:rPr>
          </w:pPr>
        </w:p>
      </w:sdtContent>
    </w:sdt>
    <w:p w14:paraId="2C71BB20" w14:textId="77777777" w:rsidR="00F97548" w:rsidRDefault="00F97548" w:rsidP="00D072A8">
      <w:pPr>
        <w:pStyle w:val="NoSpacing"/>
        <w:rPr>
          <w:rFonts w:asciiTheme="minorHAnsi" w:hAnsiTheme="minorHAnsi" w:cstheme="minorHAnsi"/>
          <w:b/>
        </w:rPr>
      </w:pPr>
    </w:p>
    <w:p w14:paraId="328B7BF5" w14:textId="10F54556" w:rsidR="00714830" w:rsidRDefault="00D072A8" w:rsidP="00D072A8">
      <w:pPr>
        <w:pStyle w:val="NoSpacing"/>
        <w:rPr>
          <w:rFonts w:asciiTheme="minorHAnsi" w:hAnsiTheme="minorHAnsi" w:cstheme="minorHAnsi"/>
          <w:b/>
        </w:rPr>
      </w:pPr>
      <w:r w:rsidRPr="006F0552">
        <w:rPr>
          <w:rFonts w:asciiTheme="minorHAnsi" w:hAnsiTheme="minorHAnsi" w:cstheme="minorHAnsi"/>
          <w:b/>
        </w:rPr>
        <w:lastRenderedPageBreak/>
        <w:t>CONTACT PERSON:</w:t>
      </w:r>
      <w:r w:rsidR="00DE0B82" w:rsidRPr="006F0552">
        <w:rPr>
          <w:rFonts w:asciiTheme="minorHAnsi" w:hAnsiTheme="minorHAnsi" w:cstheme="minorHAnsi"/>
          <w:b/>
        </w:rPr>
        <w:t xml:space="preserve"> (submitter</w:t>
      </w:r>
      <w:r w:rsidR="00714830">
        <w:rPr>
          <w:rFonts w:asciiTheme="minorHAnsi" w:hAnsiTheme="minorHAnsi" w:cstheme="minorHAnsi"/>
          <w:b/>
        </w:rPr>
        <w:t>)</w:t>
      </w:r>
    </w:p>
    <w:p w14:paraId="1C2622F2" w14:textId="369D4325" w:rsidR="00D072A8" w:rsidRPr="00D072A8" w:rsidRDefault="0038306B" w:rsidP="00D072A8">
      <w:pPr>
        <w:pStyle w:val="NoSpacing"/>
        <w:rPr>
          <w:rFonts w:asciiTheme="minorHAnsi" w:hAnsiTheme="minorHAnsi" w:cstheme="minorHAnsi"/>
        </w:rPr>
      </w:pPr>
      <w:sdt>
        <w:sdtPr>
          <w:rPr>
            <w:rFonts w:asciiTheme="minorHAnsi" w:hAnsiTheme="minorHAnsi" w:cstheme="minorHAnsi"/>
          </w:rPr>
          <w:id w:val="-1229372256"/>
          <w:placeholder>
            <w:docPart w:val="2E10778993734DDEAEE7F536FA8984E5"/>
          </w:placeholder>
        </w:sdtPr>
        <w:sdtEndPr/>
        <w:sdtContent>
          <w:sdt>
            <w:sdtPr>
              <w:rPr>
                <w:rFonts w:asciiTheme="minorHAnsi" w:hAnsiTheme="minorHAnsi" w:cstheme="minorHAnsi"/>
              </w:rPr>
              <w:id w:val="-1414542558"/>
              <w:placeholder>
                <w:docPart w:val="D4F30CD1698E49ADB25551A915A61A80"/>
              </w:placeholder>
            </w:sdtPr>
            <w:sdtEndPr/>
            <w:sdtContent>
              <w:sdt>
                <w:sdtPr>
                  <w:rPr>
                    <w:rFonts w:asciiTheme="minorHAnsi" w:hAnsiTheme="minorHAnsi" w:cstheme="minorHAnsi"/>
                  </w:rPr>
                  <w:id w:val="-1275478469"/>
                  <w:placeholder>
                    <w:docPart w:val="76E51A68AC2745B08C1E0DBBAEB5E70F"/>
                  </w:placeholder>
                </w:sdtPr>
                <w:sdtEndPr/>
                <w:sdtContent>
                  <w:sdt>
                    <w:sdtPr>
                      <w:rPr>
                        <w:rFonts w:asciiTheme="minorHAnsi" w:hAnsiTheme="minorHAnsi" w:cstheme="minorHAnsi"/>
                      </w:rPr>
                      <w:id w:val="978034681"/>
                      <w:placeholder>
                        <w:docPart w:val="E37D54781127435BA854B2F60DF24349"/>
                      </w:placeholder>
                    </w:sdtPr>
                    <w:sdtEndPr/>
                    <w:sdtContent>
                      <w:r w:rsidR="00714830" w:rsidRPr="0038306B">
                        <w:rPr>
                          <w:rFonts w:asciiTheme="minorHAnsi" w:hAnsiTheme="minorHAnsi" w:cstheme="minorHAnsi"/>
                        </w:rPr>
                        <w:t xml:space="preserve">Kathleen G. Reutman, Executive Director, Student Services </w:t>
                      </w:r>
                      <w:r w:rsidR="00F97548" w:rsidRPr="0038306B">
                        <w:rPr>
                          <w:rFonts w:asciiTheme="minorHAnsi" w:hAnsiTheme="minorHAnsi" w:cstheme="minorHAnsi"/>
                        </w:rPr>
                        <w:t xml:space="preserve">                                                                                   </w:t>
                      </w:r>
                      <w:r>
                        <w:rPr>
                          <w:rFonts w:asciiTheme="minorHAnsi" w:hAnsiTheme="minorHAnsi" w:cstheme="minorHAnsi"/>
                        </w:rPr>
                        <w:t xml:space="preserve">     </w:t>
                      </w:r>
                      <w:r w:rsidR="00F97548" w:rsidRPr="0038306B">
                        <w:rPr>
                          <w:rFonts w:asciiTheme="minorHAnsi" w:hAnsiTheme="minorHAnsi" w:cstheme="minorHAnsi"/>
                        </w:rPr>
                        <w:t xml:space="preserve"> Dr. James</w:t>
                      </w:r>
                      <w:r w:rsidR="00714830" w:rsidRPr="0038306B">
                        <w:rPr>
                          <w:rFonts w:asciiTheme="minorHAnsi" w:hAnsiTheme="minorHAnsi" w:cstheme="minorHAnsi"/>
                        </w:rPr>
                        <w:t xml:space="preserve"> Detwiler, Deputy Superintendent, Chief Academic Officer</w:t>
                      </w:r>
                    </w:sdtContent>
                  </w:sdt>
                  <w:r w:rsidR="00714830">
                    <w:rPr>
                      <w:rFonts w:asciiTheme="minorHAnsi" w:hAnsiTheme="minorHAnsi" w:cstheme="minorHAnsi"/>
                    </w:rPr>
                    <w:t xml:space="preserve"> </w:t>
                  </w:r>
                  <w:r w:rsidR="00F97548">
                    <w:rPr>
                      <w:rFonts w:asciiTheme="minorHAnsi" w:hAnsiTheme="minorHAnsi" w:cstheme="minorHAnsi"/>
                    </w:rPr>
                    <w:t xml:space="preserve">    </w:t>
                  </w:r>
                </w:sdtContent>
              </w:sdt>
              <w:r w:rsidR="00714830">
                <w:rPr>
                  <w:rFonts w:asciiTheme="minorHAnsi" w:hAnsiTheme="minorHAnsi" w:cstheme="minorHAnsi"/>
                </w:rPr>
                <w:t xml:space="preserve"> </w:t>
              </w:r>
            </w:sdtContent>
          </w:sdt>
        </w:sdtContent>
      </w:sdt>
    </w:p>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FFDC8" w14:textId="77777777" w:rsidR="002415F5" w:rsidRDefault="002415F5">
      <w:r>
        <w:separator/>
      </w:r>
    </w:p>
  </w:endnote>
  <w:endnote w:type="continuationSeparator" w:id="0">
    <w:p w14:paraId="691EBA83" w14:textId="77777777"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43C4" w14:textId="77777777"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7555C" w14:textId="77777777" w:rsidR="002415F5" w:rsidRDefault="002415F5">
      <w:r>
        <w:separator/>
      </w:r>
    </w:p>
  </w:footnote>
  <w:footnote w:type="continuationSeparator" w:id="0">
    <w:p w14:paraId="0F6A34AC" w14:textId="77777777"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8D74"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3DBEDCFD" wp14:editId="5E30B18C">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70AD6D2F" w14:textId="7E9B3EF1" w:rsidR="00C046D1" w:rsidRPr="00C046D1" w:rsidRDefault="004D7F77" w:rsidP="00C046D1">
    <w:pPr>
      <w:pStyle w:val="NoSpacing"/>
      <w:rPr>
        <w:b/>
        <w:sz w:val="20"/>
      </w:rPr>
    </w:pPr>
    <w:r>
      <w:rPr>
        <w:b/>
        <w:sz w:val="20"/>
      </w:rPr>
      <w:t xml:space="preserve">Ms. </w:t>
    </w:r>
    <w:r w:rsidR="00B36878">
      <w:rPr>
        <w:b/>
        <w:sz w:val="20"/>
      </w:rPr>
      <w:t>Karen Byrd</w:t>
    </w:r>
    <w:r w:rsidR="00C046D1" w:rsidRPr="00C046D1">
      <w:rPr>
        <w:b/>
        <w:sz w:val="20"/>
      </w:rPr>
      <w:t xml:space="preserve">, Board Chair </w:t>
    </w:r>
    <w:r w:rsidR="00C046D1" w:rsidRPr="00C046D1">
      <w:rPr>
        <w:b/>
        <w:sz w:val="20"/>
      </w:rPr>
      <w:tab/>
    </w:r>
    <w:r w:rsidR="00C046D1" w:rsidRPr="00C046D1">
      <w:rPr>
        <w:b/>
        <w:sz w:val="20"/>
      </w:rPr>
      <w:tab/>
    </w:r>
  </w:p>
  <w:p w14:paraId="4842A04E" w14:textId="5D3E84F1" w:rsidR="00C046D1" w:rsidRPr="00C046D1" w:rsidRDefault="004D7F77" w:rsidP="00C046D1">
    <w:pPr>
      <w:pStyle w:val="NoSpacing"/>
      <w:rPr>
        <w:b/>
        <w:sz w:val="20"/>
      </w:rPr>
    </w:pPr>
    <w:r>
      <w:rPr>
        <w:b/>
        <w:sz w:val="20"/>
      </w:rPr>
      <w:t>M</w:t>
    </w:r>
    <w:r w:rsidR="00B36878">
      <w:rPr>
        <w:b/>
        <w:sz w:val="20"/>
      </w:rPr>
      <w:t>r</w:t>
    </w:r>
    <w:r>
      <w:rPr>
        <w:b/>
        <w:sz w:val="20"/>
      </w:rPr>
      <w:t xml:space="preserve">. </w:t>
    </w:r>
    <w:r w:rsidR="00B36878">
      <w:rPr>
        <w:b/>
        <w:sz w:val="20"/>
      </w:rPr>
      <w:t>Jesse Parks</w:t>
    </w:r>
    <w:r w:rsidR="00C046D1" w:rsidRPr="00C046D1">
      <w:rPr>
        <w:b/>
        <w:sz w:val="20"/>
      </w:rPr>
      <w:t xml:space="preserve">, Vice Chair     </w:t>
    </w:r>
  </w:p>
  <w:p w14:paraId="3F0CB078" w14:textId="77777777" w:rsidR="00C046D1" w:rsidRPr="00C046D1" w:rsidRDefault="004D7F77" w:rsidP="00C046D1">
    <w:pPr>
      <w:pStyle w:val="NoSpacing"/>
      <w:rPr>
        <w:b/>
        <w:sz w:val="20"/>
      </w:rPr>
    </w:pPr>
    <w:r>
      <w:rPr>
        <w:b/>
        <w:sz w:val="20"/>
      </w:rPr>
      <w:t>Dr. Maria Brown</w:t>
    </w:r>
  </w:p>
  <w:p w14:paraId="64DAC727" w14:textId="215AB042" w:rsidR="007D7408" w:rsidRDefault="00C046D1" w:rsidP="00C046D1">
    <w:pPr>
      <w:pStyle w:val="NoSpacing"/>
      <w:rPr>
        <w:b/>
        <w:sz w:val="20"/>
      </w:rPr>
    </w:pPr>
    <w:r w:rsidRPr="00C046D1">
      <w:rPr>
        <w:b/>
        <w:sz w:val="20"/>
      </w:rPr>
      <w:t>Mr</w:t>
    </w:r>
    <w:r w:rsidR="00B36878">
      <w:rPr>
        <w:b/>
        <w:sz w:val="20"/>
      </w:rPr>
      <w:t>s</w:t>
    </w:r>
    <w:r w:rsidRPr="00C046D1">
      <w:rPr>
        <w:b/>
        <w:sz w:val="20"/>
      </w:rPr>
      <w:t xml:space="preserve">. </w:t>
    </w:r>
    <w:r w:rsidR="00B36878">
      <w:rPr>
        <w:b/>
        <w:sz w:val="20"/>
      </w:rPr>
      <w:t>Carolyn Wolfe</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38172206" w14:textId="0E7F1195" w:rsidR="008D46C0" w:rsidRPr="00C046D1" w:rsidRDefault="007D7408" w:rsidP="00C046D1">
    <w:pPr>
      <w:pStyle w:val="NoSpacing"/>
      <w:rPr>
        <w:bCs/>
        <w:color w:val="1F497D" w:themeColor="text2"/>
        <w:sz w:val="20"/>
      </w:rPr>
    </w:pPr>
    <w:r>
      <w:rPr>
        <w:b/>
        <w:sz w:val="20"/>
      </w:rPr>
      <w:t>Mr</w:t>
    </w:r>
    <w:r w:rsidR="00B36878">
      <w:rPr>
        <w:b/>
        <w:sz w:val="20"/>
      </w:rPr>
      <w:t>s</w:t>
    </w:r>
    <w:r>
      <w:rPr>
        <w:b/>
        <w:sz w:val="20"/>
      </w:rPr>
      <w:t xml:space="preserve">. </w:t>
    </w:r>
    <w:r w:rsidR="00B36878">
      <w:rPr>
        <w:b/>
        <w:sz w:val="20"/>
      </w:rPr>
      <w:t>Cindy Young</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6A810782"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730A036E"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0D182752" wp14:editId="72A937FF">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14337">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72750"/>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306B"/>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24B7"/>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5431"/>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4830"/>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5931"/>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327D8"/>
    <w:rsid w:val="00B3687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06A"/>
    <w:rsid w:val="00E47A28"/>
    <w:rsid w:val="00E60A6F"/>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97548"/>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maroon"/>
    </o:shapedefaults>
    <o:shapelayout v:ext="edit">
      <o:idmap v:ext="edit" data="1"/>
    </o:shapelayout>
  </w:shapeDefaults>
  <w:decimalSymbol w:val="."/>
  <w:listSeparator w:val=","/>
  <w14:docId w14:val="13DE3B4F"/>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 w:id="155412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
      <w:docPartPr>
        <w:name w:val="F15B153AA6034F07BD5F30FBE90A1FA5"/>
        <w:category>
          <w:name w:val="General"/>
          <w:gallery w:val="placeholder"/>
        </w:category>
        <w:types>
          <w:type w:val="bbPlcHdr"/>
        </w:types>
        <w:behaviors>
          <w:behavior w:val="content"/>
        </w:behaviors>
        <w:guid w:val="{8411893C-D87D-4B47-9153-923F9CC221AD}"/>
      </w:docPartPr>
      <w:docPartBody>
        <w:p w:rsidR="00190757" w:rsidRDefault="00F24652" w:rsidP="00F24652">
          <w:pPr>
            <w:pStyle w:val="F15B153AA6034F07BD5F30FBE90A1FA5"/>
          </w:pPr>
          <w:r w:rsidRPr="0014179D">
            <w:rPr>
              <w:rStyle w:val="PlaceholderText"/>
            </w:rPr>
            <w:t>Click or tap here to enter text.</w:t>
          </w:r>
        </w:p>
      </w:docPartBody>
    </w:docPart>
    <w:docPart>
      <w:docPartPr>
        <w:name w:val="D4F30CD1698E49ADB25551A915A61A80"/>
        <w:category>
          <w:name w:val="General"/>
          <w:gallery w:val="placeholder"/>
        </w:category>
        <w:types>
          <w:type w:val="bbPlcHdr"/>
        </w:types>
        <w:behaviors>
          <w:behavior w:val="content"/>
        </w:behaviors>
        <w:guid w:val="{47AF0C89-C78E-49D8-9437-DCFA27E77C7E}"/>
      </w:docPartPr>
      <w:docPartBody>
        <w:p w:rsidR="00190757" w:rsidRDefault="00F24652" w:rsidP="00F24652">
          <w:pPr>
            <w:pStyle w:val="D4F30CD1698E49ADB25551A915A61A80"/>
          </w:pPr>
          <w:r w:rsidRPr="0014179D">
            <w:rPr>
              <w:rStyle w:val="PlaceholderText"/>
            </w:rPr>
            <w:t>Click or tap here to enter text.</w:t>
          </w:r>
        </w:p>
      </w:docPartBody>
    </w:docPart>
    <w:docPart>
      <w:docPartPr>
        <w:name w:val="76E51A68AC2745B08C1E0DBBAEB5E70F"/>
        <w:category>
          <w:name w:val="General"/>
          <w:gallery w:val="placeholder"/>
        </w:category>
        <w:types>
          <w:type w:val="bbPlcHdr"/>
        </w:types>
        <w:behaviors>
          <w:behavior w:val="content"/>
        </w:behaviors>
        <w:guid w:val="{69B68B76-26E3-491A-B31C-CFD2AA9F6741}"/>
      </w:docPartPr>
      <w:docPartBody>
        <w:p w:rsidR="00190757" w:rsidRDefault="00F24652" w:rsidP="00F24652">
          <w:pPr>
            <w:pStyle w:val="76E51A68AC2745B08C1E0DBBAEB5E70F"/>
          </w:pPr>
          <w:r w:rsidRPr="0014179D">
            <w:rPr>
              <w:rStyle w:val="PlaceholderText"/>
            </w:rPr>
            <w:t>Click or tap here to enter text.</w:t>
          </w:r>
        </w:p>
      </w:docPartBody>
    </w:docPart>
    <w:docPart>
      <w:docPartPr>
        <w:name w:val="E37D54781127435BA854B2F60DF24349"/>
        <w:category>
          <w:name w:val="General"/>
          <w:gallery w:val="placeholder"/>
        </w:category>
        <w:types>
          <w:type w:val="bbPlcHdr"/>
        </w:types>
        <w:behaviors>
          <w:behavior w:val="content"/>
        </w:behaviors>
        <w:guid w:val="{086C526D-7391-436A-BD96-871118BCA234}"/>
      </w:docPartPr>
      <w:docPartBody>
        <w:p w:rsidR="00190757" w:rsidRDefault="00F24652" w:rsidP="00F24652">
          <w:pPr>
            <w:pStyle w:val="E37D54781127435BA854B2F60DF24349"/>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190757"/>
    <w:rsid w:val="001E4628"/>
    <w:rsid w:val="003A03C8"/>
    <w:rsid w:val="00406556"/>
    <w:rsid w:val="00445713"/>
    <w:rsid w:val="004574D0"/>
    <w:rsid w:val="004D3C03"/>
    <w:rsid w:val="005E5A26"/>
    <w:rsid w:val="007B2151"/>
    <w:rsid w:val="009509DE"/>
    <w:rsid w:val="00B32F66"/>
    <w:rsid w:val="00C77529"/>
    <w:rsid w:val="00DE23C8"/>
    <w:rsid w:val="00E13973"/>
    <w:rsid w:val="00E25CE3"/>
    <w:rsid w:val="00E94AC1"/>
    <w:rsid w:val="00F24652"/>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4652"/>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 w:type="paragraph" w:customStyle="1" w:styleId="F15B153AA6034F07BD5F30FBE90A1FA5">
    <w:name w:val="F15B153AA6034F07BD5F30FBE90A1FA5"/>
    <w:rsid w:val="00F24652"/>
  </w:style>
  <w:style w:type="paragraph" w:customStyle="1" w:styleId="D4F30CD1698E49ADB25551A915A61A80">
    <w:name w:val="D4F30CD1698E49ADB25551A915A61A80"/>
    <w:rsid w:val="00F24652"/>
  </w:style>
  <w:style w:type="paragraph" w:customStyle="1" w:styleId="76E51A68AC2745B08C1E0DBBAEB5E70F">
    <w:name w:val="76E51A68AC2745B08C1E0DBBAEB5E70F"/>
    <w:rsid w:val="00F24652"/>
  </w:style>
  <w:style w:type="paragraph" w:customStyle="1" w:styleId="E37D54781127435BA854B2F60DF24349">
    <w:name w:val="E37D54781127435BA854B2F60DF24349"/>
    <w:rsid w:val="00F246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A0AD-5A2F-4A75-A585-D87DF834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1694</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Ashley, Michelle</cp:lastModifiedBy>
  <cp:revision>2</cp:revision>
  <cp:lastPrinted>2023-09-05T14:10:00Z</cp:lastPrinted>
  <dcterms:created xsi:type="dcterms:W3CDTF">2023-09-05T14:11:00Z</dcterms:created>
  <dcterms:modified xsi:type="dcterms:W3CDTF">2023-09-05T14:11:00Z</dcterms:modified>
</cp:coreProperties>
</file>