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80C71D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44F3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BE4A61F" w:rsidR="006F0552" w:rsidRPr="00716300" w:rsidRDefault="00AE44F3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DA2AFD9" w:rsidR="00DE0B82" w:rsidRPr="00716300" w:rsidRDefault="00AE44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97383C7" w:rsidR="00DE0B82" w:rsidRPr="00716300" w:rsidRDefault="00AE44F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Bidding Documents and BG-3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Mobile, BG 24-057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5C6F143" w:rsidR="008A2749" w:rsidRPr="008A2749" w:rsidRDefault="00AE44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981691D" w14:textId="77777777" w:rsidR="00AE44F3" w:rsidRDefault="00AE44F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762D45EE" w:rsidR="00D072A8" w:rsidRPr="00DE0B82" w:rsidRDefault="00AE44F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42B7B04" w:rsidR="00D072A8" w:rsidRPr="006F0552" w:rsidRDefault="00AE44F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Bidding Documents and BG-3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Mobile, BG 24-057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55E7D54" w:rsidR="00D072A8" w:rsidRPr="006F0552" w:rsidRDefault="00AE44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94F9EC0" w:rsidR="00DE0B82" w:rsidRDefault="00AE44F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56F6FF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AE44F3">
            <w:rPr>
              <w:rFonts w:asciiTheme="minorHAnsi" w:hAnsiTheme="minorHAnsi" w:cstheme="minorHAnsi"/>
            </w:rPr>
            <w:t xml:space="preserve"> Bidding Documents and BG-3 for </w:t>
          </w:r>
          <w:proofErr w:type="spellStart"/>
          <w:r w:rsidR="00AE44F3">
            <w:rPr>
              <w:rFonts w:asciiTheme="minorHAnsi" w:hAnsiTheme="minorHAnsi" w:cstheme="minorHAnsi"/>
            </w:rPr>
            <w:t>Longbranch</w:t>
          </w:r>
          <w:proofErr w:type="spellEnd"/>
          <w:r w:rsidR="00AE44F3">
            <w:rPr>
              <w:rFonts w:asciiTheme="minorHAnsi" w:hAnsiTheme="minorHAnsi" w:cstheme="minorHAnsi"/>
            </w:rPr>
            <w:t xml:space="preserve"> Elementary School Mobile, BG 24-057,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7F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44F3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2023-08-25T16:31:00Z</cp:lastPrinted>
  <dcterms:created xsi:type="dcterms:W3CDTF">2023-08-25T16:27:00Z</dcterms:created>
  <dcterms:modified xsi:type="dcterms:W3CDTF">2023-08-25T16:32:00Z</dcterms:modified>
</cp:coreProperties>
</file>