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DCFA37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780C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A101D7C" w:rsidR="006F0552" w:rsidRPr="00716300" w:rsidRDefault="00D9446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Board of Education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400A6AA" w:rsidR="00DE0B82" w:rsidRPr="00716300" w:rsidRDefault="00D944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Quality Fire Protection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00C823F" w:rsidR="00DE0B82" w:rsidRPr="00716300" w:rsidRDefault="00D1780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Revised BG-1 for </w:t>
          </w:r>
          <w:r w:rsidR="00D94465">
            <w:rPr>
              <w:rFonts w:asciiTheme="minorHAnsi" w:hAnsiTheme="minorHAnsi" w:cstheme="minorHAnsi"/>
            </w:rPr>
            <w:t>LSS Data Room Relocation, BP #2 – Fire Protection,</w:t>
          </w:r>
          <w:r>
            <w:rPr>
              <w:rFonts w:asciiTheme="minorHAnsi" w:hAnsiTheme="minorHAnsi" w:cstheme="minorHAnsi"/>
            </w:rPr>
            <w:t xml:space="preserve"> BG 23-</w:t>
          </w:r>
          <w:r w:rsidR="00D94465">
            <w:rPr>
              <w:rFonts w:asciiTheme="minorHAnsi" w:hAnsiTheme="minorHAnsi" w:cstheme="minorHAnsi"/>
            </w:rPr>
            <w:t>343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4E60006" w:rsidR="008A2749" w:rsidRPr="008A2749" w:rsidRDefault="00D944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8/22/2023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E67436A" w:rsidR="00D072A8" w:rsidRPr="00DE0B82" w:rsidRDefault="00D1780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  <w:r>
            <w:rPr>
              <w:rStyle w:val="PlaceholderText"/>
            </w:rPr>
            <w:br/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032A986" w:rsidR="00D072A8" w:rsidRPr="006F0552" w:rsidRDefault="00D1780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Revised BG-1 for </w:t>
          </w:r>
          <w:r w:rsidR="00D94465">
            <w:rPr>
              <w:rFonts w:asciiTheme="minorHAnsi" w:hAnsiTheme="minorHAnsi" w:cstheme="minorHAnsi"/>
            </w:rPr>
            <w:t>LSS Data Room Relocation, BP #2 – Fire Protection</w:t>
          </w:r>
          <w:r>
            <w:rPr>
              <w:rFonts w:asciiTheme="minorHAnsi" w:hAnsiTheme="minorHAnsi" w:cstheme="minorHAnsi"/>
            </w:rPr>
            <w:t>, BG 23-</w:t>
          </w:r>
          <w:r w:rsidR="00D94465">
            <w:rPr>
              <w:rFonts w:asciiTheme="minorHAnsi" w:hAnsiTheme="minorHAnsi" w:cstheme="minorHAnsi"/>
            </w:rPr>
            <w:t>343</w:t>
          </w:r>
          <w:r>
            <w:rPr>
              <w:rFonts w:asciiTheme="minorHAnsi" w:hAnsiTheme="minorHAnsi" w:cstheme="minorHAnsi"/>
            </w:rPr>
            <w:t xml:space="preserve">.  Two proposals were received with </w:t>
          </w:r>
          <w:r w:rsidR="00D94465">
            <w:rPr>
              <w:rFonts w:asciiTheme="minorHAnsi" w:hAnsiTheme="minorHAnsi" w:cstheme="minorHAnsi"/>
            </w:rPr>
            <w:t>Quality Fire Protection</w:t>
          </w:r>
          <w:r>
            <w:rPr>
              <w:rFonts w:asciiTheme="minorHAnsi" w:hAnsiTheme="minorHAnsi" w:cstheme="minorHAnsi"/>
            </w:rPr>
            <w:t xml:space="preserve"> submitting the best proposal in the amount of $</w:t>
          </w:r>
          <w:r w:rsidR="00D94465">
            <w:rPr>
              <w:rFonts w:asciiTheme="minorHAnsi" w:hAnsiTheme="minorHAnsi" w:cstheme="minorHAnsi"/>
            </w:rPr>
            <w:t>300,000</w:t>
          </w:r>
          <w:r>
            <w:rPr>
              <w:rFonts w:asciiTheme="minorHAnsi" w:hAnsiTheme="minorHAnsi" w:cstheme="minorHAnsi"/>
            </w:rPr>
            <w:t>.00.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05B44BB" w:rsidR="00D072A8" w:rsidRPr="006F0552" w:rsidRDefault="00D178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94465">
            <w:rPr>
              <w:rFonts w:asciiTheme="minorHAnsi" w:hAnsiTheme="minorHAnsi" w:cstheme="minorHAnsi"/>
            </w:rPr>
            <w:t>2,038,800.00</w:t>
          </w:r>
          <w:r>
            <w:rPr>
              <w:rFonts w:asciiTheme="minorHAnsi" w:hAnsiTheme="minorHAnsi" w:cstheme="minorHAnsi"/>
            </w:rPr>
            <w:t xml:space="preserve"> Construction Cost, $</w:t>
          </w:r>
          <w:r w:rsidR="00D94465">
            <w:rPr>
              <w:rFonts w:asciiTheme="minorHAnsi" w:hAnsiTheme="minorHAnsi" w:cstheme="minorHAnsi"/>
            </w:rPr>
            <w:t>2,515,902</w:t>
          </w:r>
          <w:r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C8AB8BA" w:rsidR="00DE0B82" w:rsidRDefault="00D944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Building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3583F49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D1780C">
            <w:rPr>
              <w:rFonts w:asciiTheme="minorHAnsi" w:hAnsiTheme="minorHAnsi" w:cstheme="minorHAnsi"/>
            </w:rPr>
            <w:t xml:space="preserve">Bid Award and Revised BG-1 for </w:t>
          </w:r>
          <w:r w:rsidR="00D94465">
            <w:rPr>
              <w:rFonts w:asciiTheme="minorHAnsi" w:hAnsiTheme="minorHAnsi" w:cstheme="minorHAnsi"/>
            </w:rPr>
            <w:t>LSS Data Room Relocation, BP #2 – Fire Protection, BG 23-343</w:t>
          </w:r>
          <w:r w:rsidR="00D1780C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1B47"/>
    <w:rsid w:val="0097288C"/>
    <w:rsid w:val="00976A9D"/>
    <w:rsid w:val="00976D2F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6037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1780C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446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2023-08-25T15:56:00Z</cp:lastPrinted>
  <dcterms:created xsi:type="dcterms:W3CDTF">2023-08-25T15:50:00Z</dcterms:created>
  <dcterms:modified xsi:type="dcterms:W3CDTF">2023-08-25T15:56:00Z</dcterms:modified>
</cp:coreProperties>
</file>