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DE" w:rsidRDefault="002A20DE" w:rsidP="002A20DE">
      <w:pPr>
        <w:jc w:val="center"/>
      </w:pPr>
      <w:r>
        <w:t>SBDM Howevalley June 2010</w:t>
      </w:r>
    </w:p>
    <w:p w:rsidR="00C21F35" w:rsidRDefault="002A20DE">
      <w:r>
        <w:t>Howevalley SBDM did not meet in June due to lack of quorum.</w:t>
      </w:r>
    </w:p>
    <w:sectPr w:rsidR="00C21F35" w:rsidSect="0020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20DE"/>
    <w:rsid w:val="000F10F2"/>
    <w:rsid w:val="00201009"/>
    <w:rsid w:val="002A20DE"/>
    <w:rsid w:val="003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2010-07-06T15:56:00Z</dcterms:created>
  <dcterms:modified xsi:type="dcterms:W3CDTF">2010-07-06T15:57:00Z</dcterms:modified>
</cp:coreProperties>
</file>