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CES</w:t>
      </w:r>
    </w:p>
    <w:p w14:paraId="00000002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SBDM M</w:t>
      </w:r>
      <w:r>
        <w:rPr>
          <w:rFonts w:ascii="Arial" w:eastAsia="Arial" w:hAnsi="Arial" w:cs="Arial"/>
          <w:b/>
          <w:sz w:val="28"/>
          <w:szCs w:val="28"/>
        </w:rPr>
        <w:t>inutes</w:t>
      </w:r>
    </w:p>
    <w:p w14:paraId="00000003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Special Called Meeting</w:t>
      </w:r>
    </w:p>
    <w:p w14:paraId="00000004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Friday, July 14, 2023</w:t>
      </w:r>
    </w:p>
    <w:p w14:paraId="00000005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6" w14:textId="77777777" w:rsidR="002B5DB7" w:rsidRDefault="00D6342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Members Present: </w:t>
      </w:r>
      <w:r>
        <w:rPr>
          <w:rFonts w:ascii="Arial" w:eastAsia="Arial" w:hAnsi="Arial" w:cs="Arial"/>
          <w:sz w:val="24"/>
          <w:szCs w:val="24"/>
        </w:rPr>
        <w:t xml:space="preserve">Jared Scott, Autumn Miles, Sarah White, and Andrea </w:t>
      </w:r>
      <w:proofErr w:type="spellStart"/>
      <w:r>
        <w:rPr>
          <w:rFonts w:ascii="Arial" w:eastAsia="Arial" w:hAnsi="Arial" w:cs="Arial"/>
          <w:sz w:val="24"/>
          <w:szCs w:val="24"/>
        </w:rPr>
        <w:t>Wcisel</w:t>
      </w:r>
      <w:proofErr w:type="spellEnd"/>
    </w:p>
    <w:p w14:paraId="00000007" w14:textId="77777777" w:rsidR="002B5DB7" w:rsidRDefault="00D6342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08" w14:textId="77777777" w:rsidR="002B5DB7" w:rsidRDefault="00D63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all the meeting to order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Mr. </w:t>
      </w:r>
      <w:r>
        <w:rPr>
          <w:rFonts w:ascii="Arial" w:eastAsia="Arial" w:hAnsi="Arial" w:cs="Arial"/>
          <w:sz w:val="24"/>
          <w:szCs w:val="24"/>
        </w:rPr>
        <w:t>Jared Scott called the meeting to order at 12:23 pm.</w:t>
      </w:r>
    </w:p>
    <w:p w14:paraId="00000009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A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000000B" w14:textId="77777777" w:rsidR="002B5DB7" w:rsidRDefault="00D63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Executive Session as per KRS. 61.810 section 1 subsection f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 Section 1 – All meetings of a quorum of the members of any public agency at which any public business is discussed or at which any action is taken by the agency, shall be public meetings, open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the public at all times, except for the following:  Subsection f – Discussions or hearings which might lead to the appointment, discipline, or dismissal of an individual employee, member, or student without restricting that employee’s, member’s, or stu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dent’s right to a public hearing if requested. This exception shall not be interpreted to permit discussion of general personnel matters in secret. </w:t>
      </w:r>
    </w:p>
    <w:p w14:paraId="0000000C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0000000D" w14:textId="77777777" w:rsidR="002B5DB7" w:rsidRDefault="00D6342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Motion by Sarah White, seconded by Andrea </w:t>
      </w:r>
      <w:proofErr w:type="spellStart"/>
      <w:r>
        <w:rPr>
          <w:rFonts w:ascii="Arial" w:eastAsia="Arial" w:hAnsi="Arial" w:cs="Arial"/>
          <w:sz w:val="24"/>
          <w:szCs w:val="24"/>
        </w:rPr>
        <w:t>Wcisel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go into Executive Session.  Consensus</w:t>
      </w:r>
    </w:p>
    <w:p w14:paraId="0000000E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Motion to Return to Open Session </w:t>
      </w:r>
    </w:p>
    <w:p w14:paraId="00000010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00000011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Motion by Autumn Miles, seconded by Sarah White to go </w:t>
      </w:r>
    </w:p>
    <w:p w14:paraId="00000012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 open session.  Consensus.</w:t>
      </w:r>
    </w:p>
    <w:p w14:paraId="00000013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 Scott recommended to fill the current vacancies as following:</w:t>
      </w:r>
    </w:p>
    <w:p w14:paraId="00000015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Sarah White, Instructional Coach</w:t>
      </w:r>
    </w:p>
    <w:p w14:paraId="00000017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Kimberly O’Bryan, MSD Teacher</w:t>
      </w:r>
    </w:p>
    <w:p w14:paraId="00000018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 xml:space="preserve">lli Hurley, 21st Century Grant </w:t>
      </w:r>
    </w:p>
    <w:p w14:paraId="00000019" w14:textId="77777777" w:rsidR="002B5DB7" w:rsidRDefault="002B5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A" w14:textId="77777777" w:rsidR="002B5DB7" w:rsidRDefault="00D634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Adjournment: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1B" w14:textId="77777777" w:rsidR="002B5DB7" w:rsidRDefault="00D6342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Motion by Andrea </w:t>
      </w:r>
      <w:proofErr w:type="spellStart"/>
      <w:r>
        <w:rPr>
          <w:rFonts w:ascii="Arial" w:eastAsia="Arial" w:hAnsi="Arial" w:cs="Arial"/>
          <w:sz w:val="24"/>
          <w:szCs w:val="24"/>
        </w:rPr>
        <w:t>Wcisel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seconded by Sarah White to adjourn the meeting at 12:25 </w:t>
      </w:r>
      <w:proofErr w:type="gramStart"/>
      <w:r>
        <w:rPr>
          <w:rFonts w:ascii="Arial" w:eastAsia="Arial" w:hAnsi="Arial" w:cs="Arial"/>
          <w:sz w:val="24"/>
          <w:szCs w:val="24"/>
        </w:rPr>
        <w:t>pm  Consensus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sectPr w:rsidR="002B5D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0E13"/>
    <w:multiLevelType w:val="multilevel"/>
    <w:tmpl w:val="202A715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7"/>
    <w:rsid w:val="002B5DB7"/>
    <w:rsid w:val="00D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CD450-1581-49AB-8E02-A553C03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339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9ED"/>
    <w:rPr>
      <w:b/>
      <w:bCs/>
    </w:rPr>
  </w:style>
  <w:style w:type="paragraph" w:styleId="ListParagraph">
    <w:name w:val="List Paragraph"/>
    <w:basedOn w:val="Normal"/>
    <w:uiPriority w:val="34"/>
    <w:qFormat/>
    <w:rsid w:val="00AE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1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+eyCtxdHoPfFZCBaIyR3+mc+Gw==">CgMxLjAyCGguZ2pkZ3hzOAByITFGZ05LTXlsZzhpdDVrS21qdmNyQ0IxUlJkazhaQWdhZA==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2023-08-24T18:57:00Z</cp:lastPrinted>
  <dcterms:created xsi:type="dcterms:W3CDTF">2023-08-24T18:58:00Z</dcterms:created>
  <dcterms:modified xsi:type="dcterms:W3CDTF">2023-08-24T18:58:00Z</dcterms:modified>
</cp:coreProperties>
</file>