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6199" w14:textId="77777777" w:rsidR="00A62BB9" w:rsidRDefault="00A62BB9" w:rsidP="00A62BB9">
      <w:pPr>
        <w:jc w:val="right"/>
        <w:rPr>
          <w:b/>
        </w:rPr>
      </w:pPr>
      <w:r w:rsidRPr="00F25575">
        <w:rPr>
          <w:rFonts w:eastAsiaTheme="minorHAnsi"/>
          <w:b/>
        </w:rPr>
        <w:t>CONSENT ITEM</w:t>
      </w:r>
      <w:r>
        <w:rPr>
          <w:b/>
        </w:rPr>
        <w:t xml:space="preserve"> H</w:t>
      </w:r>
    </w:p>
    <w:p w14:paraId="7EED8D98" w14:textId="40C076C6" w:rsidR="00856DA0" w:rsidRDefault="006E476F" w:rsidP="00CE129F">
      <w:pPr>
        <w:spacing w:after="360"/>
        <w:jc w:val="right"/>
        <w:rPr>
          <w:b/>
        </w:rPr>
      </w:pPr>
      <w:r>
        <w:rPr>
          <w:b/>
        </w:rPr>
        <w:t>August 2</w:t>
      </w:r>
      <w:r w:rsidR="00654A52">
        <w:rPr>
          <w:b/>
        </w:rPr>
        <w:t>8</w:t>
      </w:r>
      <w:r w:rsidR="003D6308">
        <w:rPr>
          <w:b/>
        </w:rPr>
        <w:t>, 202</w:t>
      </w:r>
      <w:r w:rsidR="00654A52">
        <w:rPr>
          <w:b/>
        </w:rPr>
        <w:t>3</w:t>
      </w:r>
    </w:p>
    <w:p w14:paraId="00AAFEC9" w14:textId="52C06E78" w:rsidR="00856DA0" w:rsidRDefault="00856DA0" w:rsidP="00CE129F">
      <w:pPr>
        <w:spacing w:after="360"/>
        <w:jc w:val="center"/>
        <w:rPr>
          <w:b/>
        </w:rPr>
      </w:pPr>
      <w:r>
        <w:rPr>
          <w:b/>
        </w:rPr>
        <w:t>OLDHAM COUNTY BOARD OF EDUCATION</w:t>
      </w:r>
    </w:p>
    <w:p w14:paraId="19821EBF" w14:textId="71AB3F7B" w:rsidR="00856DA0" w:rsidRPr="006C10A6" w:rsidRDefault="00856DA0">
      <w:pPr>
        <w:rPr>
          <w:b/>
        </w:rPr>
      </w:pPr>
      <w:r w:rsidRPr="006C10A6">
        <w:rPr>
          <w:b/>
        </w:rPr>
        <w:t>CONCERN</w:t>
      </w:r>
    </w:p>
    <w:p w14:paraId="14D76605" w14:textId="518FED61" w:rsidR="00856DA0" w:rsidRDefault="00856DA0" w:rsidP="006C10A6">
      <w:pPr>
        <w:spacing w:after="240"/>
      </w:pPr>
      <w:r>
        <w:t xml:space="preserve">Consider Shortened School Day request for </w:t>
      </w:r>
      <w:r w:rsidR="00BE5A7D">
        <w:t>OCS</w:t>
      </w:r>
      <w:r>
        <w:t xml:space="preserve"> student</w:t>
      </w:r>
      <w:r w:rsidR="00BE5A7D">
        <w:t>s.</w:t>
      </w:r>
    </w:p>
    <w:p w14:paraId="6DA4B2F5" w14:textId="266E28AF" w:rsidR="00856DA0" w:rsidRDefault="00856DA0">
      <w:pPr>
        <w:rPr>
          <w:b/>
        </w:rPr>
      </w:pPr>
      <w:r w:rsidRPr="006C10A6">
        <w:rPr>
          <w:b/>
        </w:rPr>
        <w:t>DISCUSSION</w:t>
      </w:r>
    </w:p>
    <w:p w14:paraId="042C27E4" w14:textId="3385014D" w:rsidR="00856DA0" w:rsidRDefault="006C10A6" w:rsidP="006C10A6">
      <w:pPr>
        <w:spacing w:after="240"/>
      </w:pPr>
      <w:r>
        <w:t>The following students have requested a Shortened School Day. Details for each student follow this enclosure for your review.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870"/>
      </w:tblGrid>
      <w:tr w:rsidR="006C10A6" w14:paraId="22328D78" w14:textId="77777777" w:rsidTr="00381A16">
        <w:trPr>
          <w:trHeight w:val="20"/>
        </w:trPr>
        <w:tc>
          <w:tcPr>
            <w:tcW w:w="2065" w:type="dxa"/>
            <w:shd w:val="clear" w:color="auto" w:fill="BDD6EE" w:themeFill="accent1" w:themeFillTint="66"/>
            <w:vAlign w:val="center"/>
          </w:tcPr>
          <w:p w14:paraId="3887F2F5" w14:textId="34F796E3" w:rsidR="006C10A6" w:rsidRPr="006C10A6" w:rsidRDefault="00381A16" w:rsidP="006C10A6">
            <w:pPr>
              <w:jc w:val="center"/>
              <w:rPr>
                <w:b/>
                <w:bCs/>
              </w:rPr>
            </w:pPr>
            <w:r w:rsidRPr="006C10A6">
              <w:rPr>
                <w:b/>
                <w:bCs/>
              </w:rPr>
              <w:t xml:space="preserve">STUDENT </w:t>
            </w:r>
          </w:p>
        </w:tc>
        <w:tc>
          <w:tcPr>
            <w:tcW w:w="3870" w:type="dxa"/>
            <w:shd w:val="clear" w:color="auto" w:fill="BDD6EE" w:themeFill="accent1" w:themeFillTint="66"/>
            <w:vAlign w:val="center"/>
          </w:tcPr>
          <w:p w14:paraId="528061BE" w14:textId="3A610C12" w:rsidR="006C10A6" w:rsidRPr="006C10A6" w:rsidRDefault="00381A16" w:rsidP="006C10A6">
            <w:pPr>
              <w:jc w:val="center"/>
              <w:rPr>
                <w:b/>
                <w:bCs/>
              </w:rPr>
            </w:pPr>
            <w:r w:rsidRPr="006C10A6">
              <w:rPr>
                <w:b/>
                <w:bCs/>
              </w:rPr>
              <w:t>SCHOOL</w:t>
            </w:r>
          </w:p>
        </w:tc>
      </w:tr>
      <w:tr w:rsidR="006C10A6" w14:paraId="072BAC6F" w14:textId="77777777" w:rsidTr="00381A16">
        <w:tc>
          <w:tcPr>
            <w:tcW w:w="2065" w:type="dxa"/>
            <w:vAlign w:val="center"/>
          </w:tcPr>
          <w:p w14:paraId="0869E719" w14:textId="37842192" w:rsidR="006C10A6" w:rsidRDefault="0022013D" w:rsidP="00381A16">
            <w:pPr>
              <w:jc w:val="center"/>
            </w:pPr>
            <w:r>
              <w:t>A.M.</w:t>
            </w:r>
          </w:p>
        </w:tc>
        <w:tc>
          <w:tcPr>
            <w:tcW w:w="3870" w:type="dxa"/>
          </w:tcPr>
          <w:p w14:paraId="61D36DE4" w14:textId="1871A072" w:rsidR="006C10A6" w:rsidRDefault="0022013D" w:rsidP="00381A16">
            <w:pPr>
              <w:ind w:left="288"/>
            </w:pPr>
            <w:r>
              <w:t>SOHS</w:t>
            </w:r>
          </w:p>
        </w:tc>
      </w:tr>
      <w:tr w:rsidR="006C10A6" w14:paraId="0EDF9FE3" w14:textId="77777777" w:rsidTr="00381A16">
        <w:tc>
          <w:tcPr>
            <w:tcW w:w="2065" w:type="dxa"/>
            <w:vAlign w:val="center"/>
          </w:tcPr>
          <w:p w14:paraId="3182C151" w14:textId="660B84F5" w:rsidR="006C10A6" w:rsidRDefault="0022013D" w:rsidP="00381A16">
            <w:pPr>
              <w:jc w:val="center"/>
            </w:pPr>
            <w:r>
              <w:t>C.T.</w:t>
            </w:r>
          </w:p>
        </w:tc>
        <w:tc>
          <w:tcPr>
            <w:tcW w:w="3870" w:type="dxa"/>
          </w:tcPr>
          <w:p w14:paraId="003F139A" w14:textId="5A6811D2" w:rsidR="006C10A6" w:rsidRDefault="0022013D" w:rsidP="00381A16">
            <w:pPr>
              <w:ind w:left="288"/>
            </w:pPr>
            <w:r>
              <w:t>OCHS</w:t>
            </w:r>
          </w:p>
        </w:tc>
      </w:tr>
      <w:tr w:rsidR="006C10A6" w14:paraId="36266B98" w14:textId="77777777" w:rsidTr="00381A16">
        <w:tc>
          <w:tcPr>
            <w:tcW w:w="2065" w:type="dxa"/>
            <w:vAlign w:val="center"/>
          </w:tcPr>
          <w:p w14:paraId="34058FFF" w14:textId="16F8A50E" w:rsidR="006C10A6" w:rsidRDefault="0022013D" w:rsidP="00381A16">
            <w:pPr>
              <w:jc w:val="center"/>
            </w:pPr>
            <w:r>
              <w:t>GD</w:t>
            </w:r>
          </w:p>
        </w:tc>
        <w:tc>
          <w:tcPr>
            <w:tcW w:w="3870" w:type="dxa"/>
          </w:tcPr>
          <w:p w14:paraId="54720B40" w14:textId="3F1AE1B2" w:rsidR="006C10A6" w:rsidRDefault="0022013D" w:rsidP="00381A16">
            <w:pPr>
              <w:ind w:left="288"/>
            </w:pPr>
            <w:r>
              <w:t>Kenwood</w:t>
            </w:r>
          </w:p>
        </w:tc>
      </w:tr>
      <w:tr w:rsidR="006C10A6" w14:paraId="1D9197F6" w14:textId="77777777" w:rsidTr="00381A16">
        <w:tc>
          <w:tcPr>
            <w:tcW w:w="2065" w:type="dxa"/>
            <w:vAlign w:val="center"/>
          </w:tcPr>
          <w:p w14:paraId="7AFA7BC9" w14:textId="3745F786" w:rsidR="006C10A6" w:rsidRDefault="0022013D" w:rsidP="00381A16">
            <w:pPr>
              <w:jc w:val="center"/>
            </w:pPr>
            <w:proofErr w:type="spellStart"/>
            <w:r>
              <w:t>GrD</w:t>
            </w:r>
            <w:proofErr w:type="spellEnd"/>
          </w:p>
        </w:tc>
        <w:tc>
          <w:tcPr>
            <w:tcW w:w="3870" w:type="dxa"/>
          </w:tcPr>
          <w:p w14:paraId="766BB87D" w14:textId="7FDB9811" w:rsidR="006C10A6" w:rsidRDefault="0022013D" w:rsidP="00381A16">
            <w:pPr>
              <w:ind w:left="288"/>
            </w:pPr>
            <w:r>
              <w:t>EOMS</w:t>
            </w:r>
          </w:p>
        </w:tc>
      </w:tr>
      <w:tr w:rsidR="006C10A6" w14:paraId="594F5B51" w14:textId="77777777" w:rsidTr="00381A16">
        <w:tc>
          <w:tcPr>
            <w:tcW w:w="2065" w:type="dxa"/>
            <w:vAlign w:val="center"/>
          </w:tcPr>
          <w:p w14:paraId="757F7847" w14:textId="35D8917D" w:rsidR="006C10A6" w:rsidRDefault="0022013D" w:rsidP="00381A16">
            <w:pPr>
              <w:jc w:val="center"/>
            </w:pPr>
            <w:r>
              <w:t>IS</w:t>
            </w:r>
          </w:p>
        </w:tc>
        <w:tc>
          <w:tcPr>
            <w:tcW w:w="3870" w:type="dxa"/>
          </w:tcPr>
          <w:p w14:paraId="363639AC" w14:textId="56DF3A32" w:rsidR="006C10A6" w:rsidRDefault="0022013D" w:rsidP="00381A16">
            <w:pPr>
              <w:ind w:left="288"/>
            </w:pPr>
            <w:r>
              <w:t>LaGrange</w:t>
            </w:r>
          </w:p>
        </w:tc>
      </w:tr>
      <w:tr w:rsidR="006C10A6" w14:paraId="4EA4CE71" w14:textId="77777777" w:rsidTr="00381A16">
        <w:tc>
          <w:tcPr>
            <w:tcW w:w="2065" w:type="dxa"/>
            <w:vAlign w:val="center"/>
          </w:tcPr>
          <w:p w14:paraId="546F187A" w14:textId="76F05700" w:rsidR="006C10A6" w:rsidRDefault="0022013D" w:rsidP="00381A16">
            <w:pPr>
              <w:jc w:val="center"/>
            </w:pPr>
            <w:r>
              <w:t>JS</w:t>
            </w:r>
            <w:r w:rsidR="00381A16">
              <w:t>.</w:t>
            </w:r>
          </w:p>
        </w:tc>
        <w:tc>
          <w:tcPr>
            <w:tcW w:w="3870" w:type="dxa"/>
          </w:tcPr>
          <w:p w14:paraId="450AE94B" w14:textId="3524D0E3" w:rsidR="006C10A6" w:rsidRDefault="0022013D" w:rsidP="00381A16">
            <w:pPr>
              <w:ind w:left="288"/>
            </w:pPr>
            <w:r>
              <w:t>LaGrange</w:t>
            </w:r>
          </w:p>
        </w:tc>
      </w:tr>
      <w:tr w:rsidR="006C10A6" w14:paraId="4880D9B5" w14:textId="77777777" w:rsidTr="00381A16">
        <w:tc>
          <w:tcPr>
            <w:tcW w:w="2065" w:type="dxa"/>
            <w:vAlign w:val="center"/>
          </w:tcPr>
          <w:p w14:paraId="2390A9FB" w14:textId="20260347" w:rsidR="006C10A6" w:rsidRDefault="0022013D" w:rsidP="00381A16">
            <w:pPr>
              <w:jc w:val="center"/>
            </w:pPr>
            <w:proofErr w:type="spellStart"/>
            <w:r>
              <w:t>JoS</w:t>
            </w:r>
            <w:proofErr w:type="spellEnd"/>
          </w:p>
        </w:tc>
        <w:tc>
          <w:tcPr>
            <w:tcW w:w="3870" w:type="dxa"/>
          </w:tcPr>
          <w:p w14:paraId="7FD5CF5B" w14:textId="7C5F7747" w:rsidR="006C10A6" w:rsidRDefault="0022013D" w:rsidP="00381A16">
            <w:pPr>
              <w:ind w:left="288"/>
            </w:pPr>
            <w:r>
              <w:t>LaGrange</w:t>
            </w:r>
          </w:p>
        </w:tc>
      </w:tr>
      <w:tr w:rsidR="00381A16" w14:paraId="10F7AF3C" w14:textId="77777777" w:rsidTr="00381A16">
        <w:tc>
          <w:tcPr>
            <w:tcW w:w="2065" w:type="dxa"/>
            <w:vAlign w:val="center"/>
          </w:tcPr>
          <w:p w14:paraId="3F92153A" w14:textId="139E9B49" w:rsidR="00381A16" w:rsidRDefault="0022013D" w:rsidP="00381A16">
            <w:pPr>
              <w:jc w:val="center"/>
            </w:pPr>
            <w:r>
              <w:t>MA</w:t>
            </w:r>
          </w:p>
        </w:tc>
        <w:tc>
          <w:tcPr>
            <w:tcW w:w="3870" w:type="dxa"/>
          </w:tcPr>
          <w:p w14:paraId="6245205E" w14:textId="253E2F71" w:rsidR="00381A16" w:rsidRDefault="0022013D" w:rsidP="00381A16">
            <w:pPr>
              <w:ind w:left="288"/>
            </w:pPr>
            <w:r>
              <w:t>NOMS</w:t>
            </w:r>
          </w:p>
        </w:tc>
      </w:tr>
      <w:tr w:rsidR="00381A16" w14:paraId="45D296F8" w14:textId="77777777" w:rsidTr="00381A16">
        <w:tc>
          <w:tcPr>
            <w:tcW w:w="2065" w:type="dxa"/>
            <w:vAlign w:val="center"/>
          </w:tcPr>
          <w:p w14:paraId="3EA56FA9" w14:textId="5E683D05" w:rsidR="00381A16" w:rsidRDefault="0022013D" w:rsidP="00381A16">
            <w:pPr>
              <w:jc w:val="center"/>
            </w:pPr>
            <w:r>
              <w:t>OS</w:t>
            </w:r>
          </w:p>
        </w:tc>
        <w:tc>
          <w:tcPr>
            <w:tcW w:w="3870" w:type="dxa"/>
          </w:tcPr>
          <w:p w14:paraId="6BB97BE3" w14:textId="5D05E006" w:rsidR="00381A16" w:rsidRDefault="0022013D" w:rsidP="00381A16">
            <w:pPr>
              <w:ind w:left="288"/>
            </w:pPr>
            <w:r>
              <w:t>LaGrange</w:t>
            </w:r>
          </w:p>
        </w:tc>
      </w:tr>
      <w:tr w:rsidR="00381A16" w14:paraId="40EABE19" w14:textId="77777777" w:rsidTr="00381A16">
        <w:tc>
          <w:tcPr>
            <w:tcW w:w="2065" w:type="dxa"/>
            <w:vAlign w:val="center"/>
          </w:tcPr>
          <w:p w14:paraId="35EF5184" w14:textId="0C7B0C70" w:rsidR="00381A16" w:rsidRDefault="0022013D" w:rsidP="00381A16">
            <w:pPr>
              <w:jc w:val="center"/>
            </w:pPr>
            <w:r>
              <w:t>WM</w:t>
            </w:r>
          </w:p>
        </w:tc>
        <w:tc>
          <w:tcPr>
            <w:tcW w:w="3870" w:type="dxa"/>
          </w:tcPr>
          <w:p w14:paraId="3916F611" w14:textId="2090FE92" w:rsidR="00381A16" w:rsidRDefault="0022013D" w:rsidP="00381A16">
            <w:pPr>
              <w:ind w:left="288"/>
            </w:pPr>
            <w:r>
              <w:t>SOMS</w:t>
            </w:r>
          </w:p>
        </w:tc>
      </w:tr>
    </w:tbl>
    <w:p w14:paraId="108FAB29" w14:textId="77777777" w:rsidR="006C10A6" w:rsidRDefault="006C10A6" w:rsidP="006C10A6">
      <w:pPr>
        <w:spacing w:after="240"/>
      </w:pPr>
    </w:p>
    <w:p w14:paraId="672A16C9" w14:textId="4B0017F9" w:rsidR="00856DA0" w:rsidRPr="006C10A6" w:rsidRDefault="00856DA0">
      <w:pPr>
        <w:rPr>
          <w:b/>
        </w:rPr>
      </w:pPr>
      <w:r w:rsidRPr="006C10A6">
        <w:rPr>
          <w:b/>
        </w:rPr>
        <w:t>RECOMMENDATION</w:t>
      </w:r>
    </w:p>
    <w:sdt>
      <w:sdtPr>
        <w:id w:val="1972548346"/>
        <w:placeholder>
          <w:docPart w:val="56C287049E5F431ABE37EFFAA14B736C"/>
        </w:placeholder>
        <w15:appearance w15:val="hidden"/>
        <w:text w:multiLine="1"/>
      </w:sdtPr>
      <w:sdtEndPr/>
      <w:sdtContent>
        <w:p w14:paraId="0E2EADAC" w14:textId="5BBC62E9" w:rsidR="006C10A6" w:rsidRDefault="006C10A6" w:rsidP="006C10A6">
          <w:pPr>
            <w:spacing w:after="120"/>
          </w:pPr>
          <w:r>
            <w:t>Post-approve the shortened school day request for these students.</w:t>
          </w:r>
        </w:p>
      </w:sdtContent>
    </w:sdt>
    <w:p w14:paraId="2FC96219" w14:textId="77777777" w:rsidR="006C10A6" w:rsidRDefault="006C10A6" w:rsidP="006C10A6">
      <w:pPr>
        <w:pBdr>
          <w:bottom w:val="single" w:sz="4" w:space="1" w:color="auto"/>
        </w:pBdr>
        <w:spacing w:after="120"/>
      </w:pPr>
    </w:p>
    <w:p w14:paraId="5BC51EEA" w14:textId="77777777" w:rsidR="006C10A6" w:rsidRDefault="006C10A6" w:rsidP="006C10A6">
      <w:pPr>
        <w:spacing w:after="120"/>
      </w:pPr>
      <w:bookmarkStart w:id="0" w:name="_Hlk46393995"/>
    </w:p>
    <w:p w14:paraId="343FDBF0" w14:textId="12D263E8" w:rsidR="006C10A6" w:rsidRPr="00654A52" w:rsidRDefault="00654A52" w:rsidP="006C10A6">
      <w:pPr>
        <w:spacing w:after="120"/>
        <w:rPr>
          <w:sz w:val="22"/>
          <w:szCs w:val="22"/>
        </w:rPr>
      </w:pPr>
      <w:r w:rsidRPr="00654A5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49A1CA7C383D4C75AE05C991F4C3B3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26A199AF7D6A44C389C4FFAC15CF84F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the Board </w:t>
      </w:r>
      <w:r w:rsidR="006C10A6" w:rsidRPr="00654A52">
        <w:rPr>
          <w:sz w:val="22"/>
          <w:szCs w:val="22"/>
        </w:rPr>
        <w:t xml:space="preserve">post approved the </w:t>
      </w:r>
      <w:sdt>
        <w:sdtPr>
          <w:rPr>
            <w:sz w:val="22"/>
            <w:szCs w:val="22"/>
          </w:rPr>
          <w:id w:val="309063882"/>
          <w:placeholder>
            <w:docPart w:val="2DD3937F2C0E4B44AFA869BAD1887164"/>
          </w:placeholder>
          <w15:appearance w15:val="hidden"/>
        </w:sdtPr>
        <w:sdtEndPr/>
        <w:sdtContent>
          <w:r w:rsidR="006C10A6" w:rsidRPr="00654A52">
            <w:rPr>
              <w:sz w:val="22"/>
              <w:szCs w:val="22"/>
            </w:rPr>
            <w:t>Shortened School Day requests as submitted</w:t>
          </w:r>
        </w:sdtContent>
      </w:sdt>
      <w:r w:rsidR="006C10A6" w:rsidRPr="00654A52">
        <w:rPr>
          <w:sz w:val="22"/>
          <w:szCs w:val="22"/>
        </w:rPr>
        <w:t>. (</w:t>
      </w:r>
      <w:r>
        <w:rPr>
          <w:sz w:val="22"/>
          <w:szCs w:val="22"/>
        </w:rPr>
        <w:t xml:space="preserve"> </w:t>
      </w:r>
      <w:r w:rsidR="006C10A6" w:rsidRPr="00654A52">
        <w:rPr>
          <w:sz w:val="22"/>
          <w:szCs w:val="22"/>
        </w:rPr>
        <w:t>-</w:t>
      </w:r>
      <w:r>
        <w:rPr>
          <w:sz w:val="22"/>
          <w:szCs w:val="22"/>
        </w:rPr>
        <w:t xml:space="preserve"> </w:t>
      </w:r>
      <w:r w:rsidR="006C10A6" w:rsidRPr="00654A52">
        <w:rPr>
          <w:sz w:val="22"/>
          <w:szCs w:val="22"/>
        </w:rPr>
        <w:t>)</w:t>
      </w:r>
    </w:p>
    <w:p w14:paraId="34A6D546" w14:textId="77777777" w:rsidR="00654A52" w:rsidRDefault="00654A52" w:rsidP="00654A52">
      <w:pPr>
        <w:rPr>
          <w:u w:val="single"/>
        </w:rPr>
      </w:pPr>
      <w:bookmarkStart w:id="1" w:name="_Hlk118983785"/>
      <w:bookmarkEnd w:id="0"/>
    </w:p>
    <w:p w14:paraId="7F50BA10" w14:textId="77777777" w:rsidR="00654A52" w:rsidRPr="007B401C" w:rsidRDefault="00654A52" w:rsidP="00654A52">
      <w:pPr>
        <w:rPr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2A1F86AB" wp14:editId="42512089">
            <wp:simplePos x="0" y="0"/>
            <wp:positionH relativeFrom="margin">
              <wp:posOffset>0</wp:posOffset>
            </wp:positionH>
            <wp:positionV relativeFrom="paragraph">
              <wp:posOffset>66040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7F79C96D" wp14:editId="36C89621">
            <wp:simplePos x="0" y="0"/>
            <wp:positionH relativeFrom="margin">
              <wp:posOffset>3359150</wp:posOffset>
            </wp:positionH>
            <wp:positionV relativeFrom="paragraph">
              <wp:posOffset>31750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6FEFDA2" w14:textId="77777777" w:rsidR="00654A52" w:rsidRPr="007B401C" w:rsidRDefault="00654A52" w:rsidP="00654A52">
      <w:pPr>
        <w:rPr>
          <w:u w:val="single"/>
        </w:rPr>
      </w:pPr>
    </w:p>
    <w:p w14:paraId="0F551994" w14:textId="77777777" w:rsidR="00654A52" w:rsidRPr="007B401C" w:rsidRDefault="00654A52" w:rsidP="00654A52">
      <w:pPr>
        <w:rPr>
          <w:u w:val="single"/>
        </w:rPr>
      </w:pPr>
      <w:bookmarkStart w:id="2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EC3018E" w14:textId="77777777" w:rsidR="00654A52" w:rsidRPr="00E372F8" w:rsidRDefault="00654A52" w:rsidP="00654A52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54B8FA74" w14:textId="5D46E9D5" w:rsidR="007B07D3" w:rsidRDefault="007B07D3" w:rsidP="00654A52">
      <w:pPr>
        <w:spacing w:after="120"/>
      </w:pPr>
    </w:p>
    <w:sectPr w:rsidR="007B07D3" w:rsidSect="006C10A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6A234" w14:textId="77777777" w:rsidR="001369B6" w:rsidRDefault="001369B6" w:rsidP="001369B6">
      <w:r>
        <w:separator/>
      </w:r>
    </w:p>
  </w:endnote>
  <w:endnote w:type="continuationSeparator" w:id="0">
    <w:p w14:paraId="2B8BB5A4" w14:textId="77777777" w:rsidR="001369B6" w:rsidRDefault="001369B6" w:rsidP="0013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CA79D" w14:textId="77777777" w:rsidR="00622EA7" w:rsidRDefault="00622E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A5498" w14:textId="77777777" w:rsidR="00622EA7" w:rsidRDefault="00622E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C0B8A" w14:textId="77777777" w:rsidR="00622EA7" w:rsidRDefault="00622E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9806D" w14:textId="77777777" w:rsidR="001369B6" w:rsidRDefault="001369B6" w:rsidP="001369B6">
      <w:r>
        <w:separator/>
      </w:r>
    </w:p>
  </w:footnote>
  <w:footnote w:type="continuationSeparator" w:id="0">
    <w:p w14:paraId="694BAFFE" w14:textId="77777777" w:rsidR="001369B6" w:rsidRDefault="001369B6" w:rsidP="00136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4FDF4" w14:textId="77777777" w:rsidR="00622EA7" w:rsidRDefault="00622E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EEE2A" w14:textId="77777777" w:rsidR="001369B6" w:rsidRPr="00622EA7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622EA7">
      <w:rPr>
        <w:color w:val="FFFFFF" w:themeColor="background1"/>
        <w:sz w:val="18"/>
        <w:szCs w:val="22"/>
      </w:rPr>
      <w:t>Approved by the Oldham County Board of Education</w:t>
    </w:r>
  </w:p>
  <w:p w14:paraId="2A691C0B" w14:textId="26886672" w:rsidR="001369B6" w:rsidRPr="00622EA7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622EA7">
      <w:rPr>
        <w:color w:val="FFFFFF" w:themeColor="background1"/>
        <w:sz w:val="18"/>
        <w:szCs w:val="22"/>
      </w:rPr>
      <w:t>August 2</w:t>
    </w:r>
    <w:r w:rsidR="00654A52" w:rsidRPr="00622EA7">
      <w:rPr>
        <w:color w:val="FFFFFF" w:themeColor="background1"/>
        <w:sz w:val="18"/>
        <w:szCs w:val="22"/>
      </w:rPr>
      <w:t>8</w:t>
    </w:r>
    <w:r w:rsidRPr="00622EA7">
      <w:rPr>
        <w:color w:val="FFFFFF" w:themeColor="background1"/>
        <w:sz w:val="18"/>
        <w:szCs w:val="22"/>
      </w:rPr>
      <w:t>, 202</w:t>
    </w:r>
    <w:r w:rsidR="00654A52" w:rsidRPr="00622EA7">
      <w:rPr>
        <w:color w:val="FFFFFF" w:themeColor="background1"/>
        <w:sz w:val="18"/>
        <w:szCs w:val="22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80C23" w14:textId="77777777" w:rsidR="00622EA7" w:rsidRDefault="00622E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65"/>
    <w:rsid w:val="000D64C8"/>
    <w:rsid w:val="00113920"/>
    <w:rsid w:val="00124B90"/>
    <w:rsid w:val="001369B6"/>
    <w:rsid w:val="0022013D"/>
    <w:rsid w:val="002C26D7"/>
    <w:rsid w:val="002E6311"/>
    <w:rsid w:val="003410F4"/>
    <w:rsid w:val="00347A94"/>
    <w:rsid w:val="00381A16"/>
    <w:rsid w:val="003D6308"/>
    <w:rsid w:val="004C13DF"/>
    <w:rsid w:val="005319CC"/>
    <w:rsid w:val="00553487"/>
    <w:rsid w:val="005C1F22"/>
    <w:rsid w:val="00622EA7"/>
    <w:rsid w:val="00654A52"/>
    <w:rsid w:val="006C10A6"/>
    <w:rsid w:val="006D357A"/>
    <w:rsid w:val="006E476F"/>
    <w:rsid w:val="006F4B67"/>
    <w:rsid w:val="007534F2"/>
    <w:rsid w:val="007B07D3"/>
    <w:rsid w:val="00813B65"/>
    <w:rsid w:val="00856DA0"/>
    <w:rsid w:val="0086067C"/>
    <w:rsid w:val="0092262B"/>
    <w:rsid w:val="009E5CBF"/>
    <w:rsid w:val="00A431BB"/>
    <w:rsid w:val="00A43C28"/>
    <w:rsid w:val="00A62BB9"/>
    <w:rsid w:val="00AA414B"/>
    <w:rsid w:val="00BD4EC8"/>
    <w:rsid w:val="00BE5A7D"/>
    <w:rsid w:val="00C262EE"/>
    <w:rsid w:val="00C674A8"/>
    <w:rsid w:val="00C81E97"/>
    <w:rsid w:val="00CC4F32"/>
    <w:rsid w:val="00CE129F"/>
    <w:rsid w:val="00DE6089"/>
    <w:rsid w:val="00E620E3"/>
    <w:rsid w:val="00E90D90"/>
    <w:rsid w:val="00F07327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1BBEF"/>
  <w15:chartTrackingRefBased/>
  <w15:docId w15:val="{A57E9C83-C493-4434-B8E4-0995E8611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9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2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1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9B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9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6C287049E5F431ABE37EFFAA14B7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AD102-C6F1-437C-B31A-AEE47C981C56}"/>
      </w:docPartPr>
      <w:docPartBody>
        <w:p w:rsidR="00196F2D" w:rsidRDefault="00F836D2" w:rsidP="00F836D2">
          <w:pPr>
            <w:pStyle w:val="56C287049E5F431ABE37EFFAA14B736C"/>
          </w:pPr>
          <w:r w:rsidRPr="00C628BC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2DD3937F2C0E4B44AFA869BAD1887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58E5-8255-4B5E-B30C-06D84329B441}"/>
      </w:docPartPr>
      <w:docPartBody>
        <w:p w:rsidR="00196F2D" w:rsidRDefault="00F836D2" w:rsidP="00F836D2">
          <w:pPr>
            <w:pStyle w:val="2DD3937F2C0E4B44AFA869BAD1887164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A1CA7C383D4C75AE05C991F4C3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116C3-3031-42A9-93D7-2ED648545EFC}"/>
      </w:docPartPr>
      <w:docPartBody>
        <w:p w:rsidR="00346902" w:rsidRDefault="008D2053" w:rsidP="008D2053">
          <w:pPr>
            <w:pStyle w:val="49A1CA7C383D4C75AE05C991F4C3B3E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A199AF7D6A44C389C4FFAC15CF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04103-3528-480B-BE85-70A345637A2B}"/>
      </w:docPartPr>
      <w:docPartBody>
        <w:p w:rsidR="00346902" w:rsidRDefault="008D2053" w:rsidP="008D2053">
          <w:pPr>
            <w:pStyle w:val="26A199AF7D6A44C389C4FFAC15CF84F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D2"/>
    <w:rsid w:val="00196F2D"/>
    <w:rsid w:val="00346902"/>
    <w:rsid w:val="008D2053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2053"/>
  </w:style>
  <w:style w:type="paragraph" w:customStyle="1" w:styleId="56C287049E5F431ABE37EFFAA14B736C">
    <w:name w:val="56C287049E5F431ABE37EFFAA14B736C"/>
    <w:rsid w:val="00F836D2"/>
  </w:style>
  <w:style w:type="paragraph" w:customStyle="1" w:styleId="2DD3937F2C0E4B44AFA869BAD1887164">
    <w:name w:val="2DD3937F2C0E4B44AFA869BAD1887164"/>
    <w:rsid w:val="00F836D2"/>
  </w:style>
  <w:style w:type="paragraph" w:customStyle="1" w:styleId="49A1CA7C383D4C75AE05C991F4C3B3EC">
    <w:name w:val="49A1CA7C383D4C75AE05C991F4C3B3EC"/>
    <w:rsid w:val="008D2053"/>
    <w:rPr>
      <w:kern w:val="2"/>
      <w14:ligatures w14:val="standardContextual"/>
    </w:rPr>
  </w:style>
  <w:style w:type="paragraph" w:customStyle="1" w:styleId="26A199AF7D6A44C389C4FFAC15CF84F2">
    <w:name w:val="26A199AF7D6A44C389C4FFAC15CF84F2"/>
    <w:rsid w:val="008D205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C20F3C-98B3-447B-B9E5-32F8E11D73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9DC4F5-522E-4DF2-8759-B0C5FB7094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E5776B9-DCD1-439F-9906-19492AA870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101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9</cp:revision>
  <cp:lastPrinted>2017-01-13T19:56:00Z</cp:lastPrinted>
  <dcterms:created xsi:type="dcterms:W3CDTF">2022-08-18T17:53:00Z</dcterms:created>
  <dcterms:modified xsi:type="dcterms:W3CDTF">2023-08-23T20:22:00Z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