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59E9255C" w:rsidR="00D072A8" w:rsidRPr="003C24C3" w:rsidRDefault="00C046D1" w:rsidP="00D072A8">
      <w:pPr>
        <w:pStyle w:val="NoSpacing"/>
        <w:rPr>
          <w:rFonts w:asciiTheme="minorHAnsi" w:hAnsiTheme="minorHAnsi" w:cstheme="minorHAnsi"/>
          <w:b/>
        </w:rPr>
      </w:pPr>
      <w:r>
        <w:rPr>
          <w:rFonts w:asciiTheme="minorHAnsi" w:hAnsiTheme="minorHAnsi" w:cstheme="minorHAnsi"/>
          <w:b/>
        </w:rPr>
        <w:t xml:space="preserve">  </w:t>
      </w:r>
      <w:r w:rsidR="00D072A8" w:rsidRPr="006F0552">
        <w:rPr>
          <w:rFonts w:asciiTheme="minorHAnsi" w:hAnsiTheme="minorHAnsi" w:cstheme="minorHAnsi"/>
          <w:b/>
        </w:rPr>
        <w:t>DATE:</w:t>
      </w:r>
      <w:r w:rsidR="00D072A8"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8-10T00:00:00Z">
            <w:dateFormat w:val="M/d/yyyy"/>
            <w:lid w:val="en-US"/>
            <w:storeMappedDataAs w:val="dateTime"/>
            <w:calendar w:val="gregorian"/>
          </w:date>
        </w:sdtPr>
        <w:sdtEndPr/>
        <w:sdtContent>
          <w:r w:rsidR="00D059A8">
            <w:rPr>
              <w:rFonts w:asciiTheme="minorHAnsi" w:hAnsiTheme="minorHAnsi" w:cstheme="minorHAnsi"/>
            </w:rPr>
            <w:t>8/10/2023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4617035" w:rsidR="006F0552" w:rsidRPr="00716300" w:rsidRDefault="009B60D9" w:rsidP="00AB30F5">
          <w:pPr>
            <w:pStyle w:val="NoSpacing"/>
            <w:ind w:left="270"/>
          </w:pPr>
          <w:r>
            <w:rPr>
              <w:rFonts w:asciiTheme="minorHAnsi" w:hAnsiTheme="minorHAnsi" w:cstheme="minorHAnsi"/>
            </w:rPr>
            <w:t>Operations/Finance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073C0F2" w:rsidR="00DE0B82" w:rsidRPr="00716300" w:rsidRDefault="009B60D9" w:rsidP="00BA598F">
          <w:pPr>
            <w:pStyle w:val="NoSpacing"/>
            <w:rPr>
              <w:rFonts w:asciiTheme="minorHAnsi" w:hAnsiTheme="minorHAnsi" w:cstheme="minorHAnsi"/>
            </w:rPr>
          </w:pPr>
          <w:r>
            <w:rPr>
              <w:rFonts w:asciiTheme="minorHAnsi" w:hAnsiTheme="minorHAnsi" w:cstheme="minorHAnsi"/>
            </w:rPr>
            <w:t xml:space="preserve">     </w:t>
          </w:r>
          <w:r w:rsidR="00BA598F">
            <w:rPr>
              <w:rFonts w:asciiTheme="minorHAnsi" w:hAnsiTheme="minorHAnsi" w:cstheme="minorHAnsi"/>
            </w:rPr>
            <w:t xml:space="preserve">Ohio Irrigation Lawn Sprinkler Systems Inc., Underground Detective, </w:t>
          </w:r>
          <w:proofErr w:type="spellStart"/>
          <w:r w:rsidR="00BA598F">
            <w:rPr>
              <w:rFonts w:asciiTheme="minorHAnsi" w:hAnsiTheme="minorHAnsi" w:cstheme="minorHAnsi"/>
            </w:rPr>
            <w:t>Motz</w:t>
          </w:r>
          <w:proofErr w:type="spellEnd"/>
          <w:r w:rsidR="00BA598F">
            <w:rPr>
              <w:rFonts w:asciiTheme="minorHAnsi" w:hAnsiTheme="minorHAnsi" w:cstheme="minorHAnsi"/>
            </w:rPr>
            <w:t xml:space="preserve"> 365</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150204E2" w:rsidR="00DE0B82" w:rsidRPr="00716300" w:rsidRDefault="00BA598F" w:rsidP="006F0552">
          <w:pPr>
            <w:pStyle w:val="NoSpacing"/>
            <w:ind w:left="270"/>
            <w:rPr>
              <w:rFonts w:asciiTheme="minorHAnsi" w:hAnsiTheme="minorHAnsi" w:cstheme="minorHAnsi"/>
            </w:rPr>
          </w:pPr>
          <w:r>
            <w:rPr>
              <w:rFonts w:asciiTheme="minorHAnsi" w:hAnsiTheme="minorHAnsi" w:cstheme="minorHAnsi"/>
            </w:rPr>
            <w:t xml:space="preserve">Sinkhole </w:t>
          </w:r>
          <w:r w:rsidR="00FB3478">
            <w:rPr>
              <w:rFonts w:asciiTheme="minorHAnsi" w:hAnsiTheme="minorHAnsi" w:cstheme="minorHAnsi"/>
            </w:rPr>
            <w:t>on Cooper</w:t>
          </w:r>
          <w:r>
            <w:rPr>
              <w:rFonts w:asciiTheme="minorHAnsi" w:hAnsiTheme="minorHAnsi" w:cstheme="minorHAnsi"/>
            </w:rPr>
            <w:t xml:space="preserve"> High School’s football field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8A016BA" w:rsidR="008A2749" w:rsidRPr="008A2749" w:rsidRDefault="00BA598F" w:rsidP="00760BF5">
          <w:pPr>
            <w:pStyle w:val="NoSpacing"/>
            <w:ind w:left="270"/>
            <w:rPr>
              <w:rFonts w:asciiTheme="minorHAnsi" w:hAnsiTheme="minorHAnsi" w:cstheme="minorHAnsi"/>
            </w:rPr>
          </w:pPr>
          <w:r>
            <w:rPr>
              <w:rFonts w:asciiTheme="minorHAnsi" w:hAnsiTheme="minorHAnsi" w:cstheme="minorHAnsi"/>
            </w:rPr>
            <w:t>June 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134C30E7" w14:textId="09FAEAA3" w:rsidR="009B60D9" w:rsidRPr="009766AF" w:rsidRDefault="00467391" w:rsidP="009B60D9">
          <w:pPr>
            <w:pStyle w:val="NoSpacing"/>
            <w:rPr>
              <w:rStyle w:val="PlaceholderText"/>
              <w:rFonts w:asciiTheme="minorHAnsi" w:hAnsiTheme="minorHAnsi" w:cstheme="minorHAnsi"/>
              <w:color w:val="auto"/>
            </w:rPr>
          </w:pPr>
          <w:r w:rsidRPr="009766AF">
            <w:rPr>
              <w:rStyle w:val="PlaceholderText"/>
              <w:rFonts w:asciiTheme="minorHAnsi" w:hAnsiTheme="minorHAnsi" w:cstheme="minorHAnsi"/>
              <w:color w:val="auto"/>
            </w:rPr>
            <w:t>04.32 - Model Procurement Code Purchasing</w:t>
          </w:r>
          <w:r w:rsidR="00FB3478" w:rsidRPr="009766AF">
            <w:rPr>
              <w:rStyle w:val="PlaceholderText"/>
              <w:rFonts w:asciiTheme="minorHAnsi" w:hAnsiTheme="minorHAnsi" w:cstheme="minorHAnsi"/>
              <w:color w:val="auto"/>
            </w:rPr>
            <w:t>, 05.4- safety (facilities)</w:t>
          </w:r>
        </w:p>
        <w:p w14:paraId="0D1293BE" w14:textId="3911C3B4" w:rsidR="003C24C3" w:rsidRPr="009766AF" w:rsidRDefault="003C24C3" w:rsidP="00D072A8">
          <w:pPr>
            <w:pStyle w:val="NoSpacing"/>
            <w:rPr>
              <w:rFonts w:asciiTheme="minorHAnsi" w:hAnsiTheme="minorHAnsi" w:cstheme="minorHAnsi"/>
            </w:rPr>
          </w:pPr>
          <w:r w:rsidRPr="009766AF">
            <w:rPr>
              <w:rStyle w:val="PlaceholderText"/>
              <w:rFonts w:asciiTheme="minorHAnsi" w:hAnsiTheme="minorHAnsi" w:cstheme="minorHAnsi"/>
              <w:color w:val="auto"/>
            </w:rPr>
            <w:t xml:space="preserve">4E </w:t>
          </w:r>
          <w:r w:rsidRPr="009766AF">
            <w:rPr>
              <w:rFonts w:asciiTheme="minorHAnsi" w:hAnsiTheme="minorHAnsi" w:cstheme="minorHAnsi"/>
            </w:rPr>
            <w:t xml:space="preserve">Boone County Schools will provide safe, clean, learner-ready facilities.  </w:t>
          </w:r>
        </w:p>
        <w:p w14:paraId="6839E385" w14:textId="27FBE57C" w:rsidR="003C24C3" w:rsidRPr="009766AF" w:rsidRDefault="003C24C3" w:rsidP="003C24C3">
          <w:pPr>
            <w:pStyle w:val="NoSpacing"/>
            <w:numPr>
              <w:ilvl w:val="0"/>
              <w:numId w:val="22"/>
            </w:numPr>
            <w:rPr>
              <w:rFonts w:asciiTheme="minorHAnsi" w:hAnsiTheme="minorHAnsi" w:cstheme="minorHAnsi"/>
            </w:rPr>
          </w:pPr>
          <w:r w:rsidRPr="009766AF">
            <w:rPr>
              <w:rFonts w:asciiTheme="minorHAnsi" w:hAnsiTheme="minorHAnsi" w:cstheme="minorHAnsi"/>
            </w:rPr>
            <w:t xml:space="preserve">Perform monthly evaluations of each facility to determine supports and resources needed to ensure safe and clean learning environments </w:t>
          </w:r>
        </w:p>
        <w:p w14:paraId="03E9A220" w14:textId="03090BB3" w:rsidR="00D072A8" w:rsidRPr="00DE0B82" w:rsidRDefault="009766AF" w:rsidP="00D072A8">
          <w:pPr>
            <w:pStyle w:val="NoSpacing"/>
            <w:rPr>
              <w:rStyle w:val="PlaceholderText"/>
            </w:rPr>
          </w:pPr>
        </w:p>
      </w:sdtContent>
    </w:sdt>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2037D022" w:rsidR="00D072A8" w:rsidRPr="006F0552" w:rsidRDefault="00162ACE" w:rsidP="00D072A8">
          <w:pPr>
            <w:pStyle w:val="NoSpacing"/>
            <w:rPr>
              <w:rFonts w:asciiTheme="minorHAnsi" w:hAnsiTheme="minorHAnsi" w:cstheme="minorHAnsi"/>
            </w:rPr>
          </w:pPr>
          <w:r>
            <w:rPr>
              <w:rFonts w:asciiTheme="minorHAnsi" w:hAnsiTheme="minorHAnsi" w:cstheme="minorHAnsi"/>
            </w:rPr>
            <w:t>In March of 2023, what appeared to be the beginnings of a sinkhole appeared near the 50-yard line on the football field at Cooper High School. It was agreed upon to further investigate the cause of this in late spring or early summer after sports were completed for the school year. On June 27</w:t>
          </w:r>
          <w:r w:rsidRPr="00162ACE">
            <w:rPr>
              <w:rFonts w:asciiTheme="minorHAnsi" w:hAnsiTheme="minorHAnsi" w:cstheme="minorHAnsi"/>
              <w:vertAlign w:val="superscript"/>
            </w:rPr>
            <w:t>th</w:t>
          </w:r>
          <w:r>
            <w:rPr>
              <w:rFonts w:asciiTheme="minorHAnsi" w:hAnsiTheme="minorHAnsi" w:cstheme="minorHAnsi"/>
            </w:rPr>
            <w:t xml:space="preserve">, </w:t>
          </w:r>
          <w:proofErr w:type="gramStart"/>
          <w:r>
            <w:rPr>
              <w:rFonts w:asciiTheme="minorHAnsi" w:hAnsiTheme="minorHAnsi" w:cstheme="minorHAnsi"/>
            </w:rPr>
            <w:t>2023</w:t>
          </w:r>
          <w:proofErr w:type="gramEnd"/>
          <w:r>
            <w:rPr>
              <w:rFonts w:asciiTheme="minorHAnsi" w:hAnsiTheme="minorHAnsi" w:cstheme="minorHAnsi"/>
            </w:rPr>
            <w:t xml:space="preserve"> the area was explored via camera and it was found that one of the pipes from the 2009 installation had been damaged as part of the backfill operation. Over a long period of time, the sinkhole developed </w:t>
          </w:r>
          <w:r w:rsidR="00FC1A36">
            <w:rPr>
              <w:rFonts w:asciiTheme="minorHAnsi" w:hAnsiTheme="minorHAnsi" w:cstheme="minorHAnsi"/>
            </w:rPr>
            <w:t>but did not present</w:t>
          </w:r>
          <w:r>
            <w:rPr>
              <w:rFonts w:asciiTheme="minorHAnsi" w:hAnsiTheme="minorHAnsi" w:cstheme="minorHAnsi"/>
            </w:rPr>
            <w:t xml:space="preserve"> itself during normal field inspections until June of 2023. Due to this event’s severity and timeliness, the Board is asked to retroactively declare this as </w:t>
          </w:r>
          <w:proofErr w:type="gramStart"/>
          <w:r>
            <w:rPr>
              <w:rFonts w:asciiTheme="minorHAnsi" w:hAnsiTheme="minorHAnsi" w:cstheme="minorHAnsi"/>
            </w:rPr>
            <w:t>an emergency situation</w:t>
          </w:r>
          <w:proofErr w:type="gramEnd"/>
          <w:r>
            <w:rPr>
              <w:rFonts w:asciiTheme="minorHAnsi" w:hAnsiTheme="minorHAnsi" w:cstheme="minorHAnsi"/>
            </w:rPr>
            <w:t xml:space="preserve"> and approve the use of Capit</w:t>
          </w:r>
          <w:r w:rsidR="00FC1A36">
            <w:rPr>
              <w:rFonts w:asciiTheme="minorHAnsi" w:hAnsiTheme="minorHAnsi" w:cstheme="minorHAnsi"/>
            </w:rPr>
            <w:t>a</w:t>
          </w:r>
          <w:r>
            <w:rPr>
              <w:rFonts w:asciiTheme="minorHAnsi" w:hAnsiTheme="minorHAnsi" w:cstheme="minorHAnsi"/>
            </w:rPr>
            <w:t xml:space="preserve">l Funds consistent with the guidelines of HB678 for the repair costs. This was inadvertently omitted </w:t>
          </w:r>
          <w:r w:rsidR="00FC1A36">
            <w:rPr>
              <w:rFonts w:asciiTheme="minorHAnsi" w:hAnsiTheme="minorHAnsi" w:cstheme="minorHAnsi"/>
            </w:rPr>
            <w:t xml:space="preserve">in the July Board packet. The goal was to complete the work </w:t>
          </w:r>
          <w:proofErr w:type="gramStart"/>
          <w:r w:rsidR="00FC1A36">
            <w:rPr>
              <w:rFonts w:asciiTheme="minorHAnsi" w:hAnsiTheme="minorHAnsi" w:cstheme="minorHAnsi"/>
            </w:rPr>
            <w:t>quickly, before</w:t>
          </w:r>
          <w:proofErr w:type="gramEnd"/>
          <w:r w:rsidR="00FC1A36">
            <w:rPr>
              <w:rFonts w:asciiTheme="minorHAnsi" w:hAnsiTheme="minorHAnsi" w:cstheme="minorHAnsi"/>
            </w:rPr>
            <w:t xml:space="preserve"> the start of the fall sports season. This would allow Cooper’s athletic teams to utilize the field without interruption. Quotes for the piping repair and costs to restore the field were obtained prior to the start of the work.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4E20DB00" w:rsidR="00D072A8" w:rsidRPr="006F0552" w:rsidRDefault="009662B8" w:rsidP="00760BF5">
          <w:pPr>
            <w:pStyle w:val="NoSpacing"/>
            <w:ind w:left="270"/>
            <w:rPr>
              <w:rFonts w:asciiTheme="minorHAnsi" w:hAnsiTheme="minorHAnsi" w:cstheme="minorHAnsi"/>
            </w:rPr>
          </w:pPr>
          <w:r>
            <w:rPr>
              <w:rFonts w:asciiTheme="minorHAnsi" w:hAnsiTheme="minorHAnsi" w:cstheme="minorHAnsi"/>
            </w:rPr>
            <w:t>$28,335.56</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83CB230" w:rsidR="00DE0B82" w:rsidRDefault="00467391" w:rsidP="00760BF5">
          <w:pPr>
            <w:pStyle w:val="NoSpacing"/>
            <w:ind w:left="270"/>
            <w:rPr>
              <w:rFonts w:asciiTheme="minorHAnsi" w:hAnsiTheme="minorHAnsi" w:cstheme="minorHAnsi"/>
            </w:rPr>
          </w:pPr>
          <w:r>
            <w:rPr>
              <w:rFonts w:asciiTheme="minorHAnsi" w:hAnsiTheme="minorHAnsi" w:cstheme="minorHAnsi"/>
            </w:rPr>
            <w:t>Capit</w:t>
          </w:r>
          <w:r w:rsidR="00FC1A36">
            <w:rPr>
              <w:rFonts w:asciiTheme="minorHAnsi" w:hAnsiTheme="minorHAnsi" w:cstheme="minorHAnsi"/>
            </w:rPr>
            <w:t>a</w:t>
          </w:r>
          <w:r>
            <w:rPr>
              <w:rFonts w:asciiTheme="minorHAnsi" w:hAnsiTheme="minorHAnsi" w:cstheme="minorHAnsi"/>
            </w:rPr>
            <w:t>l Funds</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6C3DCF7B" w:rsidR="00FE1745" w:rsidRDefault="00387E82"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4A22F816" w:rsidR="00FE1745" w:rsidRDefault="00387E82"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2B611A88" w:rsidR="00D072A8" w:rsidRPr="008A2749" w:rsidRDefault="00387E82" w:rsidP="00D072A8">
          <w:pPr>
            <w:pStyle w:val="NoSpacing"/>
            <w:rPr>
              <w:rFonts w:asciiTheme="minorHAnsi" w:hAnsiTheme="minorHAnsi" w:cstheme="minorHAnsi"/>
            </w:rPr>
          </w:pPr>
          <w:r>
            <w:rPr>
              <w:rFonts w:asciiTheme="minorHAnsi" w:hAnsiTheme="minorHAnsi" w:cstheme="minorHAnsi"/>
            </w:rPr>
            <w:t xml:space="preserve">I recommend the Board </w:t>
          </w:r>
          <w:r w:rsidR="009662B8">
            <w:rPr>
              <w:rFonts w:asciiTheme="minorHAnsi" w:hAnsiTheme="minorHAnsi" w:cstheme="minorHAnsi"/>
            </w:rPr>
            <w:t xml:space="preserve">retroactively </w:t>
          </w:r>
          <w:r w:rsidR="009B60D9">
            <w:rPr>
              <w:rFonts w:asciiTheme="minorHAnsi" w:hAnsiTheme="minorHAnsi" w:cstheme="minorHAnsi"/>
            </w:rPr>
            <w:t xml:space="preserve">declare the emergency and </w:t>
          </w:r>
          <w:r w:rsidR="003C24C3">
            <w:rPr>
              <w:rFonts w:asciiTheme="minorHAnsi" w:hAnsiTheme="minorHAnsi" w:cstheme="minorHAnsi"/>
            </w:rPr>
            <w:t>approve</w:t>
          </w:r>
          <w:r>
            <w:rPr>
              <w:rFonts w:asciiTheme="minorHAnsi" w:hAnsiTheme="minorHAnsi" w:cstheme="minorHAnsi"/>
            </w:rPr>
            <w:t xml:space="preserve"> the </w:t>
          </w:r>
          <w:r w:rsidR="009B60D9">
            <w:rPr>
              <w:rFonts w:asciiTheme="minorHAnsi" w:hAnsiTheme="minorHAnsi" w:cstheme="minorHAnsi"/>
            </w:rPr>
            <w:t xml:space="preserve">funding of </w:t>
          </w:r>
          <w:r w:rsidR="009662B8">
            <w:rPr>
              <w:rFonts w:asciiTheme="minorHAnsi" w:hAnsiTheme="minorHAnsi" w:cstheme="minorHAnsi"/>
            </w:rPr>
            <w:t>repair</w:t>
          </w:r>
          <w:r w:rsidR="00F24602">
            <w:rPr>
              <w:rFonts w:asciiTheme="minorHAnsi" w:hAnsiTheme="minorHAnsi" w:cstheme="minorHAnsi"/>
            </w:rPr>
            <w:t xml:space="preserve">s </w:t>
          </w:r>
          <w:r w:rsidR="009B60D9">
            <w:rPr>
              <w:rFonts w:asciiTheme="minorHAnsi" w:hAnsiTheme="minorHAnsi" w:cstheme="minorHAnsi"/>
            </w:rPr>
            <w:t>on</w:t>
          </w:r>
          <w:r w:rsidR="009662B8">
            <w:rPr>
              <w:rFonts w:asciiTheme="minorHAnsi" w:hAnsiTheme="minorHAnsi" w:cstheme="minorHAnsi"/>
            </w:rPr>
            <w:t xml:space="preserve"> </w:t>
          </w:r>
          <w:r w:rsidR="00F24602">
            <w:rPr>
              <w:rFonts w:asciiTheme="minorHAnsi" w:hAnsiTheme="minorHAnsi" w:cstheme="minorHAnsi"/>
            </w:rPr>
            <w:t xml:space="preserve">Cooper High School’s football field </w:t>
          </w:r>
          <w:r>
            <w:rPr>
              <w:rFonts w:asciiTheme="minorHAnsi" w:hAnsiTheme="minorHAnsi" w:cstheme="minorHAnsi"/>
            </w:rPr>
            <w:t xml:space="preserve">using Capital Funds as presented.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982220E" w:rsidR="00D072A8" w:rsidRPr="00D072A8" w:rsidRDefault="009B60D9" w:rsidP="00D072A8">
          <w:pPr>
            <w:pStyle w:val="NoSpacing"/>
            <w:rPr>
              <w:rFonts w:asciiTheme="minorHAnsi" w:hAnsiTheme="minorHAnsi" w:cstheme="minorHAnsi"/>
            </w:rPr>
          </w:pPr>
          <w:r>
            <w:rPr>
              <w:rFonts w:asciiTheme="minorHAnsi" w:hAnsiTheme="minorHAnsi" w:cstheme="minorHAnsi"/>
            </w:rPr>
            <w:t>Eric McArtor, Deputy Superintendent</w:t>
          </w:r>
          <w:r w:rsidR="00FB3478">
            <w:rPr>
              <w:rFonts w:asciiTheme="minorHAnsi" w:hAnsiTheme="minorHAnsi" w:cstheme="minorHAnsi"/>
            </w:rPr>
            <w:t>,</w:t>
          </w:r>
          <w:r>
            <w:rPr>
              <w:rFonts w:asciiTheme="minorHAnsi" w:hAnsiTheme="minorHAnsi" w:cstheme="minorHAnsi"/>
            </w:rPr>
            <w:t xml:space="preserve"> and Linda Schild, Director of Finance</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1270B4"/>
    <w:multiLevelType w:val="multilevel"/>
    <w:tmpl w:val="F74CE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FD6DAA"/>
    <w:multiLevelType w:val="hybridMultilevel"/>
    <w:tmpl w:val="0FA2FE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15"/>
  </w:num>
  <w:num w:numId="5">
    <w:abstractNumId w:val="7"/>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7"/>
  </w:num>
  <w:num w:numId="11">
    <w:abstractNumId w:val="21"/>
  </w:num>
  <w:num w:numId="12">
    <w:abstractNumId w:val="8"/>
  </w:num>
  <w:num w:numId="13">
    <w:abstractNumId w:val="12"/>
  </w:num>
  <w:num w:numId="14">
    <w:abstractNumId w:val="11"/>
  </w:num>
  <w:num w:numId="15">
    <w:abstractNumId w:val="19"/>
  </w:num>
  <w:num w:numId="16">
    <w:abstractNumId w:val="2"/>
  </w:num>
  <w:num w:numId="17">
    <w:abstractNumId w:val="5"/>
  </w:num>
  <w:num w:numId="18">
    <w:abstractNumId w:val="16"/>
  </w:num>
  <w:num w:numId="19">
    <w:abstractNumId w:val="20"/>
  </w:num>
  <w:num w:numId="20">
    <w:abstractNumId w:val="3"/>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252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62ACE"/>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11864"/>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87E82"/>
    <w:rsid w:val="003901E9"/>
    <w:rsid w:val="00393D9E"/>
    <w:rsid w:val="003945F7"/>
    <w:rsid w:val="003955E0"/>
    <w:rsid w:val="0039621B"/>
    <w:rsid w:val="003A3705"/>
    <w:rsid w:val="003A61DC"/>
    <w:rsid w:val="003B0A8C"/>
    <w:rsid w:val="003B6A8B"/>
    <w:rsid w:val="003C05AF"/>
    <w:rsid w:val="003C06A3"/>
    <w:rsid w:val="003C24C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67391"/>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1FB8"/>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E726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662B8"/>
    <w:rsid w:val="0097288C"/>
    <w:rsid w:val="009766AF"/>
    <w:rsid w:val="00976A9D"/>
    <w:rsid w:val="00980F7F"/>
    <w:rsid w:val="009A56CE"/>
    <w:rsid w:val="009B2C8D"/>
    <w:rsid w:val="009B5085"/>
    <w:rsid w:val="009B5A11"/>
    <w:rsid w:val="009B60D9"/>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145"/>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598F"/>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59A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A3B9B"/>
    <w:rsid w:val="00EB0EB3"/>
    <w:rsid w:val="00EB2C4F"/>
    <w:rsid w:val="00EB2D17"/>
    <w:rsid w:val="00EC7CD4"/>
    <w:rsid w:val="00EE7447"/>
    <w:rsid w:val="00F022E0"/>
    <w:rsid w:val="00F078B8"/>
    <w:rsid w:val="00F07EFC"/>
    <w:rsid w:val="00F13F87"/>
    <w:rsid w:val="00F1462A"/>
    <w:rsid w:val="00F14FE5"/>
    <w:rsid w:val="00F24602"/>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3478"/>
    <w:rsid w:val="00FB5C9C"/>
    <w:rsid w:val="00FB7E27"/>
    <w:rsid w:val="00FC1A36"/>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2078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2023-08-03T14:50:00Z</cp:lastPrinted>
  <dcterms:created xsi:type="dcterms:W3CDTF">2023-08-03T14:51:00Z</dcterms:created>
  <dcterms:modified xsi:type="dcterms:W3CDTF">2023-08-03T14:51:00Z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164e0366b6bfa4e9753d24524088a27191bfe9b8f6eab9d4fae56a630da1fa33</vt:lpwstr>
  </property>
</Properties>
</file>