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ED27F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93333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6B80831" w:rsidR="006F0552" w:rsidRPr="00716300" w:rsidRDefault="0009333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27C24E4" w:rsidR="00DE0B82" w:rsidRPr="00716300" w:rsidRDefault="000933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Chamber of Commerce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0641DFC" w:rsidR="00DE0B82" w:rsidRPr="00716300" w:rsidRDefault="0009333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70075FC" w:rsidR="008A2749" w:rsidRPr="008A2749" w:rsidRDefault="000933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9/1/2023-8/31/24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D04274E" w:rsidR="00D072A8" w:rsidRPr="00DE0B82" w:rsidRDefault="0009333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8A132A0" w:rsidR="00D072A8" w:rsidRPr="006F0552" w:rsidRDefault="0009333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 Chamber of Commerce 2023-2024 Membership for Matt Turner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FC193E9" w:rsidR="00D072A8" w:rsidRPr="006F0552" w:rsidRDefault="000933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$618.00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4EFF5EA" w:rsidR="00DE0B82" w:rsidRDefault="000933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59989262"/>
            <w:placeholder>
              <w:docPart w:val="C4EF0BA495FF4907A95F832414B4A7CE"/>
            </w:placeholder>
          </w:sdtPr>
          <w:sdtContent>
            <w:p w14:paraId="22ACCC3F" w14:textId="5F0B9571" w:rsidR="00093333" w:rsidRDefault="00093333" w:rsidP="00093333">
              <w:pPr>
                <w:pStyle w:val="NoSpacing"/>
                <w:rPr>
                  <w:rFonts w:cstheme="minorHAnsi"/>
                </w:rPr>
              </w:pPr>
              <w:r>
                <w:t>I recommend the Board to approve the NKY Chamber of Commerce 202</w:t>
              </w:r>
              <w:r>
                <w:t>3</w:t>
              </w:r>
              <w:r>
                <w:t>-202</w:t>
              </w:r>
              <w:r>
                <w:t>4</w:t>
              </w:r>
              <w:r>
                <w:t xml:space="preserve"> Membership for Matt Turner, as presented.</w:t>
              </w:r>
            </w:p>
          </w:sdtContent>
        </w:sdt>
        <w:p w14:paraId="27B3D1CE" w14:textId="5A2454AB" w:rsidR="00D072A8" w:rsidRPr="008A2749" w:rsidRDefault="00093333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5447A28" w:rsidR="00D072A8" w:rsidRPr="00D072A8" w:rsidRDefault="0009333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 Turner, Superintendent   JN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3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3560475">
    <w:abstractNumId w:val="12"/>
  </w:num>
  <w:num w:numId="3" w16cid:durableId="1053194559">
    <w:abstractNumId w:val="8"/>
  </w:num>
  <w:num w:numId="4" w16cid:durableId="1884977897">
    <w:abstractNumId w:val="13"/>
  </w:num>
  <w:num w:numId="5" w16cid:durableId="1653100345">
    <w:abstractNumId w:val="6"/>
  </w:num>
  <w:num w:numId="6" w16cid:durableId="1378360983">
    <w:abstractNumId w:val="0"/>
  </w:num>
  <w:num w:numId="7" w16cid:durableId="8288633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6020712">
    <w:abstractNumId w:val="16"/>
  </w:num>
  <w:num w:numId="9" w16cid:durableId="1962109291">
    <w:abstractNumId w:val="1"/>
  </w:num>
  <w:num w:numId="10" w16cid:durableId="1573929849">
    <w:abstractNumId w:val="15"/>
  </w:num>
  <w:num w:numId="11" w16cid:durableId="327827474">
    <w:abstractNumId w:val="19"/>
  </w:num>
  <w:num w:numId="12" w16cid:durableId="723525980">
    <w:abstractNumId w:val="7"/>
  </w:num>
  <w:num w:numId="13" w16cid:durableId="1609508231">
    <w:abstractNumId w:val="10"/>
  </w:num>
  <w:num w:numId="14" w16cid:durableId="635138992">
    <w:abstractNumId w:val="9"/>
  </w:num>
  <w:num w:numId="15" w16cid:durableId="589121547">
    <w:abstractNumId w:val="17"/>
  </w:num>
  <w:num w:numId="16" w16cid:durableId="104277049">
    <w:abstractNumId w:val="2"/>
  </w:num>
  <w:num w:numId="17" w16cid:durableId="1706444487">
    <w:abstractNumId w:val="5"/>
  </w:num>
  <w:num w:numId="18" w16cid:durableId="1615552112">
    <w:abstractNumId w:val="14"/>
  </w:num>
  <w:num w:numId="19" w16cid:durableId="1794712484">
    <w:abstractNumId w:val="18"/>
  </w:num>
  <w:num w:numId="20" w16cid:durableId="149129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819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3333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EF0BA495FF4907A95F832414B4A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CFB1B-91E5-4FEA-9F7D-FB8A119DB7C1}"/>
      </w:docPartPr>
      <w:docPartBody>
        <w:p w:rsidR="00000000" w:rsidRDefault="00377B29" w:rsidP="00377B29">
          <w:pPr>
            <w:pStyle w:val="C4EF0BA495FF4907A95F832414B4A7C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77B29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B2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F0BA495FF4907A95F832414B4A7CE">
    <w:name w:val="C4EF0BA495FF4907A95F832414B4A7CE"/>
    <w:rsid w:val="00377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2023-07-05T12:36:00Z</dcterms:created>
  <dcterms:modified xsi:type="dcterms:W3CDTF">2023-07-05T12:36:00Z</dcterms:modified>
</cp:coreProperties>
</file>