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221E" w14:textId="71743BAE" w:rsidR="009238DC" w:rsidRDefault="008D63B4" w:rsidP="008D63B4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270E2" wp14:editId="35D1F0B6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3581400" cy="123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1E640" w14:textId="35F2274E" w:rsidR="00B83533" w:rsidRPr="003079A2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3079A2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Boone County Board of Education Members</w:t>
                            </w:r>
                          </w:p>
                          <w:p w14:paraId="37202DF7" w14:textId="2C20EC13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Mrs.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Karen Byrd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Board Chair</w:t>
                            </w:r>
                          </w:p>
                          <w:p w14:paraId="518E1262" w14:textId="29BC1067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Mr. Jesse Parks</w:t>
                            </w:r>
                            <w:r w:rsidRPr="0049329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Vice Chair</w:t>
                            </w:r>
                          </w:p>
                          <w:p w14:paraId="3E747D90" w14:textId="630C914A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Dr. Maria Brown</w:t>
                            </w:r>
                          </w:p>
                          <w:p w14:paraId="16461B9B" w14:textId="3E20474C" w:rsidR="008D63B4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Carolyn Wolfe</w:t>
                            </w:r>
                          </w:p>
                          <w:p w14:paraId="406563A4" w14:textId="0EA38BD8" w:rsidR="00B83533" w:rsidRPr="008D63B4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Cindy Young</w:t>
                            </w:r>
                          </w:p>
                          <w:p w14:paraId="66EDCC5A" w14:textId="3FE7BBC1" w:rsidR="008D63B4" w:rsidRDefault="008D63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270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0;width:282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" stroked="f">
                <v:textbox>
                  <w:txbxContent>
                    <w:p w14:paraId="27C1E640" w14:textId="35F2274E" w:rsidR="00B83533" w:rsidRPr="003079A2" w:rsidRDefault="00B83533" w:rsidP="00B83533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3079A2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Boone County Board of Education Members</w:t>
                      </w:r>
                    </w:p>
                    <w:p w14:paraId="37202DF7" w14:textId="2C20EC13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Mrs.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Karen Byrd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, Board Chair</w:t>
                      </w:r>
                    </w:p>
                    <w:p w14:paraId="518E1262" w14:textId="29BC1067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Mr. Jesse Parks</w:t>
                      </w:r>
                      <w:r w:rsidRPr="00493295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Vice Chair</w:t>
                      </w:r>
                    </w:p>
                    <w:p w14:paraId="3E747D90" w14:textId="630C914A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Dr. Maria Brown</w:t>
                      </w:r>
                    </w:p>
                    <w:p w14:paraId="16461B9B" w14:textId="3E20474C" w:rsidR="008D63B4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Carolyn Wolfe</w:t>
                      </w:r>
                    </w:p>
                    <w:p w14:paraId="406563A4" w14:textId="0EA38BD8" w:rsidR="00B83533" w:rsidRPr="008D63B4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Cindy Young</w:t>
                      </w:r>
                    </w:p>
                    <w:p w14:paraId="66EDCC5A" w14:textId="3FE7BBC1" w:rsidR="008D63B4" w:rsidRDefault="008D63B4"/>
                  </w:txbxContent>
                </v:textbox>
                <w10:wrap type="square"/>
              </v:shape>
            </w:pict>
          </mc:Fallback>
        </mc:AlternateContent>
      </w:r>
      <w:r w:rsidRPr="004E0E38">
        <w:rPr>
          <w:noProof/>
        </w:rPr>
        <w:drawing>
          <wp:inline distT="0" distB="0" distL="0" distR="0" wp14:anchorId="29ACB819" wp14:editId="54DCBEF7">
            <wp:extent cx="2419881" cy="75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241" cy="76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D7E91" w14:textId="15F3937A" w:rsidR="003079A2" w:rsidRPr="00493295" w:rsidRDefault="00B83533" w:rsidP="00B8353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3079A2">
        <w:rPr>
          <w:rFonts w:ascii="Times New Roman" w:hAnsi="Times New Roman" w:cs="Times New Roman"/>
          <w:b/>
          <w:bCs/>
        </w:rPr>
        <w:t xml:space="preserve">           </w:t>
      </w:r>
      <w:r w:rsidR="00493295">
        <w:rPr>
          <w:rFonts w:ascii="Times New Roman" w:hAnsi="Times New Roman" w:cs="Times New Roman"/>
          <w:b/>
          <w:bCs/>
        </w:rPr>
        <w:tab/>
      </w:r>
      <w:r w:rsidR="008D63B4" w:rsidRPr="00493295">
        <w:rPr>
          <w:rFonts w:ascii="Times New Roman" w:hAnsi="Times New Roman" w:cs="Times New Roman"/>
          <w:b/>
          <w:bCs/>
          <w:sz w:val="20"/>
          <w:szCs w:val="20"/>
        </w:rPr>
        <w:t>Mr. Matthew Turner, Superintendent</w:t>
      </w:r>
    </w:p>
    <w:p w14:paraId="098F6DA0" w14:textId="1C367C1C" w:rsidR="003079A2" w:rsidRDefault="003079A2" w:rsidP="00B835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69649" wp14:editId="0EB68627">
                <wp:simplePos x="0" y="0"/>
                <wp:positionH relativeFrom="column">
                  <wp:posOffset>-19050</wp:posOffset>
                </wp:positionH>
                <wp:positionV relativeFrom="paragraph">
                  <wp:posOffset>105410</wp:posOffset>
                </wp:positionV>
                <wp:extent cx="69056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E6BD1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8.3pt" to="542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212063E1" w14:textId="77777777" w:rsidR="008D63B4" w:rsidRPr="008D63B4" w:rsidRDefault="008D63B4" w:rsidP="003079A2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Board Memo</w:t>
      </w:r>
    </w:p>
    <w:p w14:paraId="72A47AA3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     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  <w:t xml:space="preserve">        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</w:p>
    <w:p w14:paraId="2B01BF7E" w14:textId="5DC0A6CA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DATE:</w:t>
      </w:r>
      <w:r w:rsidRPr="008D63B4">
        <w:rPr>
          <w:rFonts w:eastAsia="Times New Roman" w:cstheme="minorHAnsi"/>
          <w:color w:val="000000"/>
          <w:sz w:val="24"/>
          <w:szCs w:val="24"/>
        </w:rPr>
        <w:t xml:space="preserve">  </w:t>
      </w:r>
      <w:r w:rsidR="0024699C">
        <w:rPr>
          <w:rFonts w:eastAsia="Times New Roman" w:cstheme="minorHAnsi"/>
          <w:color w:val="000000"/>
          <w:sz w:val="24"/>
          <w:szCs w:val="24"/>
        </w:rPr>
        <w:t>06/</w:t>
      </w:r>
      <w:r w:rsidR="0086180B">
        <w:rPr>
          <w:rFonts w:eastAsia="Times New Roman" w:cstheme="minorHAnsi"/>
          <w:color w:val="000000"/>
          <w:sz w:val="24"/>
          <w:szCs w:val="24"/>
        </w:rPr>
        <w:t>20</w:t>
      </w:r>
      <w:r w:rsidR="0024699C">
        <w:rPr>
          <w:rFonts w:eastAsia="Times New Roman" w:cstheme="minorHAnsi"/>
          <w:color w:val="000000"/>
          <w:sz w:val="24"/>
          <w:szCs w:val="24"/>
        </w:rPr>
        <w:t>/2023</w:t>
      </w:r>
    </w:p>
    <w:p w14:paraId="7D1C1D69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A140C7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AGENDA ITEM DETAILS:</w:t>
      </w:r>
    </w:p>
    <w:p w14:paraId="573EE10B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School/Department </w:t>
      </w:r>
    </w:p>
    <w:p w14:paraId="59DE5B3C" w14:textId="1D296C4A" w:rsidR="00947F0C" w:rsidRDefault="0086180B" w:rsidP="008D63B4">
      <w:pPr>
        <w:spacing w:after="0" w:line="240" w:lineRule="auto"/>
        <w:ind w:left="27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Boone County Schools, Special Education </w:t>
      </w:r>
    </w:p>
    <w:p w14:paraId="6139D5C0" w14:textId="31711278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Vendor or Grant Issuer</w:t>
      </w:r>
    </w:p>
    <w:p w14:paraId="02CA0A42" w14:textId="37005ACE" w:rsidR="008D63B4" w:rsidRPr="008D63B4" w:rsidRDefault="0086180B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The Office of Vocational Rehabilitation and Education and Labor Cabinet</w:t>
      </w:r>
    </w:p>
    <w:p w14:paraId="1BF841D9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or Grant Name</w:t>
      </w:r>
    </w:p>
    <w:p w14:paraId="66A92F2A" w14:textId="6F5E57D2" w:rsidR="00947F0C" w:rsidRDefault="0086180B" w:rsidP="008D63B4">
      <w:pPr>
        <w:spacing w:after="0" w:line="240" w:lineRule="auto"/>
        <w:ind w:left="27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Community Work Transition Program</w:t>
      </w:r>
    </w:p>
    <w:p w14:paraId="6E7EB7B5" w14:textId="563C6986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Date/Term (Beginning and End Dates/Year)</w:t>
      </w:r>
    </w:p>
    <w:p w14:paraId="61AD73B2" w14:textId="23F94372" w:rsidR="00947F0C" w:rsidRPr="00947F0C" w:rsidRDefault="0024699C" w:rsidP="00947F0C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07/01/2023 to 06/30/2024</w:t>
      </w:r>
    </w:p>
    <w:p w14:paraId="4268183D" w14:textId="6D279A5E" w:rsidR="008D63B4" w:rsidRDefault="00947F0C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</w:p>
    <w:p w14:paraId="2E76A90A" w14:textId="4EDB27A0" w:rsidR="008D63B4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APPLICABLE BOARD POLICY:  </w:t>
      </w:r>
    </w:p>
    <w:p w14:paraId="488C05DB" w14:textId="091C0115" w:rsidR="0055522D" w:rsidRPr="0055522D" w:rsidRDefault="0055522D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5522D">
        <w:rPr>
          <w:rFonts w:eastAsia="Times New Roman" w:cstheme="minorHAnsi"/>
          <w:color w:val="000000"/>
          <w:sz w:val="24"/>
          <w:szCs w:val="24"/>
        </w:rPr>
        <w:t>N/A</w:t>
      </w:r>
    </w:p>
    <w:p w14:paraId="193FA60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9D1E3CA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DESCRIBE USE OF CONTRACT/PURCHASE/AGREEMENT</w:t>
      </w:r>
    </w:p>
    <w:p w14:paraId="17C759DD" w14:textId="51E8481A" w:rsidR="008D63B4" w:rsidRDefault="0086180B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Partnership through Boone County Schools, the Office of Vocational </w:t>
      </w:r>
      <w:r w:rsidR="004A6450">
        <w:rPr>
          <w:rFonts w:eastAsia="Times New Roman" w:cstheme="minorHAnsi"/>
          <w:sz w:val="24"/>
          <w:szCs w:val="24"/>
        </w:rPr>
        <w:t>Rehabilitation,</w:t>
      </w:r>
      <w:r>
        <w:rPr>
          <w:rFonts w:eastAsia="Times New Roman" w:cstheme="minorHAnsi"/>
          <w:sz w:val="24"/>
          <w:szCs w:val="24"/>
        </w:rPr>
        <w:t xml:space="preserve"> and the University of Kentucky (HDI) for reimbursement for transaction services provided through our Boone County Employment Specialists. </w:t>
      </w:r>
      <w:r w:rsidR="004A6450">
        <w:rPr>
          <w:rFonts w:eastAsia="Times New Roman" w:cstheme="minorHAnsi"/>
          <w:sz w:val="24"/>
          <w:szCs w:val="24"/>
        </w:rPr>
        <w:t>Strategic Connection – Goal 1: World Class Education – “</w:t>
      </w:r>
      <w:r w:rsidR="004A6450" w:rsidRPr="004A6450">
        <w:rPr>
          <w:rFonts w:eastAsia="Times New Roman" w:cstheme="minorHAnsi"/>
          <w:sz w:val="24"/>
          <w:szCs w:val="24"/>
        </w:rPr>
        <w:t>Provide and encourage diverse college, career, and service pathways that meet the full breadth of our students’ passions, pursuits, and life readiness</w:t>
      </w:r>
      <w:r w:rsidR="004A6450">
        <w:rPr>
          <w:rFonts w:eastAsia="Times New Roman" w:cstheme="minorHAnsi"/>
          <w:sz w:val="24"/>
          <w:szCs w:val="24"/>
        </w:rPr>
        <w:t xml:space="preserve">” (1C) </w:t>
      </w:r>
    </w:p>
    <w:p w14:paraId="41A31E84" w14:textId="77777777" w:rsidR="00244A10" w:rsidRPr="008D63B4" w:rsidRDefault="00244A10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5CF3C30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FOR PURCHASES AND OTHER REQUESTS:</w:t>
      </w:r>
    </w:p>
    <w:p w14:paraId="0A44F387" w14:textId="134A1737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Total Cost</w:t>
      </w:r>
    </w:p>
    <w:p w14:paraId="1C69487D" w14:textId="6B8BC928" w:rsidR="00244A10" w:rsidRPr="00244A10" w:rsidRDefault="0024699C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$</w:t>
      </w:r>
      <w:r w:rsidR="0086180B">
        <w:rPr>
          <w:rFonts w:eastAsia="Times New Roman" w:cstheme="minorHAnsi"/>
          <w:color w:val="000000"/>
          <w:sz w:val="24"/>
          <w:szCs w:val="24"/>
        </w:rPr>
        <w:t>0.00</w:t>
      </w:r>
    </w:p>
    <w:p w14:paraId="1F7BEF67" w14:textId="6AB835DB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Source</w:t>
      </w:r>
    </w:p>
    <w:p w14:paraId="37F7038D" w14:textId="298D19AF" w:rsidR="0050436D" w:rsidRPr="0050436D" w:rsidRDefault="0086180B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N/A</w:t>
      </w:r>
    </w:p>
    <w:p w14:paraId="48E7B869" w14:textId="32E78DB7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*If more than one funding source, list below along with amount or percent for each source</w:t>
      </w:r>
    </w:p>
    <w:p w14:paraId="78346D09" w14:textId="77777777" w:rsidR="0050436D" w:rsidRPr="008D63B4" w:rsidRDefault="0050436D" w:rsidP="0050436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7779D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IF THIS IS A GRANT, ENTER AMOUNT TO BE AWARDED:</w:t>
      </w:r>
    </w:p>
    <w:p w14:paraId="648AB992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color w:val="000000"/>
          <w:sz w:val="24"/>
          <w:szCs w:val="24"/>
        </w:rPr>
        <w:t>N/A</w:t>
      </w:r>
    </w:p>
    <w:p w14:paraId="38FE0F46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4B29A3" w14:textId="77777777" w:rsidR="0050436D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RECOMMENDATION: </w:t>
      </w:r>
    </w:p>
    <w:p w14:paraId="1E1E2CE4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I recommend that the board approve this memorandum of agreement as presented.</w:t>
      </w:r>
    </w:p>
    <w:p w14:paraId="06ACF701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8CA27A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Dr. Jim Detwiler, Deputy Superintendent/CAO</w:t>
      </w:r>
    </w:p>
    <w:p w14:paraId="059CC63A" w14:textId="185E30C0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89A22D3" w14:textId="7BB57061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CONTACT PERSON: </w:t>
      </w:r>
    </w:p>
    <w:p w14:paraId="7AA53504" w14:textId="7460DAF4" w:rsidR="0050436D" w:rsidRPr="0050436D" w:rsidRDefault="0086180B" w:rsidP="0050436D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Jodi Hall, </w:t>
      </w:r>
      <w:r w:rsidR="004A6450">
        <w:rPr>
          <w:rFonts w:eastAsia="Times New Roman" w:cstheme="minorHAnsi"/>
          <w:color w:val="000000"/>
          <w:sz w:val="24"/>
          <w:szCs w:val="24"/>
        </w:rPr>
        <w:t>Director of Special Education</w:t>
      </w:r>
    </w:p>
    <w:sectPr w:rsidR="0050436D" w:rsidRPr="0050436D" w:rsidSect="00493295">
      <w:pgSz w:w="12240" w:h="15840"/>
      <w:pgMar w:top="45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98356" w14:textId="77777777" w:rsidR="007B50C2" w:rsidRDefault="007B50C2" w:rsidP="006B2D64">
      <w:pPr>
        <w:spacing w:after="0" w:line="240" w:lineRule="auto"/>
      </w:pPr>
      <w:r>
        <w:separator/>
      </w:r>
    </w:p>
  </w:endnote>
  <w:endnote w:type="continuationSeparator" w:id="0">
    <w:p w14:paraId="4D3F16A9" w14:textId="77777777" w:rsidR="007B50C2" w:rsidRDefault="007B50C2" w:rsidP="006B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4DFBF" w14:textId="77777777" w:rsidR="007B50C2" w:rsidRDefault="007B50C2" w:rsidP="006B2D64">
      <w:pPr>
        <w:spacing w:after="0" w:line="240" w:lineRule="auto"/>
      </w:pPr>
      <w:r>
        <w:separator/>
      </w:r>
    </w:p>
  </w:footnote>
  <w:footnote w:type="continuationSeparator" w:id="0">
    <w:p w14:paraId="18C1495F" w14:textId="77777777" w:rsidR="007B50C2" w:rsidRDefault="007B50C2" w:rsidP="006B2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B4"/>
    <w:rsid w:val="00121A34"/>
    <w:rsid w:val="00244A10"/>
    <w:rsid w:val="0024699C"/>
    <w:rsid w:val="003079A2"/>
    <w:rsid w:val="00493295"/>
    <w:rsid w:val="004A6450"/>
    <w:rsid w:val="0050436D"/>
    <w:rsid w:val="0055522D"/>
    <w:rsid w:val="005F14E7"/>
    <w:rsid w:val="006B2D64"/>
    <w:rsid w:val="007749B6"/>
    <w:rsid w:val="007B50C2"/>
    <w:rsid w:val="00804C90"/>
    <w:rsid w:val="0086180B"/>
    <w:rsid w:val="008D63B4"/>
    <w:rsid w:val="009238DC"/>
    <w:rsid w:val="009302DD"/>
    <w:rsid w:val="00947F0C"/>
    <w:rsid w:val="00B83533"/>
    <w:rsid w:val="00C8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EF61"/>
  <w15:chartTrackingRefBased/>
  <w15:docId w15:val="{74CE5C97-A921-495F-BF83-0D8B287E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D63B4"/>
  </w:style>
  <w:style w:type="paragraph" w:styleId="Header">
    <w:name w:val="header"/>
    <w:basedOn w:val="Normal"/>
    <w:link w:val="Head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64"/>
  </w:style>
  <w:style w:type="paragraph" w:styleId="Footer">
    <w:name w:val="footer"/>
    <w:basedOn w:val="Normal"/>
    <w:link w:val="Foot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80AF-848C-4478-8D6D-F2422876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Geis, Laura A</dc:creator>
  <cp:keywords/>
  <dc:description/>
  <cp:lastModifiedBy>Geis, Laura A</cp:lastModifiedBy>
  <cp:revision>2</cp:revision>
  <cp:lastPrinted>2023-06-22T19:24:00Z</cp:lastPrinted>
  <dcterms:created xsi:type="dcterms:W3CDTF">2023-06-22T19:48:00Z</dcterms:created>
  <dcterms:modified xsi:type="dcterms:W3CDTF">2023-06-22T19:48:00Z</dcterms:modified>
</cp:coreProperties>
</file>