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6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43D7">
            <w:rPr>
              <w:rFonts w:ascii="Times New Roman" w:hAnsi="Times New Roman" w:cs="Times New Roman"/>
              <w:b/>
              <w:u w:val="single"/>
            </w:rPr>
            <w:t>6/26/2023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9B43D7">
            <w:rPr>
              <w:rFonts w:ascii="Times New Roman" w:hAnsi="Times New Roman" w:cs="Times New Roman"/>
              <w:b/>
            </w:rPr>
            <w:t>SCHS FUNDRAISERS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9B43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9B43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9B43D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9B43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9B43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9B43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9B43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9B43D7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9B43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9B43D7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741"/>
            <w:gridCol w:w="1725"/>
            <w:gridCol w:w="1691"/>
            <w:gridCol w:w="2354"/>
            <w:gridCol w:w="1839"/>
          </w:tblGrid>
          <w:tr w:rsidR="009B43D7" w:rsidTr="00756018">
            <w:tc>
              <w:tcPr>
                <w:tcW w:w="1870" w:type="dxa"/>
              </w:tcPr>
              <w:p w:rsidR="009B43D7" w:rsidRDefault="009B43D7" w:rsidP="00756018">
                <w:r>
                  <w:t>SCHS Athletic Boosters – Softball</w:t>
                </w:r>
              </w:p>
            </w:tc>
            <w:tc>
              <w:tcPr>
                <w:tcW w:w="1870" w:type="dxa"/>
              </w:tcPr>
              <w:p w:rsidR="009B43D7" w:rsidRDefault="009B43D7" w:rsidP="00756018">
                <w:r>
                  <w:t>All Skills Softball Camp</w:t>
                </w:r>
              </w:p>
            </w:tc>
            <w:tc>
              <w:tcPr>
                <w:tcW w:w="1870" w:type="dxa"/>
              </w:tcPr>
              <w:p w:rsidR="009B43D7" w:rsidRDefault="009B43D7" w:rsidP="00756018">
                <w:r>
                  <w:t>July 17-19, 2023</w:t>
                </w:r>
              </w:p>
            </w:tc>
            <w:tc>
              <w:tcPr>
                <w:tcW w:w="1870" w:type="dxa"/>
              </w:tcPr>
              <w:p w:rsidR="009B43D7" w:rsidRDefault="009B43D7" w:rsidP="00756018">
                <w:r>
                  <w:t>Equipment, field maintenance/upgrades, spring break trip</w:t>
                </w:r>
              </w:p>
            </w:tc>
            <w:tc>
              <w:tcPr>
                <w:tcW w:w="1870" w:type="dxa"/>
              </w:tcPr>
              <w:p w:rsidR="009B43D7" w:rsidRDefault="009B43D7" w:rsidP="00756018">
                <w:r>
                  <w:t>Adults/Students</w:t>
                </w:r>
              </w:p>
            </w:tc>
          </w:tr>
        </w:tbl>
        <w:p w:rsidR="00D87659" w:rsidRPr="0061187B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9B43D7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B43D7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9B43D7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9B43D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9B43D7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9B43D7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B43D7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C648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38DF-3B96-4FBB-B1A3-8F0812BE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2023-06-23T15:53:00Z</cp:lastPrinted>
  <dcterms:created xsi:type="dcterms:W3CDTF">2023-06-23T15:53:00Z</dcterms:created>
  <dcterms:modified xsi:type="dcterms:W3CDTF">2023-06-23T15:53:00Z</dcterms:modified>
</cp:coreProperties>
</file>