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Bid Tally Sheet: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Solid Waste Management: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350"/>
        <w:gridCol w:w="1530"/>
        <w:gridCol w:w="1350"/>
        <w:gridCol w:w="1080"/>
        <w:gridCol w:w="1260"/>
      </w:tblGrid>
      <w:tr w:rsidR="00871558" w:rsidTr="00131D62">
        <w:trPr>
          <w:trHeight w:val="596"/>
        </w:trPr>
        <w:tc>
          <w:tcPr>
            <w:tcW w:w="1795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Location</w:t>
            </w:r>
          </w:p>
        </w:tc>
        <w:tc>
          <w:tcPr>
            <w:tcW w:w="99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Size</w:t>
            </w:r>
          </w:p>
        </w:tc>
        <w:tc>
          <w:tcPr>
            <w:tcW w:w="135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Number of Dumpsters</w:t>
            </w:r>
          </w:p>
        </w:tc>
        <w:tc>
          <w:tcPr>
            <w:tcW w:w="153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Waste Management</w:t>
            </w:r>
          </w:p>
        </w:tc>
        <w:tc>
          <w:tcPr>
            <w:tcW w:w="135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Monthly Total</w:t>
            </w:r>
          </w:p>
        </w:tc>
        <w:tc>
          <w:tcPr>
            <w:tcW w:w="108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Rumpke</w:t>
            </w:r>
          </w:p>
        </w:tc>
        <w:tc>
          <w:tcPr>
            <w:tcW w:w="1260" w:type="dxa"/>
          </w:tcPr>
          <w:p w:rsidR="00871558" w:rsidRDefault="00871558" w:rsidP="0087155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Monthly Total</w:t>
            </w: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SCES Cafeteria</w:t>
            </w:r>
          </w:p>
          <w:p w:rsidR="0087155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499.80</w:t>
            </w:r>
          </w:p>
        </w:tc>
        <w:tc>
          <w:tcPr>
            <w:tcW w:w="108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692.80</w:t>
            </w: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SCES Custodial</w:t>
            </w:r>
          </w:p>
          <w:p w:rsidR="00871558" w:rsidRPr="004C671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1124.55</w:t>
            </w:r>
          </w:p>
        </w:tc>
        <w:tc>
          <w:tcPr>
            <w:tcW w:w="108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1558.80</w:t>
            </w:r>
          </w:p>
        </w:tc>
      </w:tr>
      <w:tr w:rsidR="00871558" w:rsidRPr="005550D7" w:rsidTr="00131D62">
        <w:tc>
          <w:tcPr>
            <w:tcW w:w="1795" w:type="dxa"/>
            <w:vAlign w:val="center"/>
          </w:tcPr>
          <w:p w:rsidR="00871558" w:rsidRPr="005550D7" w:rsidRDefault="00871558" w:rsidP="00685090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SCMS Cafeteria</w:t>
            </w:r>
          </w:p>
          <w:p w:rsidR="00871558" w:rsidRPr="004C671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499.80</w:t>
            </w:r>
          </w:p>
        </w:tc>
        <w:tc>
          <w:tcPr>
            <w:tcW w:w="108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692.80</w:t>
            </w: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SCMS Custodial</w:t>
            </w:r>
          </w:p>
          <w:p w:rsidR="00871558" w:rsidRPr="004C671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1124.55</w:t>
            </w:r>
          </w:p>
        </w:tc>
        <w:tc>
          <w:tcPr>
            <w:tcW w:w="108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1558.80</w:t>
            </w:r>
          </w:p>
        </w:tc>
      </w:tr>
      <w:tr w:rsidR="00871558" w:rsidRPr="005550D7" w:rsidTr="00131D62">
        <w:tc>
          <w:tcPr>
            <w:tcW w:w="1795" w:type="dxa"/>
            <w:vAlign w:val="center"/>
          </w:tcPr>
          <w:p w:rsidR="00871558" w:rsidRPr="005550D7" w:rsidRDefault="00871558" w:rsidP="00685090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SCHS Cafeteria</w:t>
            </w:r>
          </w:p>
          <w:p w:rsidR="00871558" w:rsidRPr="004C671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499.80</w:t>
            </w:r>
          </w:p>
        </w:tc>
        <w:tc>
          <w:tcPr>
            <w:tcW w:w="108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692.80</w:t>
            </w: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SCHS Custodial</w:t>
            </w:r>
          </w:p>
          <w:p w:rsidR="00871558" w:rsidRPr="004C6718" w:rsidRDefault="00871558" w:rsidP="0087155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871558" w:rsidRPr="004C6718" w:rsidRDefault="00871558" w:rsidP="008715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1124.55</w:t>
            </w:r>
          </w:p>
        </w:tc>
        <w:tc>
          <w:tcPr>
            <w:tcW w:w="108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87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1558.80</w:t>
            </w:r>
          </w:p>
        </w:tc>
      </w:tr>
      <w:tr w:rsidR="00871558" w:rsidRPr="004C6718" w:rsidTr="00131D62">
        <w:tc>
          <w:tcPr>
            <w:tcW w:w="1795" w:type="dxa"/>
            <w:vAlign w:val="center"/>
          </w:tcPr>
          <w:p w:rsidR="0087155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SCHS Athletic</w:t>
            </w:r>
          </w:p>
          <w:p w:rsidR="00871558" w:rsidRPr="004C6718" w:rsidRDefault="00871558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871558" w:rsidRPr="004C6718" w:rsidRDefault="00871558" w:rsidP="006850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187.43</w:t>
            </w:r>
          </w:p>
        </w:tc>
        <w:tc>
          <w:tcPr>
            <w:tcW w:w="108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1558" w:rsidRPr="004C6718" w:rsidRDefault="00871558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259.80</w:t>
            </w:r>
          </w:p>
        </w:tc>
      </w:tr>
      <w:tr w:rsidR="00871558" w:rsidRPr="005550D7" w:rsidTr="00131D62">
        <w:tc>
          <w:tcPr>
            <w:tcW w:w="1795" w:type="dxa"/>
            <w:vAlign w:val="center"/>
          </w:tcPr>
          <w:p w:rsidR="00871558" w:rsidRPr="005550D7" w:rsidRDefault="00871558" w:rsidP="00685090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871558" w:rsidRPr="005550D7" w:rsidRDefault="00871558" w:rsidP="00685090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TES Cafeteria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499.80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692.80</w:t>
            </w: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TES Custodial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999.60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1385.60</w:t>
            </w:r>
          </w:p>
        </w:tc>
      </w:tr>
      <w:tr w:rsidR="00283FC2" w:rsidRPr="005550D7" w:rsidTr="00131D62">
        <w:tc>
          <w:tcPr>
            <w:tcW w:w="1795" w:type="dxa"/>
            <w:vAlign w:val="center"/>
          </w:tcPr>
          <w:p w:rsidR="00283FC2" w:rsidRPr="005550D7" w:rsidRDefault="00283FC2" w:rsidP="00283FC2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ELC Cafeteria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499.80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692.80</w:t>
            </w: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ELC Custodial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1124.55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1039.20</w:t>
            </w:r>
          </w:p>
        </w:tc>
      </w:tr>
      <w:tr w:rsidR="00283FC2" w:rsidRPr="005550D7" w:rsidTr="00131D62">
        <w:tc>
          <w:tcPr>
            <w:tcW w:w="1795" w:type="dxa"/>
            <w:vAlign w:val="center"/>
          </w:tcPr>
          <w:p w:rsidR="00283FC2" w:rsidRPr="005550D7" w:rsidRDefault="00283FC2" w:rsidP="00283FC2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Hillview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187.43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259.80</w:t>
            </w:r>
          </w:p>
        </w:tc>
      </w:tr>
      <w:tr w:rsidR="00283FC2" w:rsidRPr="005550D7" w:rsidTr="00131D62">
        <w:tc>
          <w:tcPr>
            <w:tcW w:w="1795" w:type="dxa"/>
            <w:vAlign w:val="center"/>
          </w:tcPr>
          <w:p w:rsidR="00283FC2" w:rsidRPr="005550D7" w:rsidRDefault="00283FC2" w:rsidP="00283FC2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Central Office</w:t>
            </w:r>
          </w:p>
          <w:p w:rsidR="00283FC2" w:rsidRPr="004C6718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124.95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173.20</w:t>
            </w:r>
          </w:p>
        </w:tc>
      </w:tr>
      <w:tr w:rsidR="00283FC2" w:rsidRPr="005550D7" w:rsidTr="00131D62">
        <w:tc>
          <w:tcPr>
            <w:tcW w:w="1795" w:type="dxa"/>
            <w:vAlign w:val="center"/>
          </w:tcPr>
          <w:p w:rsidR="00283FC2" w:rsidRPr="005550D7" w:rsidRDefault="00283FC2" w:rsidP="00283FC2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Bus Garage</w:t>
            </w:r>
          </w:p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124.95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173.20</w:t>
            </w:r>
          </w:p>
        </w:tc>
      </w:tr>
      <w:tr w:rsidR="00283FC2" w:rsidRPr="005550D7" w:rsidTr="00131D62">
        <w:tc>
          <w:tcPr>
            <w:tcW w:w="1795" w:type="dxa"/>
            <w:vAlign w:val="center"/>
          </w:tcPr>
          <w:p w:rsidR="00283FC2" w:rsidRPr="005550D7" w:rsidRDefault="00283FC2" w:rsidP="00283FC2">
            <w:pPr>
              <w:rPr>
                <w:rFonts w:cstheme="minorHAnsi"/>
                <w:color w:val="000000"/>
                <w:sz w:val="12"/>
                <w:szCs w:val="24"/>
              </w:rPr>
            </w:pPr>
          </w:p>
        </w:tc>
        <w:tc>
          <w:tcPr>
            <w:tcW w:w="99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jc w:val="center"/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53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35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08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260" w:type="dxa"/>
          </w:tcPr>
          <w:p w:rsidR="00283FC2" w:rsidRPr="005550D7" w:rsidRDefault="00283FC2" w:rsidP="00283FC2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283FC2" w:rsidRPr="004C6718" w:rsidTr="00131D62">
        <w:tc>
          <w:tcPr>
            <w:tcW w:w="1795" w:type="dxa"/>
            <w:vAlign w:val="center"/>
          </w:tcPr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Maintenance</w:t>
            </w:r>
          </w:p>
          <w:p w:rsidR="00283FC2" w:rsidRDefault="00283FC2" w:rsidP="00283F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yard</w:t>
            </w:r>
          </w:p>
        </w:tc>
        <w:tc>
          <w:tcPr>
            <w:tcW w:w="1350" w:type="dxa"/>
          </w:tcPr>
          <w:p w:rsidR="00283FC2" w:rsidRPr="004C6718" w:rsidRDefault="00283FC2" w:rsidP="00283F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124.95</w:t>
            </w:r>
          </w:p>
        </w:tc>
        <w:tc>
          <w:tcPr>
            <w:tcW w:w="108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FC2" w:rsidRPr="004C6718" w:rsidRDefault="00283FC2" w:rsidP="00283F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173.20</w:t>
            </w:r>
          </w:p>
        </w:tc>
      </w:tr>
    </w:tbl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31D62" w:rsidRDefault="00131D62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and District Generated Apparel: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1D62">
        <w:rPr>
          <w:rFonts w:ascii="Times New Roman" w:hAnsi="Times New Roman" w:cs="Times New Roman"/>
        </w:rPr>
        <w:tab/>
      </w:r>
      <w:r w:rsidR="00131D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 and N Apparel</w:t>
      </w:r>
      <w:r w:rsidR="00131D62">
        <w:rPr>
          <w:rFonts w:ascii="Times New Roman" w:hAnsi="Times New Roman" w:cs="Times New Roman"/>
        </w:rPr>
        <w:tab/>
      </w:r>
      <w:r w:rsidR="00131D62">
        <w:rPr>
          <w:rFonts w:ascii="Times New Roman" w:hAnsi="Times New Roman" w:cs="Times New Roman"/>
        </w:rPr>
        <w:tab/>
      </w:r>
      <w:r w:rsidR="00131D62">
        <w:rPr>
          <w:rFonts w:ascii="Times New Roman" w:hAnsi="Times New Roman" w:cs="Times New Roman"/>
        </w:rPr>
        <w:tab/>
      </w:r>
      <w:r w:rsidR="00131D62">
        <w:rPr>
          <w:rFonts w:ascii="Times New Roman" w:hAnsi="Times New Roman" w:cs="Times New Roman"/>
        </w:rPr>
        <w:tab/>
      </w:r>
      <w:proofErr w:type="gramStart"/>
      <w:r w:rsidR="00131D62">
        <w:rPr>
          <w:rFonts w:ascii="Times New Roman" w:hAnsi="Times New Roman" w:cs="Times New Roman"/>
        </w:rPr>
        <w:t>Up</w:t>
      </w:r>
      <w:proofErr w:type="gramEnd"/>
      <w:r w:rsidR="00131D62">
        <w:rPr>
          <w:rFonts w:ascii="Times New Roman" w:hAnsi="Times New Roman" w:cs="Times New Roman"/>
        </w:rPr>
        <w:t xml:space="preserve"> Top Apparel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358"/>
        <w:gridCol w:w="1358"/>
        <w:gridCol w:w="1351"/>
        <w:gridCol w:w="1309"/>
        <w:gridCol w:w="1143"/>
        <w:gridCol w:w="1143"/>
      </w:tblGrid>
      <w:tr w:rsidR="00131D62" w:rsidTr="00131D62">
        <w:tc>
          <w:tcPr>
            <w:tcW w:w="1688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Item/Service</w:t>
            </w:r>
          </w:p>
        </w:tc>
        <w:tc>
          <w:tcPr>
            <w:tcW w:w="1358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Cost: Size S-XL</w:t>
            </w:r>
          </w:p>
        </w:tc>
        <w:tc>
          <w:tcPr>
            <w:tcW w:w="1358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Cost: Size XXL+</w:t>
            </w:r>
          </w:p>
        </w:tc>
        <w:tc>
          <w:tcPr>
            <w:tcW w:w="1351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Min </w:t>
            </w:r>
          </w:p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Quantity</w:t>
            </w:r>
          </w:p>
        </w:tc>
        <w:tc>
          <w:tcPr>
            <w:tcW w:w="1309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Cost: Size S-XL</w:t>
            </w:r>
          </w:p>
        </w:tc>
        <w:tc>
          <w:tcPr>
            <w:tcW w:w="1143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Cost: Size XXL+</w:t>
            </w:r>
          </w:p>
        </w:tc>
        <w:tc>
          <w:tcPr>
            <w:tcW w:w="1143" w:type="dxa"/>
          </w:tcPr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Min </w:t>
            </w:r>
          </w:p>
          <w:p w:rsidR="00131D62" w:rsidRDefault="00131D62" w:rsidP="00131D62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Quantity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 xml:space="preserve">T-Shirts 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 xml:space="preserve">(short sleeve) 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 xml:space="preserve">T-Shirts 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lastRenderedPageBreak/>
              <w:t>(long sleeve)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7.50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5.48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7.68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Tank tops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4.95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6.95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Polo Style Shirts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8.75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11.75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Hoodies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13.50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11.95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13.95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Sweatshirts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8.47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10.47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 xml:space="preserve">Jackets 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(light weight)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15.98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17.98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Caps / Hats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6.75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 xml:space="preserve">Pants 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13.50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Shorts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9.50</w:t>
            </w:r>
          </w:p>
        </w:tc>
        <w:tc>
          <w:tcPr>
            <w:tcW w:w="1143" w:type="dxa"/>
          </w:tcPr>
          <w:p w:rsidR="00131D62" w:rsidRPr="004C6718" w:rsidRDefault="00667973" w:rsidP="00685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31D62" w:rsidRPr="004C6718" w:rsidTr="00131D62">
        <w:tc>
          <w:tcPr>
            <w:tcW w:w="1688" w:type="dxa"/>
            <w:vAlign w:val="center"/>
          </w:tcPr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6718">
              <w:rPr>
                <w:rFonts w:cstheme="minorHAnsi"/>
                <w:color w:val="000000"/>
                <w:sz w:val="24"/>
                <w:szCs w:val="24"/>
              </w:rPr>
              <w:t>Other Apparel</w:t>
            </w:r>
          </w:p>
          <w:p w:rsidR="00131D62" w:rsidRPr="004C6718" w:rsidRDefault="00131D62" w:rsidP="0068509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131D62" w:rsidRPr="004C6718" w:rsidRDefault="00131D62" w:rsidP="006850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31D62" w:rsidRDefault="00131D62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31D62" w:rsidRDefault="00131D62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Charter Transportation: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Miller Tr</w:t>
      </w:r>
      <w:r w:rsidR="00BD7044">
        <w:rPr>
          <w:rFonts w:ascii="Times New Roman" w:hAnsi="Times New Roman" w:cs="Times New Roman"/>
        </w:rPr>
        <w:t>ansportation</w:t>
      </w:r>
      <w:r w:rsidR="001E6234">
        <w:rPr>
          <w:rFonts w:ascii="Times New Roman" w:hAnsi="Times New Roman" w:cs="Times New Roman"/>
        </w:rPr>
        <w:t xml:space="preserve"> was the sole bidder</w:t>
      </w:r>
    </w:p>
    <w:p w:rsidR="00BD7044" w:rsidRDefault="00BD704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5711"/>
      </w:tblGrid>
      <w:tr w:rsidR="00BD7044" w:rsidRPr="00B16F8E" w:rsidTr="00685090">
        <w:trPr>
          <w:cantSplit/>
        </w:trPr>
        <w:tc>
          <w:tcPr>
            <w:tcW w:w="8856" w:type="dxa"/>
            <w:gridSpan w:val="2"/>
          </w:tcPr>
          <w:p w:rsidR="00BD7044" w:rsidRPr="00B16F8E" w:rsidRDefault="00BD7044" w:rsidP="00685090">
            <w:pPr>
              <w:jc w:val="center"/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Examples of Roundtrip Charges (Start point = Taylorsville, KY)</w:t>
            </w:r>
          </w:p>
        </w:tc>
      </w:tr>
      <w:tr w:rsidR="00BD7044" w:rsidRPr="00B16F8E" w:rsidTr="00685090">
        <w:tc>
          <w:tcPr>
            <w:tcW w:w="3145" w:type="dxa"/>
          </w:tcPr>
          <w:p w:rsidR="00BD7044" w:rsidRPr="00B16F8E" w:rsidRDefault="00BD7044" w:rsidP="0068509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Proposed Destinations: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Cost:</w:t>
            </w:r>
          </w:p>
        </w:tc>
      </w:tr>
      <w:tr w:rsidR="00BD7044" w:rsidRPr="00B16F8E" w:rsidTr="00685090"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Louisville Zoo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450.00</w:t>
            </w:r>
          </w:p>
        </w:tc>
      </w:tr>
      <w:tr w:rsidR="00BD7044" w:rsidRPr="00B16F8E" w:rsidTr="001E6234">
        <w:trPr>
          <w:cantSplit/>
          <w:trHeight w:val="350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Newport Aquarium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1450.00</w:t>
            </w:r>
          </w:p>
        </w:tc>
      </w:tr>
      <w:tr w:rsidR="00BD7044" w:rsidRPr="00B16F8E" w:rsidTr="00685090">
        <w:trPr>
          <w:cantSplit/>
          <w:trHeight w:val="144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Kentucky Horse Park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815.00</w:t>
            </w:r>
          </w:p>
        </w:tc>
      </w:tr>
      <w:tr w:rsidR="00BD7044" w:rsidRPr="00B16F8E" w:rsidTr="00685090">
        <w:trPr>
          <w:cantSplit/>
          <w:trHeight w:val="144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lastRenderedPageBreak/>
              <w:t>Louisville Science Center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450.00</w:t>
            </w:r>
          </w:p>
        </w:tc>
      </w:tr>
      <w:tr w:rsidR="00BD7044" w:rsidRPr="00B16F8E" w:rsidTr="00685090">
        <w:trPr>
          <w:cantSplit/>
          <w:trHeight w:val="144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Kentucky State Capital</w:t>
            </w:r>
          </w:p>
        </w:tc>
        <w:tc>
          <w:tcPr>
            <w:tcW w:w="5711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625.00</w:t>
            </w:r>
          </w:p>
        </w:tc>
      </w:tr>
      <w:tr w:rsidR="00BD7044" w:rsidRPr="00B16F8E" w:rsidTr="00685090">
        <w:trPr>
          <w:cantSplit/>
          <w:trHeight w:val="144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Kentucky Down Under</w:t>
            </w:r>
          </w:p>
        </w:tc>
        <w:tc>
          <w:tcPr>
            <w:tcW w:w="5711" w:type="dxa"/>
          </w:tcPr>
          <w:p w:rsidR="00BD7044" w:rsidRPr="00B16F8E" w:rsidRDefault="001E623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1015.00</w:t>
            </w:r>
          </w:p>
        </w:tc>
      </w:tr>
      <w:tr w:rsidR="00BD7044" w:rsidRPr="00B16F8E" w:rsidTr="00685090">
        <w:trPr>
          <w:cantSplit/>
          <w:trHeight w:val="144"/>
        </w:trPr>
        <w:tc>
          <w:tcPr>
            <w:tcW w:w="3145" w:type="dxa"/>
          </w:tcPr>
          <w:p w:rsidR="00BD7044" w:rsidRPr="00B16F8E" w:rsidRDefault="00BD7044" w:rsidP="00685090">
            <w:pPr>
              <w:rPr>
                <w:rFonts w:cstheme="minorHAnsi"/>
                <w:sz w:val="28"/>
              </w:rPr>
            </w:pPr>
            <w:r w:rsidRPr="00B16F8E">
              <w:rPr>
                <w:rFonts w:cstheme="minorHAnsi"/>
                <w:sz w:val="28"/>
              </w:rPr>
              <w:t>Natural Bridge</w:t>
            </w:r>
          </w:p>
        </w:tc>
        <w:tc>
          <w:tcPr>
            <w:tcW w:w="5711" w:type="dxa"/>
          </w:tcPr>
          <w:p w:rsidR="00BD7044" w:rsidRPr="00B16F8E" w:rsidRDefault="001E6234" w:rsidP="0068509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1450.00</w:t>
            </w:r>
          </w:p>
        </w:tc>
      </w:tr>
    </w:tbl>
    <w:p w:rsidR="00BD7044" w:rsidRDefault="00BD704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Pr="002126D3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Medical Exams: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of L Primary Care Associates was the sole bidder</w:t>
      </w: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1E6234" w:rsidRPr="00557280" w:rsidTr="00685090">
        <w:tc>
          <w:tcPr>
            <w:tcW w:w="5395" w:type="dxa"/>
          </w:tcPr>
          <w:p w:rsidR="001E6234" w:rsidRPr="00557280" w:rsidRDefault="001E6234" w:rsidP="00685090">
            <w:pPr>
              <w:jc w:val="center"/>
              <w:rPr>
                <w:b/>
                <w:sz w:val="24"/>
                <w:szCs w:val="24"/>
              </w:rPr>
            </w:pPr>
            <w:r w:rsidRPr="00557280">
              <w:rPr>
                <w:b/>
                <w:sz w:val="24"/>
                <w:szCs w:val="24"/>
              </w:rPr>
              <w:t>Service</w:t>
            </w:r>
          </w:p>
          <w:p w:rsidR="001E6234" w:rsidRPr="00557280" w:rsidRDefault="001E6234" w:rsidP="00685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1E6234" w:rsidRPr="00557280" w:rsidRDefault="001E6234" w:rsidP="00685090">
            <w:pPr>
              <w:jc w:val="center"/>
              <w:rPr>
                <w:b/>
                <w:sz w:val="24"/>
                <w:szCs w:val="24"/>
              </w:rPr>
            </w:pPr>
            <w:r w:rsidRPr="00557280">
              <w:rPr>
                <w:b/>
                <w:sz w:val="24"/>
                <w:szCs w:val="24"/>
              </w:rPr>
              <w:t>Cost per Exam</w:t>
            </w:r>
          </w:p>
        </w:tc>
      </w:tr>
      <w:tr w:rsidR="001E6234" w:rsidTr="00685090">
        <w:tc>
          <w:tcPr>
            <w:tcW w:w="539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School Employee Medical Exam</w:t>
            </w:r>
          </w:p>
          <w:p w:rsidR="001E6234" w:rsidRDefault="001E6234" w:rsidP="0068509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1E6234" w:rsidTr="00685090">
        <w:tc>
          <w:tcPr>
            <w:tcW w:w="539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Driver Exam (DOT CDL)</w:t>
            </w:r>
          </w:p>
          <w:p w:rsidR="001E6234" w:rsidRDefault="001E6234" w:rsidP="0068509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</w:tr>
      <w:tr w:rsidR="001E6234" w:rsidTr="00685090">
        <w:tc>
          <w:tcPr>
            <w:tcW w:w="539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Protective Equipment Exam (Maintenance)</w:t>
            </w:r>
          </w:p>
          <w:p w:rsidR="001E6234" w:rsidRDefault="001E6234" w:rsidP="0068509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1E6234" w:rsidTr="00685090">
        <w:tc>
          <w:tcPr>
            <w:tcW w:w="539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Drug Screening</w:t>
            </w:r>
          </w:p>
          <w:p w:rsidR="001E6234" w:rsidRDefault="001E6234" w:rsidP="0068509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E6234" w:rsidRDefault="001E6234" w:rsidP="006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</w:tr>
    </w:tbl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Pr="002126D3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LP Gas: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Bennett’s Gas was the sole bidder</w:t>
      </w: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E6234" w:rsidRDefault="001E6234" w:rsidP="001E6234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Liquid Propane Gas Delivered:</w:t>
      </w:r>
    </w:p>
    <w:p w:rsidR="001E6234" w:rsidRDefault="001E6234" w:rsidP="001E6234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Bid Price per Gallon (Less Federal Tax of ___0_______ cents per gallon)</w:t>
      </w:r>
    </w:p>
    <w:p w:rsidR="001E6234" w:rsidRDefault="001E6234" w:rsidP="001E6234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Price per Gallon ____$1.599_______</w:t>
      </w:r>
    </w:p>
    <w:p w:rsidR="001E6234" w:rsidRDefault="001E6234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 and Diesel Bid:</w:t>
      </w:r>
    </w:p>
    <w:p w:rsidR="00871558" w:rsidRDefault="00871558" w:rsidP="001E6234">
      <w:pPr>
        <w:tabs>
          <w:tab w:val="left" w:pos="900"/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Premier Energy was the sole bidder</w:t>
      </w:r>
      <w:r w:rsidR="001E6234">
        <w:rPr>
          <w:rFonts w:ascii="Times New Roman" w:hAnsi="Times New Roman" w:cs="Times New Roman"/>
        </w:rPr>
        <w:tab/>
      </w:r>
    </w:p>
    <w:p w:rsidR="001E6234" w:rsidRDefault="001E6234" w:rsidP="001E6234">
      <w:pPr>
        <w:tabs>
          <w:tab w:val="left" w:pos="900"/>
          <w:tab w:val="center" w:pos="468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1E6234" w:rsidRPr="00FF14BF" w:rsidTr="00685090">
        <w:tc>
          <w:tcPr>
            <w:tcW w:w="2875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FUEL</w:t>
            </w:r>
          </w:p>
        </w:tc>
        <w:tc>
          <w:tcPr>
            <w:tcW w:w="1799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PRICE PER GALLON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QUANTITY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TOTAL PRICE</w:t>
            </w:r>
          </w:p>
        </w:tc>
      </w:tr>
      <w:tr w:rsidR="001E6234" w:rsidRPr="00FF14BF" w:rsidTr="00685090">
        <w:tc>
          <w:tcPr>
            <w:tcW w:w="2875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Diesel (LSD) #2</w:t>
            </w:r>
          </w:p>
          <w:p w:rsidR="001E6234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No Federal Taxes</w:t>
            </w:r>
          </w:p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2.45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10,000</w:t>
            </w:r>
            <w:r>
              <w:rPr>
                <w:rFonts w:cstheme="minorHAnsi"/>
                <w:sz w:val="24"/>
                <w:szCs w:val="24"/>
              </w:rPr>
              <w:t xml:space="preserve"> G</w:t>
            </w:r>
            <w:r w:rsidRPr="00FF14BF">
              <w:rPr>
                <w:rFonts w:cstheme="minorHAnsi"/>
                <w:sz w:val="24"/>
                <w:szCs w:val="24"/>
              </w:rPr>
              <w:t>allon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24500</w:t>
            </w:r>
          </w:p>
        </w:tc>
      </w:tr>
      <w:tr w:rsidR="001E6234" w:rsidRPr="00FF14BF" w:rsidTr="00685090">
        <w:tc>
          <w:tcPr>
            <w:tcW w:w="2875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 xml:space="preserve">Unleaded 87 Gasoline        </w:t>
            </w:r>
          </w:p>
          <w:p w:rsidR="001E6234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t>No Federal Taxes</w:t>
            </w:r>
          </w:p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2.4045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2,000 G</w:t>
            </w:r>
            <w:r w:rsidRPr="00FF14BF">
              <w:rPr>
                <w:rFonts w:cstheme="minorHAnsi"/>
                <w:sz w:val="24"/>
                <w:szCs w:val="24"/>
              </w:rPr>
              <w:t>allon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4809</w:t>
            </w:r>
          </w:p>
        </w:tc>
      </w:tr>
      <w:tr w:rsidR="001E6234" w:rsidRPr="00FF14BF" w:rsidTr="00685090">
        <w:tc>
          <w:tcPr>
            <w:tcW w:w="2875" w:type="dxa"/>
          </w:tcPr>
          <w:p w:rsidR="001E6234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FF14BF">
              <w:rPr>
                <w:rFonts w:cstheme="minorHAnsi"/>
                <w:sz w:val="24"/>
                <w:szCs w:val="24"/>
              </w:rPr>
              <w:lastRenderedPageBreak/>
              <w:t>DEF Diesel Exhaust Fluid</w:t>
            </w:r>
          </w:p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2.15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Gallon</w:t>
            </w:r>
          </w:p>
        </w:tc>
        <w:tc>
          <w:tcPr>
            <w:tcW w:w="2338" w:type="dxa"/>
          </w:tcPr>
          <w:p w:rsidR="001E6234" w:rsidRPr="00FF14BF" w:rsidRDefault="001E6234" w:rsidP="0068509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215</w:t>
            </w:r>
          </w:p>
        </w:tc>
      </w:tr>
    </w:tbl>
    <w:p w:rsidR="001E6234" w:rsidRPr="002126D3" w:rsidRDefault="001E6234" w:rsidP="001E6234">
      <w:pPr>
        <w:tabs>
          <w:tab w:val="left" w:pos="900"/>
          <w:tab w:val="center" w:pos="4680"/>
        </w:tabs>
        <w:spacing w:after="0"/>
        <w:rPr>
          <w:rFonts w:ascii="Times New Roman" w:hAnsi="Times New Roman" w:cs="Times New Roman"/>
          <w:b/>
        </w:rPr>
      </w:pP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871558" w:rsidRPr="002126D3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Lines of Insurance:</w:t>
      </w:r>
    </w:p>
    <w:p w:rsidR="00871558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Wright Insurance package is our recommendation due to deductibles</w:t>
      </w:r>
    </w:p>
    <w:p w:rsidR="00871558" w:rsidRPr="00310F29" w:rsidRDefault="00871558" w:rsidP="00871558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6234" w:rsidTr="001E6234">
        <w:tc>
          <w:tcPr>
            <w:tcW w:w="3116" w:type="dxa"/>
          </w:tcPr>
          <w:p w:rsidR="001E6234" w:rsidRDefault="001E6234"/>
        </w:tc>
        <w:tc>
          <w:tcPr>
            <w:tcW w:w="3117" w:type="dxa"/>
          </w:tcPr>
          <w:p w:rsidR="001E6234" w:rsidRDefault="001E6234">
            <w:r>
              <w:t>Wright Insurance</w:t>
            </w:r>
          </w:p>
        </w:tc>
        <w:tc>
          <w:tcPr>
            <w:tcW w:w="3117" w:type="dxa"/>
          </w:tcPr>
          <w:p w:rsidR="001E6234" w:rsidRDefault="001E6234">
            <w:r>
              <w:t>EMC Insurance</w:t>
            </w:r>
          </w:p>
        </w:tc>
      </w:tr>
      <w:tr w:rsidR="001E6234" w:rsidTr="001E6234">
        <w:tc>
          <w:tcPr>
            <w:tcW w:w="3116" w:type="dxa"/>
          </w:tcPr>
          <w:p w:rsidR="001E6234" w:rsidRDefault="001E6234">
            <w:r>
              <w:t>Direct Lines</w:t>
            </w:r>
          </w:p>
        </w:tc>
        <w:tc>
          <w:tcPr>
            <w:tcW w:w="3117" w:type="dxa"/>
          </w:tcPr>
          <w:p w:rsidR="001E6234" w:rsidRDefault="001E6234">
            <w:r>
              <w:t>$270,570.84</w:t>
            </w:r>
          </w:p>
        </w:tc>
        <w:tc>
          <w:tcPr>
            <w:tcW w:w="3117" w:type="dxa"/>
          </w:tcPr>
          <w:p w:rsidR="001E6234" w:rsidRDefault="001E6234">
            <w:r>
              <w:t>$267,220.00</w:t>
            </w:r>
          </w:p>
        </w:tc>
      </w:tr>
      <w:tr w:rsidR="001E6234" w:rsidTr="001E6234">
        <w:tc>
          <w:tcPr>
            <w:tcW w:w="3116" w:type="dxa"/>
          </w:tcPr>
          <w:p w:rsidR="001E6234" w:rsidRDefault="001E6234">
            <w:r>
              <w:t>Workers Comp</w:t>
            </w:r>
          </w:p>
        </w:tc>
        <w:tc>
          <w:tcPr>
            <w:tcW w:w="3117" w:type="dxa"/>
          </w:tcPr>
          <w:p w:rsidR="001E6234" w:rsidRDefault="001E6234">
            <w:r>
              <w:t>$60,648.88</w:t>
            </w:r>
          </w:p>
        </w:tc>
        <w:tc>
          <w:tcPr>
            <w:tcW w:w="3117" w:type="dxa"/>
          </w:tcPr>
          <w:p w:rsidR="001E6234" w:rsidRDefault="001E6234">
            <w:r>
              <w:t>$60,826.00</w:t>
            </w:r>
          </w:p>
        </w:tc>
      </w:tr>
    </w:tbl>
    <w:p w:rsidR="00BB01F1" w:rsidRDefault="00BB01F1"/>
    <w:sectPr w:rsidR="00BB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8"/>
    <w:rsid w:val="00131D62"/>
    <w:rsid w:val="001E6234"/>
    <w:rsid w:val="00283FC2"/>
    <w:rsid w:val="00357D95"/>
    <w:rsid w:val="00667973"/>
    <w:rsid w:val="00871558"/>
    <w:rsid w:val="00BB01F1"/>
    <w:rsid w:val="00BD7044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887D-CA00-4928-8FA1-96C08928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Rucker</dc:creator>
  <cp:keywords/>
  <dc:description/>
  <cp:lastModifiedBy>Barlow, Michele</cp:lastModifiedBy>
  <cp:revision>2</cp:revision>
  <cp:lastPrinted>2023-06-23T12:18:00Z</cp:lastPrinted>
  <dcterms:created xsi:type="dcterms:W3CDTF">2023-06-23T12:19:00Z</dcterms:created>
  <dcterms:modified xsi:type="dcterms:W3CDTF">2023-06-23T12:19:00Z</dcterms:modified>
</cp:coreProperties>
</file>