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AAA96" w14:textId="77777777" w:rsidR="0094515B" w:rsidRDefault="00475C65">
      <w:pPr>
        <w:jc w:val="center"/>
      </w:pPr>
      <w:bookmarkStart w:id="0" w:name="_GoBack"/>
      <w:bookmarkEnd w:id="0"/>
      <w:r>
        <w:t>Director of District Support Services</w:t>
      </w:r>
    </w:p>
    <w:p w14:paraId="503F1954" w14:textId="77777777" w:rsidR="0094515B" w:rsidRDefault="00475C65">
      <w:pPr>
        <w:jc w:val="center"/>
      </w:pPr>
      <w:r>
        <w:t>Board Report - June 2023</w:t>
      </w:r>
    </w:p>
    <w:p w14:paraId="1FBB8761" w14:textId="77777777" w:rsidR="0094515B" w:rsidRDefault="00475C65">
      <w:pPr>
        <w:jc w:val="center"/>
      </w:pPr>
      <w:r>
        <w:t>Submitted by Katrina Rechtin</w:t>
      </w:r>
    </w:p>
    <w:p w14:paraId="7845623C" w14:textId="77777777" w:rsidR="0094515B" w:rsidRDefault="00475C65">
      <w:r>
        <w:t>Director of Pupil Personnel</w:t>
      </w:r>
    </w:p>
    <w:p w14:paraId="18D69B60" w14:textId="77777777" w:rsidR="0094515B" w:rsidRDefault="0094515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4515B" w14:paraId="55884CE0" w14:textId="77777777">
        <w:trPr>
          <w:trHeight w:val="420"/>
        </w:trPr>
        <w:tc>
          <w:tcPr>
            <w:tcW w:w="9360" w:type="dxa"/>
            <w:gridSpan w:val="4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63D9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BISD 2020-21 Enrollment Information</w:t>
            </w:r>
          </w:p>
          <w:p w14:paraId="0EEA81F5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(Numbers pulled from Infinite Campus on May 25, 2023)</w:t>
            </w:r>
          </w:p>
        </w:tc>
      </w:tr>
      <w:tr w:rsidR="0094515B" w14:paraId="1586479B" w14:textId="77777777">
        <w:trPr>
          <w:trHeight w:val="420"/>
        </w:trPr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020B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4680" w:type="dxa"/>
            <w:gridSpan w:val="2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D4393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94515B" w14:paraId="4DF32239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5B9AF" w14:textId="77777777" w:rsidR="0094515B" w:rsidRDefault="00475C65">
            <w:pPr>
              <w:widowControl w:val="0"/>
              <w:spacing w:line="240" w:lineRule="auto"/>
            </w:pPr>
            <w:r>
              <w:t>Preschool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4724" w14:textId="77777777" w:rsidR="0094515B" w:rsidRDefault="00475C65">
            <w:pPr>
              <w:widowControl w:val="0"/>
              <w:spacing w:line="240" w:lineRule="auto"/>
            </w:pPr>
            <w:r>
              <w:t>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FE62" w14:textId="77777777" w:rsidR="0094515B" w:rsidRDefault="00475C65">
            <w:pPr>
              <w:widowControl w:val="0"/>
              <w:spacing w:line="240" w:lineRule="auto"/>
            </w:pPr>
            <w:r>
              <w:t>6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5A1F5" w14:textId="77777777" w:rsidR="0094515B" w:rsidRDefault="00475C65">
            <w:pPr>
              <w:widowControl w:val="0"/>
              <w:spacing w:line="240" w:lineRule="auto"/>
            </w:pPr>
            <w:r>
              <w:t>28</w:t>
            </w:r>
          </w:p>
        </w:tc>
      </w:tr>
      <w:tr w:rsidR="0094515B" w14:paraId="39A253E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4C60B" w14:textId="77777777" w:rsidR="0094515B" w:rsidRDefault="00475C65">
            <w:pPr>
              <w:widowControl w:val="0"/>
              <w:spacing w:line="240" w:lineRule="auto"/>
            </w:pPr>
            <w:r>
              <w:t>K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459A" w14:textId="77777777" w:rsidR="0094515B" w:rsidRDefault="00475C65">
            <w:pPr>
              <w:widowControl w:val="0"/>
              <w:spacing w:line="240" w:lineRule="auto"/>
            </w:pPr>
            <w:r>
              <w:t>35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E1DD" w14:textId="77777777" w:rsidR="0094515B" w:rsidRDefault="00475C65">
            <w:pPr>
              <w:widowControl w:val="0"/>
              <w:spacing w:line="240" w:lineRule="auto"/>
            </w:pPr>
            <w:r>
              <w:t>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A89D" w14:textId="77777777" w:rsidR="0094515B" w:rsidRDefault="00475C65">
            <w:pPr>
              <w:widowControl w:val="0"/>
              <w:spacing w:line="240" w:lineRule="auto"/>
            </w:pPr>
            <w:r>
              <w:t>43</w:t>
            </w:r>
          </w:p>
        </w:tc>
      </w:tr>
      <w:tr w:rsidR="0094515B" w14:paraId="76225E9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4F43" w14:textId="77777777" w:rsidR="0094515B" w:rsidRDefault="00475C65">
            <w:pPr>
              <w:widowControl w:val="0"/>
              <w:spacing w:line="240" w:lineRule="auto"/>
            </w:pPr>
            <w:r>
              <w:t>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735C" w14:textId="77777777" w:rsidR="0094515B" w:rsidRDefault="00475C65">
            <w:pPr>
              <w:widowControl w:val="0"/>
              <w:spacing w:line="240" w:lineRule="auto"/>
            </w:pPr>
            <w:r>
              <w:t>44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08F34" w14:textId="77777777" w:rsidR="0094515B" w:rsidRDefault="00475C65">
            <w:pPr>
              <w:widowControl w:val="0"/>
              <w:spacing w:line="240" w:lineRule="auto"/>
            </w:pPr>
            <w:r>
              <w:t>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7E41" w14:textId="77777777" w:rsidR="0094515B" w:rsidRDefault="00475C65">
            <w:pPr>
              <w:widowControl w:val="0"/>
              <w:spacing w:line="240" w:lineRule="auto"/>
            </w:pPr>
            <w:r>
              <w:t>46</w:t>
            </w:r>
          </w:p>
        </w:tc>
      </w:tr>
      <w:tr w:rsidR="0094515B" w14:paraId="31EFE53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1AE0" w14:textId="77777777" w:rsidR="0094515B" w:rsidRDefault="00475C65">
            <w:pPr>
              <w:widowControl w:val="0"/>
              <w:spacing w:line="240" w:lineRule="auto"/>
            </w:pPr>
            <w:r>
              <w:t>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C562" w14:textId="77777777" w:rsidR="0094515B" w:rsidRDefault="00475C65">
            <w:pPr>
              <w:widowControl w:val="0"/>
              <w:spacing w:line="240" w:lineRule="auto"/>
            </w:pPr>
            <w:r>
              <w:t>37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41C8" w14:textId="77777777" w:rsidR="0094515B" w:rsidRDefault="00475C65">
            <w:pPr>
              <w:widowControl w:val="0"/>
              <w:spacing w:line="240" w:lineRule="auto"/>
            </w:pPr>
            <w:r>
              <w:t>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F4ED5" w14:textId="77777777" w:rsidR="0094515B" w:rsidRDefault="00475C65">
            <w:pPr>
              <w:widowControl w:val="0"/>
              <w:spacing w:line="240" w:lineRule="auto"/>
            </w:pPr>
            <w:r>
              <w:t>70</w:t>
            </w:r>
          </w:p>
        </w:tc>
      </w:tr>
      <w:tr w:rsidR="0094515B" w14:paraId="35EBFF3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8242" w14:textId="77777777" w:rsidR="0094515B" w:rsidRDefault="00475C65">
            <w:pPr>
              <w:widowControl w:val="0"/>
              <w:spacing w:line="240" w:lineRule="auto"/>
            </w:pPr>
            <w:r>
              <w:t>3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1710" w14:textId="77777777" w:rsidR="0094515B" w:rsidRDefault="00475C65">
            <w:pPr>
              <w:widowControl w:val="0"/>
              <w:spacing w:line="240" w:lineRule="auto"/>
            </w:pPr>
            <w:r>
              <w:t>31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388AC" w14:textId="77777777" w:rsidR="0094515B" w:rsidRDefault="00475C65">
            <w:pPr>
              <w:widowControl w:val="0"/>
              <w:spacing w:line="240" w:lineRule="auto"/>
            </w:pPr>
            <w:r>
              <w:t>10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E961" w14:textId="77777777" w:rsidR="0094515B" w:rsidRDefault="00475C65">
            <w:pPr>
              <w:widowControl w:val="0"/>
              <w:spacing w:line="240" w:lineRule="auto"/>
            </w:pPr>
            <w:r>
              <w:t>61</w:t>
            </w:r>
          </w:p>
        </w:tc>
      </w:tr>
      <w:tr w:rsidR="0094515B" w14:paraId="5143488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B8833" w14:textId="77777777" w:rsidR="0094515B" w:rsidRDefault="00475C65">
            <w:pPr>
              <w:widowControl w:val="0"/>
              <w:spacing w:line="240" w:lineRule="auto"/>
            </w:pPr>
            <w:r>
              <w:t>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4D97C" w14:textId="77777777" w:rsidR="0094515B" w:rsidRDefault="00475C65">
            <w:pPr>
              <w:widowControl w:val="0"/>
              <w:spacing w:line="240" w:lineRule="auto"/>
            </w:pPr>
            <w:r>
              <w:t>40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80C10" w14:textId="77777777" w:rsidR="0094515B" w:rsidRDefault="00475C65">
            <w:pPr>
              <w:widowControl w:val="0"/>
              <w:spacing w:line="240" w:lineRule="auto"/>
            </w:pPr>
            <w:r>
              <w:t>11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3AD7B" w14:textId="77777777" w:rsidR="0094515B" w:rsidRDefault="00475C65">
            <w:pPr>
              <w:widowControl w:val="0"/>
              <w:spacing w:line="240" w:lineRule="auto"/>
            </w:pPr>
            <w:r>
              <w:t>62</w:t>
            </w:r>
          </w:p>
        </w:tc>
      </w:tr>
      <w:tr w:rsidR="0094515B" w14:paraId="0C52905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7FFA" w14:textId="77777777" w:rsidR="0094515B" w:rsidRDefault="00475C65">
            <w:pPr>
              <w:widowControl w:val="0"/>
              <w:spacing w:line="240" w:lineRule="auto"/>
            </w:pPr>
            <w:r>
              <w:t>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4E1F" w14:textId="77777777" w:rsidR="0094515B" w:rsidRDefault="00475C65">
            <w:pPr>
              <w:widowControl w:val="0"/>
              <w:spacing w:line="240" w:lineRule="auto"/>
            </w:pPr>
            <w:r>
              <w:t>44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CCDB" w14:textId="77777777" w:rsidR="0094515B" w:rsidRDefault="00475C65">
            <w:pPr>
              <w:widowControl w:val="0"/>
              <w:spacing w:line="240" w:lineRule="auto"/>
            </w:pPr>
            <w:r>
              <w:t>12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E657" w14:textId="77777777" w:rsidR="0094515B" w:rsidRDefault="00475C65">
            <w:pPr>
              <w:widowControl w:val="0"/>
              <w:spacing w:line="240" w:lineRule="auto"/>
            </w:pPr>
            <w:r>
              <w:t>45</w:t>
            </w:r>
          </w:p>
        </w:tc>
      </w:tr>
      <w:tr w:rsidR="0094515B" w14:paraId="69AF385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73EE1" w14:textId="77777777" w:rsidR="0094515B" w:rsidRDefault="00475C65">
            <w:pPr>
              <w:widowControl w:val="0"/>
              <w:spacing w:line="240" w:lineRule="auto"/>
            </w:pPr>
            <w:r>
              <w:t xml:space="preserve">Total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1435" w14:textId="77777777" w:rsidR="0094515B" w:rsidRDefault="00475C65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281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0043" w14:textId="77777777" w:rsidR="0094515B" w:rsidRDefault="00475C65">
            <w:pPr>
              <w:widowControl w:val="0"/>
              <w:spacing w:line="240" w:lineRule="auto"/>
            </w:pPr>
            <w:r>
              <w:t>Total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B700" w14:textId="77777777" w:rsidR="0094515B" w:rsidRDefault="00475C65">
            <w:pPr>
              <w:widowControl w:val="0"/>
              <w:spacing w:line="240" w:lineRule="auto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355</w:t>
            </w:r>
          </w:p>
        </w:tc>
      </w:tr>
    </w:tbl>
    <w:p w14:paraId="02123EED" w14:textId="77777777" w:rsidR="0094515B" w:rsidRDefault="00475C65">
      <w:pPr>
        <w:jc w:val="center"/>
        <w:rPr>
          <w:shd w:val="clear" w:color="auto" w:fill="FFD966"/>
        </w:rPr>
      </w:pPr>
      <w:r>
        <w:rPr>
          <w:shd w:val="clear" w:color="auto" w:fill="FFD966"/>
        </w:rPr>
        <w:t>BISD Total Enrollment Preschool - 12th Grade: 633</w:t>
      </w:r>
    </w:p>
    <w:p w14:paraId="1104B63C" w14:textId="77777777" w:rsidR="0094515B" w:rsidRDefault="0094515B">
      <w:pPr>
        <w:jc w:val="center"/>
        <w:rPr>
          <w:shd w:val="clear" w:color="auto" w:fill="FFD966"/>
        </w:rPr>
      </w:pPr>
    </w:p>
    <w:p w14:paraId="7CCFCEBF" w14:textId="77777777" w:rsidR="0094515B" w:rsidRDefault="00475C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2022-23 BISD Enrollment Summary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4515B" w14:paraId="2C395327" w14:textId="77777777"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7A02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48C0C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Grandview Elementary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82B9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Bellevue High School </w:t>
            </w:r>
          </w:p>
        </w:tc>
        <w:tc>
          <w:tcPr>
            <w:tcW w:w="234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CCF4B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District </w:t>
            </w:r>
          </w:p>
        </w:tc>
      </w:tr>
      <w:tr w:rsidR="0094515B" w14:paraId="0A17530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D004" w14:textId="77777777" w:rsidR="0094515B" w:rsidRDefault="00475C65">
            <w:pPr>
              <w:widowControl w:val="0"/>
              <w:spacing w:line="240" w:lineRule="auto"/>
            </w:pPr>
            <w:r>
              <w:t xml:space="preserve">August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402EB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270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C691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351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E704F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621</w:t>
            </w:r>
          </w:p>
        </w:tc>
      </w:tr>
      <w:tr w:rsidR="0094515B" w14:paraId="1FCAA19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F715" w14:textId="77777777" w:rsidR="0094515B" w:rsidRDefault="00475C65">
            <w:pPr>
              <w:widowControl w:val="0"/>
              <w:spacing w:line="240" w:lineRule="auto"/>
            </w:pPr>
            <w:r>
              <w:t>September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C6E8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389CD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362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A36F1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94515B" w14:paraId="18B52C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679EC" w14:textId="77777777" w:rsidR="0094515B" w:rsidRDefault="00475C65">
            <w:pPr>
              <w:widowControl w:val="0"/>
              <w:spacing w:line="240" w:lineRule="auto"/>
            </w:pPr>
            <w:r>
              <w:t>October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1890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277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579B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362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CA290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94515B" w14:paraId="52B1C8F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DA213" w14:textId="77777777" w:rsidR="0094515B" w:rsidRDefault="00475C65">
            <w:pPr>
              <w:widowControl w:val="0"/>
              <w:spacing w:line="240" w:lineRule="auto"/>
            </w:pPr>
            <w:r>
              <w:t>November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FB546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275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A40BA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358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1AFA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633</w:t>
            </w:r>
          </w:p>
        </w:tc>
      </w:tr>
      <w:tr w:rsidR="0094515B" w14:paraId="704D3B9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1435" w14:textId="77777777" w:rsidR="0094515B" w:rsidRDefault="00475C65">
            <w:pPr>
              <w:widowControl w:val="0"/>
              <w:spacing w:line="240" w:lineRule="auto"/>
            </w:pPr>
            <w:r>
              <w:t>December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E762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F61EF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CE4AA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94515B" w14:paraId="46D011D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467B9" w14:textId="77777777" w:rsidR="0094515B" w:rsidRDefault="00475C65">
            <w:pPr>
              <w:widowControl w:val="0"/>
              <w:spacing w:line="240" w:lineRule="auto"/>
            </w:pPr>
            <w:r>
              <w:t>January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09E4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280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40F9A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73B05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639</w:t>
            </w:r>
          </w:p>
        </w:tc>
      </w:tr>
      <w:tr w:rsidR="0094515B" w14:paraId="05A17E0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A76CC" w14:textId="77777777" w:rsidR="0094515B" w:rsidRDefault="00475C65">
            <w:pPr>
              <w:widowControl w:val="0"/>
              <w:spacing w:line="240" w:lineRule="auto"/>
            </w:pPr>
            <w:r>
              <w:t>February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4155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278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2FD2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359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723D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94515B" w14:paraId="783AEB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CB3BA" w14:textId="77777777" w:rsidR="0094515B" w:rsidRDefault="00475C65">
            <w:pPr>
              <w:widowControl w:val="0"/>
              <w:spacing w:line="240" w:lineRule="auto"/>
            </w:pPr>
            <w:r>
              <w:t>March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7B09A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281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EC91A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356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DD63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637</w:t>
            </w:r>
          </w:p>
        </w:tc>
      </w:tr>
      <w:tr w:rsidR="0094515B" w14:paraId="61C81D5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E04F" w14:textId="77777777" w:rsidR="0094515B" w:rsidRDefault="00475C65">
            <w:pPr>
              <w:widowControl w:val="0"/>
              <w:spacing w:line="240" w:lineRule="auto"/>
            </w:pPr>
            <w:r>
              <w:t xml:space="preserve">April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E0E3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279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220F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354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58C3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633</w:t>
            </w:r>
          </w:p>
        </w:tc>
      </w:tr>
      <w:tr w:rsidR="0094515B" w14:paraId="272393A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A46AE" w14:textId="77777777" w:rsidR="0094515B" w:rsidRDefault="00475C65">
            <w:pPr>
              <w:widowControl w:val="0"/>
              <w:spacing w:line="240" w:lineRule="auto"/>
            </w:pPr>
            <w:r>
              <w:lastRenderedPageBreak/>
              <w:t>May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6444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281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637D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355</w:t>
            </w:r>
          </w:p>
        </w:tc>
        <w:tc>
          <w:tcPr>
            <w:tcW w:w="234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283B5" w14:textId="77777777" w:rsidR="0094515B" w:rsidRDefault="00475C65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636</w:t>
            </w:r>
          </w:p>
        </w:tc>
      </w:tr>
    </w:tbl>
    <w:p w14:paraId="1AE4C397" w14:textId="77777777" w:rsidR="0094515B" w:rsidRDefault="0094515B">
      <w:pPr>
        <w:rPr>
          <w:shd w:val="clear" w:color="auto" w:fill="FFD966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94515B" w14:paraId="3756A6E2" w14:textId="77777777">
        <w:trPr>
          <w:trHeight w:val="420"/>
        </w:trPr>
        <w:tc>
          <w:tcPr>
            <w:tcW w:w="9360" w:type="dxa"/>
            <w:gridSpan w:val="3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41BC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 xml:space="preserve">BISD Attendance </w:t>
            </w:r>
          </w:p>
        </w:tc>
      </w:tr>
      <w:tr w:rsidR="0094515B" w14:paraId="32FCA3B9" w14:textId="77777777"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00EC" w14:textId="77777777" w:rsidR="0094515B" w:rsidRDefault="0094515B">
            <w:pPr>
              <w:widowControl w:val="0"/>
              <w:spacing w:line="240" w:lineRule="auto"/>
              <w:jc w:val="center"/>
            </w:pP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928E4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GES</w:t>
            </w:r>
          </w:p>
        </w:tc>
        <w:tc>
          <w:tcPr>
            <w:tcW w:w="31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6D6C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BMS/BHS</w:t>
            </w:r>
          </w:p>
        </w:tc>
      </w:tr>
      <w:tr w:rsidR="0094515B" w14:paraId="0B7CC75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C1BB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August (8/17-8/31)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1EE63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95.75%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3226E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94.63%</w:t>
            </w:r>
          </w:p>
        </w:tc>
      </w:tr>
      <w:tr w:rsidR="0094515B" w14:paraId="688FCA20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7B49C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September (9/1 - 9/30)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8AF5E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95.24%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9C29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91.94%</w:t>
            </w:r>
          </w:p>
        </w:tc>
      </w:tr>
      <w:tr w:rsidR="0094515B" w14:paraId="00AF35F1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A29EE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October (10/1 - 10/31)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766A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94.78%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8A29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92.84%</w:t>
            </w:r>
          </w:p>
        </w:tc>
      </w:tr>
      <w:tr w:rsidR="0094515B" w14:paraId="107F8DD3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195E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November (11/1 - 11/30)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1B8B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92.95%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C741F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89.80%</w:t>
            </w:r>
          </w:p>
        </w:tc>
      </w:tr>
      <w:tr w:rsidR="0094515B" w14:paraId="78F90020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092D9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December (12/1-12/31)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E5556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90.84%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C185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88.95%</w:t>
            </w:r>
          </w:p>
        </w:tc>
      </w:tr>
      <w:tr w:rsidR="0094515B" w14:paraId="2F762CFA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6D2A6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January (1/1 - 1/31)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BEA11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93.02%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F7E1F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91.26%</w:t>
            </w:r>
          </w:p>
        </w:tc>
      </w:tr>
      <w:tr w:rsidR="0094515B" w14:paraId="3FA14A1C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31C2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February (2/1 - 2/28)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9CF7F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91.99%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A03D2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90.58%</w:t>
            </w:r>
          </w:p>
        </w:tc>
      </w:tr>
      <w:tr w:rsidR="0094515B" w14:paraId="18EB1EE1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DE34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March (3/1 - 3/31)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360D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94.77%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F5D4E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91.69%</w:t>
            </w:r>
          </w:p>
        </w:tc>
      </w:tr>
      <w:tr w:rsidR="0094515B" w14:paraId="487F19E0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C514B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April (4/1 - 4/30)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5C85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95.34%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55F2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92.49%</w:t>
            </w:r>
          </w:p>
        </w:tc>
      </w:tr>
      <w:tr w:rsidR="0094515B" w14:paraId="18927CD8" w14:textId="77777777">
        <w:trPr>
          <w:trHeight w:val="32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94F8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May (5/1 - 5/25)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BD4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96.21%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66C6" w14:textId="77777777" w:rsidR="0094515B" w:rsidRDefault="00475C65">
            <w:pPr>
              <w:widowControl w:val="0"/>
              <w:spacing w:line="240" w:lineRule="auto"/>
              <w:jc w:val="center"/>
            </w:pPr>
            <w:r>
              <w:t>93.83%</w:t>
            </w:r>
          </w:p>
        </w:tc>
      </w:tr>
      <w:tr w:rsidR="0094515B" w14:paraId="1051C69F" w14:textId="77777777">
        <w:trPr>
          <w:trHeight w:val="11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25D0" w14:textId="77777777" w:rsidR="0094515B" w:rsidRDefault="00475C65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August 17th - May 25th 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7102" w14:textId="77777777" w:rsidR="0094515B" w:rsidRDefault="00475C65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94.02%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32866" w14:textId="77777777" w:rsidR="0094515B" w:rsidRDefault="00475C65">
            <w:pPr>
              <w:widowControl w:val="0"/>
              <w:spacing w:line="240" w:lineRule="auto"/>
              <w:jc w:val="center"/>
              <w:rPr>
                <w:shd w:val="clear" w:color="auto" w:fill="FFD966"/>
              </w:rPr>
            </w:pPr>
            <w:r>
              <w:rPr>
                <w:shd w:val="clear" w:color="auto" w:fill="FFD966"/>
              </w:rPr>
              <w:t>91.79%</w:t>
            </w:r>
          </w:p>
        </w:tc>
      </w:tr>
      <w:tr w:rsidR="0094515B" w14:paraId="4CBED738" w14:textId="77777777">
        <w:trPr>
          <w:trHeight w:val="420"/>
        </w:trPr>
        <w:tc>
          <w:tcPr>
            <w:tcW w:w="93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7504" w14:textId="77777777" w:rsidR="0094515B" w:rsidRDefault="00475C65">
            <w:pPr>
              <w:widowControl w:val="0"/>
              <w:spacing w:line="240" w:lineRule="auto"/>
              <w:jc w:val="center"/>
              <w:rPr>
                <w:sz w:val="20"/>
                <w:szCs w:val="20"/>
                <w:shd w:val="clear" w:color="auto" w:fill="FFD966"/>
              </w:rPr>
            </w:pPr>
            <w:r>
              <w:rPr>
                <w:sz w:val="20"/>
                <w:szCs w:val="20"/>
                <w:shd w:val="clear" w:color="auto" w:fill="FFD966"/>
              </w:rPr>
              <w:t xml:space="preserve">District Attendance Percentage - August 17, 2022 - May 25, 2023 - 92.55% </w:t>
            </w:r>
          </w:p>
        </w:tc>
      </w:tr>
    </w:tbl>
    <w:p w14:paraId="50536518" w14:textId="77777777" w:rsidR="0094515B" w:rsidRDefault="0094515B">
      <w:pPr>
        <w:spacing w:before="240" w:after="240"/>
      </w:pPr>
    </w:p>
    <w:p w14:paraId="2A5A3D2F" w14:textId="77777777" w:rsidR="0094515B" w:rsidRDefault="0094515B"/>
    <w:sectPr w:rsidR="009451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5B"/>
    <w:rsid w:val="00475C65"/>
    <w:rsid w:val="0094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7CABE"/>
  <w15:docId w15:val="{923590EF-5EE2-4CEF-898B-478E7EC1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A0043-DBB0-4A97-9045-030F89166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6392B3-41E5-4969-979F-0CDC1A04E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A4769-6C30-4825-9CBA-888337C8681C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94627f6b-45aa-4f11-bbeb-ed3626982268"/>
    <ds:schemaRef ds:uri="http://schemas.microsoft.com/office/infopath/2007/PartnerControls"/>
    <ds:schemaRef ds:uri="http://schemas.openxmlformats.org/package/2006/metadata/core-properties"/>
    <ds:schemaRef ds:uri="dba9d881-5f3a-40f9-a9a7-00e960d0e4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cp:lastPrinted>2023-06-08T14:17:00Z</cp:lastPrinted>
  <dcterms:created xsi:type="dcterms:W3CDTF">2023-06-08T14:18:00Z</dcterms:created>
  <dcterms:modified xsi:type="dcterms:W3CDTF">2023-06-08T14:18:00Z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