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F115FD" w:rsidR="00587B29" w:rsidRDefault="00000000">
      <w:pPr>
        <w:pBdr>
          <w:top w:val="nil"/>
          <w:left w:val="nil"/>
          <w:bottom w:val="nil"/>
          <w:right w:val="nil"/>
          <w:between w:val="nil"/>
        </w:pBdr>
        <w:rPr>
          <w:b/>
          <w:color w:val="000000"/>
        </w:rPr>
      </w:pPr>
      <w:r>
        <w:rPr>
          <w:b/>
          <w:color w:val="000000"/>
        </w:rPr>
        <w:t>1</w:t>
      </w:r>
      <w:r w:rsidR="00531268">
        <w:rPr>
          <w:b/>
          <w:color w:val="000000"/>
        </w:rPr>
        <w:t>16</w:t>
      </w:r>
      <w:r>
        <w:rPr>
          <w:b/>
          <w:color w:val="000000"/>
        </w:rPr>
        <w:t>.</w:t>
      </w:r>
      <w:r>
        <w:rPr>
          <w:b/>
          <w:color w:val="000000"/>
        </w:rPr>
        <w:tab/>
        <w:t xml:space="preserve">CALL TO ORDER, INVOCATION, PLEDGE OF </w:t>
      </w:r>
      <w:r>
        <w:rPr>
          <w:b/>
        </w:rPr>
        <w:t>ALLEGIANCE</w:t>
      </w:r>
      <w:r>
        <w:rPr>
          <w:b/>
          <w:color w:val="000000"/>
        </w:rPr>
        <w:t xml:space="preserve"> TO FLAG</w:t>
      </w:r>
    </w:p>
    <w:p w14:paraId="00000002" w14:textId="77777777" w:rsidR="00587B29" w:rsidRDefault="00000000">
      <w:pPr>
        <w:pBdr>
          <w:top w:val="nil"/>
          <w:left w:val="nil"/>
          <w:bottom w:val="nil"/>
          <w:right w:val="nil"/>
          <w:between w:val="nil"/>
        </w:pBdr>
        <w:ind w:left="720"/>
        <w:rPr>
          <w:color w:val="000000"/>
        </w:rPr>
      </w:pPr>
      <w:r>
        <w:rPr>
          <w:color w:val="000000"/>
        </w:rPr>
        <w:t xml:space="preserve">Mr. James Milam, Board Chair, called the meeting to order at 6:00 PM.  Mr. Kenney Hartman offered the invocation, and Mr. Milam led the audience in the pledge of allegiance to the flag. </w:t>
      </w:r>
    </w:p>
    <w:p w14:paraId="00000003" w14:textId="77777777" w:rsidR="00587B29" w:rsidRDefault="00587B29">
      <w:pPr>
        <w:pBdr>
          <w:top w:val="nil"/>
          <w:left w:val="nil"/>
          <w:bottom w:val="nil"/>
          <w:right w:val="nil"/>
          <w:between w:val="nil"/>
        </w:pBdr>
        <w:ind w:left="720"/>
        <w:rPr>
          <w:color w:val="000000"/>
        </w:rPr>
      </w:pPr>
    </w:p>
    <w:p w14:paraId="00000004" w14:textId="77777777" w:rsidR="00587B29"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587B29"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587B29"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Panthers….For Life!</w:t>
      </w:r>
    </w:p>
    <w:p w14:paraId="00000007" w14:textId="77777777" w:rsidR="00587B29" w:rsidRDefault="00587B29">
      <w:pPr>
        <w:pBdr>
          <w:top w:val="nil"/>
          <w:left w:val="nil"/>
          <w:bottom w:val="nil"/>
          <w:right w:val="nil"/>
          <w:between w:val="nil"/>
        </w:pBdr>
        <w:rPr>
          <w:color w:val="000000"/>
        </w:rPr>
      </w:pPr>
    </w:p>
    <w:p w14:paraId="00000008" w14:textId="7351B33C" w:rsidR="00587B29" w:rsidRDefault="00000000">
      <w:pPr>
        <w:pBdr>
          <w:top w:val="nil"/>
          <w:left w:val="nil"/>
          <w:bottom w:val="nil"/>
          <w:right w:val="nil"/>
          <w:between w:val="nil"/>
        </w:pBdr>
        <w:rPr>
          <w:b/>
          <w:color w:val="000000"/>
        </w:rPr>
      </w:pPr>
      <w:r>
        <w:rPr>
          <w:b/>
          <w:color w:val="000000"/>
        </w:rPr>
        <w:t>1</w:t>
      </w:r>
      <w:r w:rsidR="00531268">
        <w:rPr>
          <w:b/>
          <w:color w:val="000000"/>
        </w:rPr>
        <w:t>17</w:t>
      </w:r>
      <w:r>
        <w:rPr>
          <w:b/>
          <w:color w:val="000000"/>
        </w:rPr>
        <w:t>.</w:t>
      </w:r>
      <w:r>
        <w:rPr>
          <w:b/>
          <w:color w:val="000000"/>
        </w:rPr>
        <w:tab/>
        <w:t>AGENDA APPROVED</w:t>
      </w:r>
    </w:p>
    <w:p w14:paraId="00000009" w14:textId="77777777" w:rsidR="00587B29" w:rsidRDefault="00000000">
      <w:pPr>
        <w:pBdr>
          <w:top w:val="nil"/>
          <w:left w:val="nil"/>
          <w:bottom w:val="nil"/>
          <w:right w:val="nil"/>
          <w:between w:val="nil"/>
        </w:pBdr>
        <w:rPr>
          <w:b/>
          <w:color w:val="000000"/>
        </w:rPr>
      </w:pPr>
      <w:r>
        <w:rPr>
          <w:b/>
          <w:color w:val="000000"/>
        </w:rPr>
        <w:tab/>
      </w:r>
    </w:p>
    <w:p w14:paraId="0000000A" w14:textId="77777777" w:rsidR="00587B29" w:rsidRDefault="00000000">
      <w:pPr>
        <w:pBdr>
          <w:top w:val="nil"/>
          <w:left w:val="nil"/>
          <w:bottom w:val="nil"/>
          <w:right w:val="nil"/>
          <w:between w:val="nil"/>
        </w:pBdr>
        <w:ind w:firstLine="720"/>
        <w:rPr>
          <w:b/>
          <w:color w:val="000000"/>
        </w:rPr>
      </w:pPr>
      <w:r>
        <w:rPr>
          <w:b/>
          <w:color w:val="000000"/>
        </w:rPr>
        <w:t>a.</w:t>
      </w:r>
      <w:r>
        <w:rPr>
          <w:b/>
          <w:color w:val="000000"/>
        </w:rPr>
        <w:tab/>
        <w:t>Approval of Agenda</w:t>
      </w:r>
    </w:p>
    <w:p w14:paraId="0000000B" w14:textId="77777777" w:rsidR="00587B29" w:rsidRDefault="00000000">
      <w:pPr>
        <w:pBdr>
          <w:top w:val="nil"/>
          <w:left w:val="nil"/>
          <w:bottom w:val="nil"/>
          <w:right w:val="nil"/>
          <w:between w:val="nil"/>
        </w:pBdr>
        <w:ind w:left="1440"/>
        <w:rPr>
          <w:color w:val="000000"/>
        </w:rPr>
      </w:pPr>
      <w:r>
        <w:rPr>
          <w:color w:val="000000"/>
        </w:rPr>
        <w:t xml:space="preserve">After a recommendation by </w:t>
      </w:r>
      <w:r>
        <w:t>D</w:t>
      </w:r>
      <w:r>
        <w:rPr>
          <w:color w:val="000000"/>
        </w:rPr>
        <w:t xml:space="preserve">r. Begley, a motion by Ms. Page, second by Mrs. Triplett, and a unanimous vote, the agenda was approved. </w:t>
      </w:r>
    </w:p>
    <w:p w14:paraId="0000000C" w14:textId="77777777" w:rsidR="00587B29" w:rsidRDefault="00587B29">
      <w:pPr>
        <w:pBdr>
          <w:top w:val="nil"/>
          <w:left w:val="nil"/>
          <w:bottom w:val="nil"/>
          <w:right w:val="nil"/>
          <w:between w:val="nil"/>
        </w:pBdr>
        <w:rPr>
          <w:color w:val="000000"/>
        </w:rPr>
      </w:pPr>
    </w:p>
    <w:p w14:paraId="0000000D" w14:textId="39DA2ED2" w:rsidR="00587B29" w:rsidRDefault="00000000">
      <w:pPr>
        <w:pBdr>
          <w:top w:val="nil"/>
          <w:left w:val="nil"/>
          <w:bottom w:val="nil"/>
          <w:right w:val="nil"/>
          <w:between w:val="nil"/>
        </w:pBdr>
        <w:rPr>
          <w:b/>
          <w:color w:val="000000"/>
        </w:rPr>
      </w:pPr>
      <w:r>
        <w:rPr>
          <w:b/>
          <w:color w:val="000000"/>
        </w:rPr>
        <w:t>1</w:t>
      </w:r>
      <w:r w:rsidR="00531268">
        <w:rPr>
          <w:b/>
          <w:color w:val="000000"/>
        </w:rPr>
        <w:t>18.</w:t>
      </w:r>
      <w:r>
        <w:rPr>
          <w:b/>
          <w:color w:val="000000"/>
        </w:rPr>
        <w:tab/>
        <w:t>PRESENTATIONS</w:t>
      </w:r>
    </w:p>
    <w:p w14:paraId="0000000E" w14:textId="77777777" w:rsidR="00587B29" w:rsidRDefault="00000000">
      <w:pPr>
        <w:pBdr>
          <w:top w:val="nil"/>
          <w:left w:val="nil"/>
          <w:bottom w:val="nil"/>
          <w:right w:val="nil"/>
          <w:between w:val="nil"/>
        </w:pBdr>
        <w:rPr>
          <w:b/>
          <w:color w:val="000000"/>
        </w:rPr>
      </w:pPr>
      <w:r>
        <w:rPr>
          <w:b/>
          <w:color w:val="000000"/>
        </w:rPr>
        <w:tab/>
      </w:r>
      <w:r>
        <w:rPr>
          <w:b/>
          <w:color w:val="000000"/>
        </w:rPr>
        <w:tab/>
      </w:r>
    </w:p>
    <w:p w14:paraId="0000000F" w14:textId="77777777" w:rsidR="00587B29" w:rsidRDefault="00000000">
      <w:pPr>
        <w:pBdr>
          <w:top w:val="nil"/>
          <w:left w:val="nil"/>
          <w:bottom w:val="nil"/>
          <w:right w:val="nil"/>
          <w:between w:val="nil"/>
        </w:pBdr>
        <w:ind w:firstLine="720"/>
        <w:rPr>
          <w:b/>
          <w:color w:val="000000"/>
        </w:rPr>
      </w:pPr>
      <w:r>
        <w:rPr>
          <w:b/>
          <w:color w:val="000000"/>
        </w:rPr>
        <w:t>a.</w:t>
      </w:r>
      <w:r>
        <w:rPr>
          <w:b/>
          <w:color w:val="000000"/>
        </w:rPr>
        <w:tab/>
        <w:t>Trevor Cardwell, Russellville High School Band Director</w:t>
      </w:r>
    </w:p>
    <w:p w14:paraId="00000010" w14:textId="77777777" w:rsidR="00587B29" w:rsidRDefault="00000000">
      <w:pPr>
        <w:pBdr>
          <w:top w:val="nil"/>
          <w:left w:val="nil"/>
          <w:bottom w:val="nil"/>
          <w:right w:val="nil"/>
          <w:between w:val="nil"/>
        </w:pBdr>
        <w:ind w:left="1440"/>
        <w:rPr>
          <w:color w:val="000000"/>
        </w:rPr>
      </w:pPr>
      <w:r>
        <w:rPr>
          <w:color w:val="000000"/>
        </w:rPr>
        <w:t xml:space="preserve">Mr. Cardwell presented the board with information on the need for new band instruments and equipment.  He outlined a 5-year plan asking for an extra $6,000 per year to use for much-needed equipment upgrades.  </w:t>
      </w:r>
      <w:r>
        <w:rPr>
          <w:b/>
          <w:color w:val="000000"/>
        </w:rPr>
        <w:t xml:space="preserve"> </w:t>
      </w:r>
      <w:r>
        <w:rPr>
          <w:color w:val="000000"/>
        </w:rPr>
        <w:t xml:space="preserve">He reviewed with the board the success they had had in the past year and made them aware of the judge’s comments from their state final competition stating the sound equipment could not be heard.  Mr. Cardwell also shared how appreciative he and his students were of the board for all their support.  </w:t>
      </w:r>
    </w:p>
    <w:p w14:paraId="00000011" w14:textId="77777777" w:rsidR="00587B29" w:rsidRDefault="00000000">
      <w:pPr>
        <w:pBdr>
          <w:top w:val="nil"/>
          <w:left w:val="nil"/>
          <w:bottom w:val="nil"/>
          <w:right w:val="nil"/>
          <w:between w:val="nil"/>
        </w:pBdr>
        <w:ind w:left="1440"/>
        <w:rPr>
          <w:color w:val="000000"/>
        </w:rPr>
      </w:pPr>
      <w:r>
        <w:rPr>
          <w:color w:val="000000"/>
        </w:rPr>
        <w:t xml:space="preserve">After Mr. Cardwell presented his plan requesting $6,000 per year for 5 years for a total of $30,000, Dr. Begley recommended the board provide the band with $50,000 to upgrade all equipment they could at this time and leave the yearly contribution as it is now.  Upon Dr. Begley’s recommendation Ms. Page made a motion to approve the one-time payment of $50,000 to the band for upgraded equipment and instruments.  Mr. West seconded the motion and it passed unanimously.  </w:t>
      </w:r>
    </w:p>
    <w:p w14:paraId="00000012" w14:textId="77777777" w:rsidR="00587B29" w:rsidRDefault="00587B29">
      <w:pPr>
        <w:pBdr>
          <w:top w:val="nil"/>
          <w:left w:val="nil"/>
          <w:bottom w:val="nil"/>
          <w:right w:val="nil"/>
          <w:between w:val="nil"/>
        </w:pBdr>
        <w:rPr>
          <w:color w:val="000000"/>
        </w:rPr>
      </w:pPr>
    </w:p>
    <w:p w14:paraId="734504E8" w14:textId="77777777" w:rsidR="00531268" w:rsidRDefault="00531268">
      <w:pPr>
        <w:pBdr>
          <w:top w:val="nil"/>
          <w:left w:val="nil"/>
          <w:bottom w:val="nil"/>
          <w:right w:val="nil"/>
          <w:between w:val="nil"/>
        </w:pBdr>
        <w:rPr>
          <w:color w:val="000000"/>
        </w:rPr>
      </w:pPr>
    </w:p>
    <w:p w14:paraId="00000013" w14:textId="3A2652DF" w:rsidR="00587B29" w:rsidRDefault="00000000">
      <w:pPr>
        <w:pBdr>
          <w:top w:val="nil"/>
          <w:left w:val="nil"/>
          <w:bottom w:val="nil"/>
          <w:right w:val="nil"/>
          <w:between w:val="nil"/>
        </w:pBdr>
        <w:rPr>
          <w:b/>
          <w:color w:val="000000"/>
        </w:rPr>
      </w:pPr>
      <w:r>
        <w:rPr>
          <w:b/>
          <w:color w:val="000000"/>
        </w:rPr>
        <w:lastRenderedPageBreak/>
        <w:t>1</w:t>
      </w:r>
      <w:r w:rsidR="00531268">
        <w:rPr>
          <w:b/>
          <w:color w:val="000000"/>
        </w:rPr>
        <w:t>19</w:t>
      </w:r>
      <w:r>
        <w:rPr>
          <w:b/>
          <w:color w:val="000000"/>
        </w:rPr>
        <w:t>.</w:t>
      </w:r>
      <w:r>
        <w:rPr>
          <w:b/>
          <w:color w:val="000000"/>
        </w:rPr>
        <w:tab/>
        <w:t>CONSENT AGENDA ITEMS APPROVED</w:t>
      </w:r>
    </w:p>
    <w:p w14:paraId="00000014" w14:textId="77777777" w:rsidR="00587B29" w:rsidRDefault="00000000">
      <w:pPr>
        <w:pBdr>
          <w:top w:val="nil"/>
          <w:left w:val="nil"/>
          <w:bottom w:val="nil"/>
          <w:right w:val="nil"/>
          <w:between w:val="nil"/>
        </w:pBdr>
        <w:ind w:left="720"/>
        <w:rPr>
          <w:color w:val="000000"/>
        </w:rPr>
      </w:pPr>
      <w:r>
        <w:rPr>
          <w:color w:val="000000"/>
        </w:rPr>
        <w:t xml:space="preserve">After a recommendation by </w:t>
      </w:r>
      <w:r>
        <w:t>D</w:t>
      </w:r>
      <w:r>
        <w:rPr>
          <w:color w:val="000000"/>
        </w:rPr>
        <w:t xml:space="preserve">r. Begley, motions by Ms. Page, second by Ms. Patterson, and a unanimous vote, the consent agenda items were approved. </w:t>
      </w:r>
    </w:p>
    <w:p w14:paraId="00000015" w14:textId="77777777" w:rsidR="00587B29" w:rsidRDefault="00587B29">
      <w:pPr>
        <w:pBdr>
          <w:top w:val="nil"/>
          <w:left w:val="nil"/>
          <w:bottom w:val="nil"/>
          <w:right w:val="nil"/>
          <w:between w:val="nil"/>
        </w:pBdr>
        <w:ind w:left="2160" w:firstLine="720"/>
        <w:rPr>
          <w:b/>
        </w:rPr>
      </w:pPr>
    </w:p>
    <w:p w14:paraId="00000016" w14:textId="77777777" w:rsidR="00587B29" w:rsidRDefault="00000000">
      <w:pPr>
        <w:pBdr>
          <w:top w:val="nil"/>
          <w:left w:val="nil"/>
          <w:bottom w:val="nil"/>
          <w:right w:val="nil"/>
          <w:between w:val="nil"/>
        </w:pBdr>
        <w:ind w:left="1440" w:hanging="720"/>
        <w:rPr>
          <w:color w:val="000000"/>
        </w:rPr>
      </w:pPr>
      <w:r>
        <w:rPr>
          <w:b/>
        </w:rPr>
        <w:t>a.</w:t>
      </w:r>
      <w:r>
        <w:rPr>
          <w:b/>
          <w:color w:val="000000"/>
        </w:rPr>
        <w:t xml:space="preserve"> </w:t>
      </w:r>
      <w:r>
        <w:rPr>
          <w:b/>
          <w:color w:val="000000"/>
        </w:rPr>
        <w:tab/>
        <w:t xml:space="preserve">Minutes: </w:t>
      </w:r>
      <w:r>
        <w:rPr>
          <w:color w:val="000000"/>
        </w:rPr>
        <w:t xml:space="preserve"> April 18, 2023, Regular Session</w:t>
      </w:r>
    </w:p>
    <w:p w14:paraId="00000017" w14:textId="77777777" w:rsidR="00587B29" w:rsidRDefault="00587B29">
      <w:pPr>
        <w:pBdr>
          <w:top w:val="nil"/>
          <w:left w:val="nil"/>
          <w:bottom w:val="nil"/>
          <w:right w:val="nil"/>
          <w:between w:val="nil"/>
        </w:pBdr>
      </w:pPr>
    </w:p>
    <w:p w14:paraId="00000018" w14:textId="77777777" w:rsidR="00587B29" w:rsidRDefault="00000000">
      <w:pPr>
        <w:pBdr>
          <w:top w:val="nil"/>
          <w:left w:val="nil"/>
          <w:bottom w:val="nil"/>
          <w:right w:val="nil"/>
          <w:between w:val="nil"/>
        </w:pBdr>
        <w:rPr>
          <w:b/>
          <w:color w:val="000000"/>
        </w:rPr>
      </w:pPr>
      <w:r>
        <w:rPr>
          <w:color w:val="000000"/>
        </w:rPr>
        <w:tab/>
      </w:r>
      <w:r>
        <w:rPr>
          <w:b/>
          <w:color w:val="000000"/>
        </w:rPr>
        <w:t>b.</w:t>
      </w:r>
      <w:r>
        <w:rPr>
          <w:color w:val="000000"/>
        </w:rPr>
        <w:t xml:space="preserve"> </w:t>
      </w:r>
      <w:r>
        <w:rPr>
          <w:color w:val="000000"/>
        </w:rPr>
        <w:tab/>
      </w:r>
      <w:r>
        <w:rPr>
          <w:b/>
          <w:color w:val="000000"/>
        </w:rPr>
        <w:t>Payment of Claims &amp; Contract Salaries and Financial Reports</w:t>
      </w:r>
    </w:p>
    <w:p w14:paraId="00000019" w14:textId="77777777" w:rsidR="00587B29" w:rsidRDefault="00587B29">
      <w:pPr>
        <w:rPr>
          <w:b/>
          <w:color w:val="000000"/>
        </w:rPr>
      </w:pPr>
    </w:p>
    <w:p w14:paraId="0000001A" w14:textId="77777777" w:rsidR="00587B29" w:rsidRDefault="00000000">
      <w:pPr>
        <w:pBdr>
          <w:top w:val="nil"/>
          <w:left w:val="nil"/>
          <w:bottom w:val="nil"/>
          <w:right w:val="nil"/>
          <w:between w:val="nil"/>
        </w:pBdr>
        <w:ind w:firstLine="720"/>
        <w:rPr>
          <w:b/>
          <w:color w:val="000000"/>
        </w:rPr>
      </w:pPr>
      <w:r>
        <w:rPr>
          <w:b/>
          <w:color w:val="000000"/>
        </w:rPr>
        <w:t xml:space="preserve">c. </w:t>
      </w:r>
      <w:r>
        <w:rPr>
          <w:b/>
          <w:color w:val="000000"/>
        </w:rPr>
        <w:tab/>
        <w:t>Report of Personnel Actions Taken by the Superintendent</w:t>
      </w:r>
    </w:p>
    <w:p w14:paraId="0000001B" w14:textId="77777777" w:rsidR="00587B29" w:rsidRDefault="00587B29">
      <w:pPr>
        <w:pBdr>
          <w:top w:val="nil"/>
          <w:left w:val="nil"/>
          <w:bottom w:val="nil"/>
          <w:right w:val="nil"/>
          <w:between w:val="nil"/>
        </w:pBdr>
        <w:ind w:left="720"/>
      </w:pPr>
    </w:p>
    <w:p w14:paraId="0000001C" w14:textId="77777777" w:rsidR="00587B29" w:rsidRDefault="00000000">
      <w:pPr>
        <w:pBdr>
          <w:top w:val="nil"/>
          <w:left w:val="nil"/>
          <w:bottom w:val="nil"/>
          <w:right w:val="nil"/>
          <w:between w:val="nil"/>
        </w:pBdr>
        <w:ind w:left="720"/>
        <w:rPr>
          <w:b/>
        </w:rPr>
      </w:pPr>
      <w:r>
        <w:rPr>
          <w:b/>
        </w:rPr>
        <w:t xml:space="preserve">d. </w:t>
      </w:r>
      <w:r>
        <w:rPr>
          <w:b/>
        </w:rPr>
        <w:tab/>
        <w:t>Fundraiser/Overnight Travel</w:t>
      </w:r>
    </w:p>
    <w:p w14:paraId="0000001D" w14:textId="77777777" w:rsidR="00587B29" w:rsidRDefault="00587B29">
      <w:pPr>
        <w:pBdr>
          <w:top w:val="nil"/>
          <w:left w:val="nil"/>
          <w:bottom w:val="nil"/>
          <w:right w:val="nil"/>
          <w:between w:val="nil"/>
        </w:pBdr>
        <w:ind w:left="720"/>
        <w:rPr>
          <w:u w:val="single"/>
        </w:rPr>
      </w:pPr>
    </w:p>
    <w:p w14:paraId="0000001E" w14:textId="77777777" w:rsidR="00587B29" w:rsidRDefault="00000000">
      <w:pPr>
        <w:pBdr>
          <w:top w:val="nil"/>
          <w:left w:val="nil"/>
          <w:bottom w:val="nil"/>
          <w:right w:val="nil"/>
          <w:between w:val="nil"/>
        </w:pBdr>
        <w:ind w:left="720"/>
        <w:rPr>
          <w:b/>
        </w:rPr>
      </w:pPr>
      <w:r>
        <w:rPr>
          <w:b/>
        </w:rPr>
        <w:t>e.</w:t>
      </w:r>
      <w:r>
        <w:rPr>
          <w:b/>
        </w:rPr>
        <w:tab/>
        <w:t>Declare Need for Emergency Substitute Teachers</w:t>
      </w:r>
    </w:p>
    <w:p w14:paraId="0000001F" w14:textId="77777777" w:rsidR="00587B29" w:rsidRDefault="00587B29">
      <w:pPr>
        <w:pBdr>
          <w:top w:val="nil"/>
          <w:left w:val="nil"/>
          <w:bottom w:val="nil"/>
          <w:right w:val="nil"/>
          <w:between w:val="nil"/>
        </w:pBdr>
        <w:ind w:left="720"/>
        <w:rPr>
          <w:sz w:val="22"/>
          <w:szCs w:val="22"/>
        </w:rPr>
      </w:pPr>
    </w:p>
    <w:p w14:paraId="00000020" w14:textId="273AC6C8" w:rsidR="00587B29" w:rsidRDefault="00000000">
      <w:pPr>
        <w:pBdr>
          <w:top w:val="nil"/>
          <w:left w:val="nil"/>
          <w:bottom w:val="nil"/>
          <w:right w:val="nil"/>
          <w:between w:val="nil"/>
        </w:pBdr>
        <w:rPr>
          <w:b/>
          <w:color w:val="000000"/>
        </w:rPr>
      </w:pPr>
      <w:r>
        <w:rPr>
          <w:b/>
          <w:color w:val="000000"/>
        </w:rPr>
        <w:t>1</w:t>
      </w:r>
      <w:r w:rsidR="00531268">
        <w:rPr>
          <w:b/>
          <w:color w:val="000000"/>
        </w:rPr>
        <w:t>20</w:t>
      </w:r>
      <w:r>
        <w:rPr>
          <w:b/>
          <w:color w:val="000000"/>
        </w:rPr>
        <w:t>.</w:t>
      </w:r>
      <w:r>
        <w:rPr>
          <w:b/>
          <w:color w:val="000000"/>
        </w:rPr>
        <w:tab/>
        <w:t>UPDATE/INFORMATION ON DISTRICT PROGRAMS/ACTIVITIES</w:t>
      </w:r>
    </w:p>
    <w:p w14:paraId="00000021" w14:textId="77777777" w:rsidR="00587B29" w:rsidRDefault="00587B29">
      <w:pPr>
        <w:pBdr>
          <w:top w:val="nil"/>
          <w:left w:val="nil"/>
          <w:bottom w:val="nil"/>
          <w:right w:val="nil"/>
          <w:between w:val="nil"/>
        </w:pBdr>
        <w:rPr>
          <w:b/>
          <w:color w:val="000000"/>
        </w:rPr>
      </w:pPr>
    </w:p>
    <w:p w14:paraId="00000022" w14:textId="77777777" w:rsidR="00587B29" w:rsidRDefault="00000000">
      <w:pPr>
        <w:pBdr>
          <w:top w:val="nil"/>
          <w:left w:val="nil"/>
          <w:bottom w:val="nil"/>
          <w:right w:val="nil"/>
          <w:between w:val="nil"/>
        </w:pBdr>
        <w:ind w:left="1440" w:hanging="720"/>
        <w:rPr>
          <w:b/>
          <w:color w:val="000000"/>
        </w:rPr>
      </w:pPr>
      <w:r>
        <w:rPr>
          <w:b/>
          <w:color w:val="000000"/>
        </w:rPr>
        <w:t>a.</w:t>
      </w:r>
      <w:r>
        <w:rPr>
          <w:b/>
          <w:color w:val="000000"/>
        </w:rPr>
        <w:tab/>
        <w:t xml:space="preserve">Revise BG1 to Match Actual Cost for the Emergency HVAC Replacement at Russellville High School (BG# 22-095) </w:t>
      </w:r>
    </w:p>
    <w:p w14:paraId="00000023" w14:textId="77777777" w:rsidR="00587B29" w:rsidRDefault="00000000">
      <w:pPr>
        <w:pBdr>
          <w:top w:val="nil"/>
          <w:left w:val="nil"/>
          <w:bottom w:val="nil"/>
          <w:right w:val="nil"/>
          <w:between w:val="nil"/>
        </w:pBdr>
        <w:ind w:left="1440"/>
        <w:rPr>
          <w:color w:val="000000"/>
        </w:rPr>
      </w:pPr>
      <w:r>
        <w:rPr>
          <w:color w:val="000000"/>
        </w:rPr>
        <w:t xml:space="preserve">After a recommendation by Dr. Begley a motion was made by Ms. Page and seconded by Mrs. Triplett to approve the revised BG1 to match the actual cost for the emergency HVAC replacement at Russellville High Schools.  The motion passed unanimously.  </w:t>
      </w:r>
    </w:p>
    <w:p w14:paraId="00000024" w14:textId="77777777" w:rsidR="00587B29" w:rsidRDefault="00587B29">
      <w:pPr>
        <w:pBdr>
          <w:top w:val="nil"/>
          <w:left w:val="nil"/>
          <w:bottom w:val="nil"/>
          <w:right w:val="nil"/>
          <w:between w:val="nil"/>
        </w:pBdr>
        <w:rPr>
          <w:color w:val="000000"/>
        </w:rPr>
      </w:pPr>
    </w:p>
    <w:p w14:paraId="00000025" w14:textId="77777777" w:rsidR="00587B29" w:rsidRDefault="00000000">
      <w:pPr>
        <w:pBdr>
          <w:top w:val="nil"/>
          <w:left w:val="nil"/>
          <w:bottom w:val="nil"/>
          <w:right w:val="nil"/>
          <w:between w:val="nil"/>
        </w:pBdr>
        <w:ind w:left="1440" w:hanging="720"/>
        <w:rPr>
          <w:b/>
          <w:color w:val="000000"/>
        </w:rPr>
      </w:pPr>
      <w:r>
        <w:rPr>
          <w:b/>
          <w:color w:val="000000"/>
        </w:rPr>
        <w:t>b.</w:t>
      </w:r>
      <w:r>
        <w:rPr>
          <w:color w:val="000000"/>
        </w:rPr>
        <w:tab/>
      </w:r>
      <w:r>
        <w:rPr>
          <w:b/>
        </w:rPr>
        <w:t xml:space="preserve">Renewal of Speech Therapy Contract with Southern Kentucky Speech Therapy, LLC for 2023-2024 School Year </w:t>
      </w:r>
    </w:p>
    <w:p w14:paraId="00000026" w14:textId="77777777" w:rsidR="00587B29" w:rsidRDefault="00000000">
      <w:pPr>
        <w:pBdr>
          <w:top w:val="nil"/>
          <w:left w:val="nil"/>
          <w:bottom w:val="nil"/>
          <w:right w:val="nil"/>
          <w:between w:val="nil"/>
        </w:pBdr>
        <w:ind w:left="1440"/>
        <w:rPr>
          <w:color w:val="000000"/>
        </w:rPr>
      </w:pPr>
      <w:r>
        <w:rPr>
          <w:color w:val="000000"/>
        </w:rPr>
        <w:t xml:space="preserve">After a recommendation by Dr. Begley a motion was made by Mr. West to renew the contract for speech therapy with Southern Kentucky Speech Therapy, LLC for the 2023-2024 school year.  The motion was seconded by Mrs. Patterson and passed unanimously.  </w:t>
      </w:r>
    </w:p>
    <w:p w14:paraId="00000027" w14:textId="77777777" w:rsidR="00587B29" w:rsidRDefault="00587B29">
      <w:pPr>
        <w:pBdr>
          <w:top w:val="nil"/>
          <w:left w:val="nil"/>
          <w:bottom w:val="nil"/>
          <w:right w:val="nil"/>
          <w:between w:val="nil"/>
        </w:pBdr>
        <w:ind w:left="1440"/>
        <w:rPr>
          <w:color w:val="000000"/>
        </w:rPr>
      </w:pPr>
    </w:p>
    <w:p w14:paraId="00000028" w14:textId="77777777" w:rsidR="00587B29" w:rsidRDefault="00000000">
      <w:pPr>
        <w:pBdr>
          <w:top w:val="nil"/>
          <w:left w:val="nil"/>
          <w:bottom w:val="nil"/>
          <w:right w:val="nil"/>
          <w:between w:val="nil"/>
        </w:pBdr>
        <w:ind w:left="1440" w:hanging="720"/>
        <w:rPr>
          <w:b/>
          <w:color w:val="000000"/>
        </w:rPr>
      </w:pPr>
      <w:r>
        <w:rPr>
          <w:b/>
          <w:color w:val="000000"/>
        </w:rPr>
        <w:t>c</w:t>
      </w:r>
      <w:r>
        <w:rPr>
          <w:color w:val="000000"/>
        </w:rPr>
        <w:t>.</w:t>
      </w:r>
      <w:r>
        <w:rPr>
          <w:color w:val="000000"/>
        </w:rPr>
        <w:tab/>
      </w:r>
      <w:r>
        <w:rPr>
          <w:b/>
          <w:color w:val="000000"/>
        </w:rPr>
        <w:t>Renewal of Contract with Life Skills for 2023-2024</w:t>
      </w:r>
    </w:p>
    <w:p w14:paraId="00000029" w14:textId="77777777" w:rsidR="00587B29" w:rsidRDefault="00000000">
      <w:pPr>
        <w:pBdr>
          <w:top w:val="nil"/>
          <w:left w:val="nil"/>
          <w:bottom w:val="nil"/>
          <w:right w:val="nil"/>
          <w:between w:val="nil"/>
        </w:pBdr>
        <w:ind w:left="1440"/>
        <w:rPr>
          <w:color w:val="000000"/>
        </w:rPr>
      </w:pPr>
      <w:r>
        <w:rPr>
          <w:color w:val="000000"/>
        </w:rPr>
        <w:t xml:space="preserve">After a recommendation by Dr. Begley, a motion was made by Ms. Page, and seconded by Ms. Triplett, to add a third therapist, and renew the contract with Life Skills for the 2023-24 school year.  The motion passed unanimously.  </w:t>
      </w:r>
    </w:p>
    <w:p w14:paraId="0000002A" w14:textId="77777777" w:rsidR="00587B29" w:rsidRDefault="00587B29">
      <w:pPr>
        <w:pBdr>
          <w:top w:val="nil"/>
          <w:left w:val="nil"/>
          <w:bottom w:val="nil"/>
          <w:right w:val="nil"/>
          <w:between w:val="nil"/>
        </w:pBdr>
        <w:rPr>
          <w:color w:val="000000"/>
        </w:rPr>
      </w:pPr>
    </w:p>
    <w:p w14:paraId="0000002B" w14:textId="77777777" w:rsidR="00587B29" w:rsidRDefault="00000000">
      <w:pPr>
        <w:pBdr>
          <w:top w:val="nil"/>
          <w:left w:val="nil"/>
          <w:bottom w:val="nil"/>
          <w:right w:val="nil"/>
          <w:between w:val="nil"/>
        </w:pBdr>
        <w:ind w:left="1440" w:hanging="720"/>
        <w:rPr>
          <w:b/>
          <w:color w:val="000000"/>
        </w:rPr>
      </w:pPr>
      <w:r>
        <w:rPr>
          <w:b/>
          <w:color w:val="000000"/>
        </w:rPr>
        <w:t>d.</w:t>
      </w:r>
      <w:r>
        <w:rPr>
          <w:b/>
          <w:color w:val="000000"/>
        </w:rPr>
        <w:tab/>
        <w:t xml:space="preserve">Renewal of Bus Maintenance Contract with Logan County Schools </w:t>
      </w:r>
    </w:p>
    <w:p w14:paraId="0000002C" w14:textId="77777777" w:rsidR="00587B29" w:rsidRDefault="00000000">
      <w:pPr>
        <w:pBdr>
          <w:top w:val="nil"/>
          <w:left w:val="nil"/>
          <w:bottom w:val="nil"/>
          <w:right w:val="nil"/>
          <w:between w:val="nil"/>
        </w:pBdr>
        <w:ind w:left="1440"/>
        <w:rPr>
          <w:color w:val="000000"/>
        </w:rPr>
      </w:pPr>
      <w:r>
        <w:rPr>
          <w:color w:val="000000"/>
        </w:rPr>
        <w:t xml:space="preserve">After a recommendation by Dr. Begley, a motion by Ms. Page and seconded by Mrs. Patterson to approve the bus maintenance contract with Logan County Schools for the 2023-2024 school year.  The motion passed unanimously.  </w:t>
      </w:r>
    </w:p>
    <w:p w14:paraId="0000002D" w14:textId="77777777" w:rsidR="00587B29" w:rsidRDefault="00587B29">
      <w:pPr>
        <w:pBdr>
          <w:top w:val="nil"/>
          <w:left w:val="nil"/>
          <w:bottom w:val="nil"/>
          <w:right w:val="nil"/>
          <w:between w:val="nil"/>
        </w:pBdr>
      </w:pPr>
    </w:p>
    <w:p w14:paraId="0000002E" w14:textId="0EED6C55" w:rsidR="00587B29" w:rsidRDefault="00000000">
      <w:pPr>
        <w:pBdr>
          <w:top w:val="nil"/>
          <w:left w:val="nil"/>
          <w:bottom w:val="nil"/>
          <w:right w:val="nil"/>
          <w:between w:val="nil"/>
        </w:pBdr>
        <w:rPr>
          <w:b/>
          <w:color w:val="000000"/>
        </w:rPr>
      </w:pPr>
      <w:r>
        <w:rPr>
          <w:b/>
          <w:color w:val="000000"/>
        </w:rPr>
        <w:t>1</w:t>
      </w:r>
      <w:r w:rsidR="00531268">
        <w:rPr>
          <w:b/>
          <w:color w:val="000000"/>
        </w:rPr>
        <w:t>21</w:t>
      </w:r>
      <w:r>
        <w:rPr>
          <w:b/>
          <w:color w:val="000000"/>
        </w:rPr>
        <w:t>.</w:t>
      </w:r>
      <w:r>
        <w:rPr>
          <w:b/>
          <w:color w:val="000000"/>
        </w:rPr>
        <w:tab/>
        <w:t>NEW BUSINESS</w:t>
      </w:r>
    </w:p>
    <w:p w14:paraId="0000002F" w14:textId="77777777" w:rsidR="00587B29" w:rsidRDefault="00587B29">
      <w:pPr>
        <w:pBdr>
          <w:top w:val="nil"/>
          <w:left w:val="nil"/>
          <w:bottom w:val="nil"/>
          <w:right w:val="nil"/>
          <w:between w:val="nil"/>
        </w:pBdr>
        <w:rPr>
          <w:b/>
          <w:color w:val="000000"/>
        </w:rPr>
      </w:pPr>
    </w:p>
    <w:p w14:paraId="00000030" w14:textId="77777777" w:rsidR="00587B29" w:rsidRDefault="00000000">
      <w:pPr>
        <w:pBdr>
          <w:top w:val="nil"/>
          <w:left w:val="nil"/>
          <w:bottom w:val="nil"/>
          <w:right w:val="nil"/>
          <w:between w:val="nil"/>
        </w:pBdr>
        <w:ind w:firstLine="720"/>
        <w:rPr>
          <w:b/>
        </w:rPr>
      </w:pPr>
      <w:r>
        <w:rPr>
          <w:b/>
        </w:rPr>
        <w:t>a.</w:t>
      </w:r>
      <w:r>
        <w:rPr>
          <w:b/>
        </w:rPr>
        <w:tab/>
        <w:t>2023-2024 Tentative Working Budget</w:t>
      </w:r>
    </w:p>
    <w:p w14:paraId="00000031" w14:textId="3888575E" w:rsidR="00587B29" w:rsidRDefault="00000000">
      <w:pPr>
        <w:pBdr>
          <w:top w:val="nil"/>
          <w:left w:val="nil"/>
          <w:bottom w:val="nil"/>
          <w:right w:val="nil"/>
          <w:between w:val="nil"/>
        </w:pBdr>
        <w:ind w:left="1440"/>
        <w:rPr>
          <w:b/>
          <w:color w:val="000000"/>
        </w:rPr>
      </w:pPr>
      <w:r>
        <w:t xml:space="preserve">Mark Coursey provided the board with information on the working budget for 2023-24.  After some discussion Ms. Page moved to approve the </w:t>
      </w:r>
      <w:r w:rsidR="008B5227">
        <w:t xml:space="preserve">tentative </w:t>
      </w:r>
      <w:r>
        <w:t xml:space="preserve">working budget as presented.  Mrs. Patterson seconded the motion and it passed unanimously. </w:t>
      </w:r>
      <w:r>
        <w:rPr>
          <w:b/>
          <w:color w:val="000000"/>
        </w:rPr>
        <w:t xml:space="preserve"> </w:t>
      </w:r>
    </w:p>
    <w:p w14:paraId="00000032" w14:textId="77777777" w:rsidR="00587B29" w:rsidRDefault="00587B29">
      <w:pPr>
        <w:pBdr>
          <w:top w:val="nil"/>
          <w:left w:val="nil"/>
          <w:bottom w:val="nil"/>
          <w:right w:val="nil"/>
          <w:between w:val="nil"/>
        </w:pBdr>
      </w:pPr>
    </w:p>
    <w:p w14:paraId="00000033" w14:textId="77777777" w:rsidR="00587B29" w:rsidRDefault="00587B29">
      <w:pPr>
        <w:pBdr>
          <w:top w:val="nil"/>
          <w:left w:val="nil"/>
          <w:bottom w:val="nil"/>
          <w:right w:val="nil"/>
          <w:between w:val="nil"/>
        </w:pBdr>
      </w:pPr>
    </w:p>
    <w:p w14:paraId="00000034" w14:textId="77777777" w:rsidR="00587B29" w:rsidRDefault="00000000">
      <w:pPr>
        <w:pBdr>
          <w:top w:val="nil"/>
          <w:left w:val="nil"/>
          <w:bottom w:val="nil"/>
          <w:right w:val="nil"/>
          <w:between w:val="nil"/>
        </w:pBdr>
        <w:rPr>
          <w:b/>
        </w:rPr>
      </w:pPr>
      <w:r>
        <w:tab/>
      </w:r>
      <w:r>
        <w:rPr>
          <w:b/>
        </w:rPr>
        <w:t>b.</w:t>
      </w:r>
      <w:r>
        <w:rPr>
          <w:b/>
        </w:rPr>
        <w:tab/>
        <w:t>Capital Funds Request</w:t>
      </w:r>
    </w:p>
    <w:p w14:paraId="00000035" w14:textId="77777777" w:rsidR="00587B29" w:rsidRDefault="00000000">
      <w:pPr>
        <w:pBdr>
          <w:top w:val="nil"/>
          <w:left w:val="nil"/>
          <w:bottom w:val="nil"/>
          <w:right w:val="nil"/>
          <w:between w:val="nil"/>
        </w:pBdr>
      </w:pPr>
      <w:r>
        <w:tab/>
      </w:r>
      <w:r>
        <w:tab/>
        <w:t xml:space="preserve">Mr. Coursey reviewed with the board the capital funds request in the amount of </w:t>
      </w:r>
    </w:p>
    <w:p w14:paraId="00000036" w14:textId="77777777" w:rsidR="00587B29" w:rsidRDefault="00000000">
      <w:pPr>
        <w:ind w:left="2160" w:hanging="720"/>
        <w:jc w:val="both"/>
      </w:pPr>
      <w:r>
        <w:t xml:space="preserve">$46,011 to cover property insurance premiums.  A motion was made by Mr. West, </w:t>
      </w:r>
    </w:p>
    <w:p w14:paraId="00000037" w14:textId="77777777" w:rsidR="00587B29" w:rsidRDefault="00000000">
      <w:pPr>
        <w:ind w:left="2160" w:hanging="720"/>
        <w:jc w:val="both"/>
      </w:pPr>
      <w:r>
        <w:t>and seconded by Mrs. Triplett to approve the capital funds request.  The motion</w:t>
      </w:r>
    </w:p>
    <w:p w14:paraId="00000038" w14:textId="77777777" w:rsidR="00587B29" w:rsidRDefault="00000000">
      <w:pPr>
        <w:ind w:left="2160" w:hanging="720"/>
        <w:jc w:val="both"/>
      </w:pPr>
      <w:r>
        <w:t xml:space="preserve">passed unanimously. </w:t>
      </w:r>
    </w:p>
    <w:p w14:paraId="00000039" w14:textId="77777777" w:rsidR="00587B29" w:rsidRDefault="00587B29">
      <w:pPr>
        <w:pBdr>
          <w:top w:val="nil"/>
          <w:left w:val="nil"/>
          <w:bottom w:val="nil"/>
          <w:right w:val="nil"/>
          <w:between w:val="nil"/>
        </w:pBdr>
        <w:rPr>
          <w:b/>
          <w:color w:val="000000"/>
        </w:rPr>
      </w:pPr>
    </w:p>
    <w:p w14:paraId="0000003A" w14:textId="77777777" w:rsidR="00587B29" w:rsidRDefault="00000000">
      <w:pPr>
        <w:pBdr>
          <w:top w:val="nil"/>
          <w:left w:val="nil"/>
          <w:bottom w:val="nil"/>
          <w:right w:val="nil"/>
          <w:between w:val="nil"/>
        </w:pBdr>
        <w:ind w:left="1440" w:hanging="720"/>
        <w:rPr>
          <w:b/>
          <w:color w:val="000000"/>
        </w:rPr>
      </w:pPr>
      <w:r>
        <w:rPr>
          <w:b/>
        </w:rPr>
        <w:t>c</w:t>
      </w:r>
      <w:r>
        <w:rPr>
          <w:b/>
          <w:color w:val="000000"/>
        </w:rPr>
        <w:t>.</w:t>
      </w:r>
      <w:r>
        <w:rPr>
          <w:b/>
          <w:color w:val="000000"/>
        </w:rPr>
        <w:tab/>
        <w:t>2023-2024 KEMI Workers Comp Renewal</w:t>
      </w:r>
    </w:p>
    <w:p w14:paraId="0000003B" w14:textId="77777777" w:rsidR="00587B29" w:rsidRDefault="00000000">
      <w:pPr>
        <w:pBdr>
          <w:top w:val="nil"/>
          <w:left w:val="nil"/>
          <w:bottom w:val="nil"/>
          <w:right w:val="nil"/>
          <w:between w:val="nil"/>
        </w:pBdr>
        <w:ind w:left="1440"/>
      </w:pPr>
      <w:r>
        <w:t>The board, on motion by Ms. Page and second by Mr. West approved the 2023-24 KEMI workers comp renewal.  The motion passed with a unanimous vote.</w:t>
      </w:r>
    </w:p>
    <w:p w14:paraId="0000003C" w14:textId="77777777" w:rsidR="00587B29" w:rsidRDefault="00587B29">
      <w:pPr>
        <w:pBdr>
          <w:top w:val="nil"/>
          <w:left w:val="nil"/>
          <w:bottom w:val="nil"/>
          <w:right w:val="nil"/>
          <w:between w:val="nil"/>
        </w:pBdr>
        <w:ind w:left="720"/>
      </w:pPr>
    </w:p>
    <w:p w14:paraId="0000003D" w14:textId="77777777" w:rsidR="00587B29" w:rsidRDefault="00000000">
      <w:pPr>
        <w:pBdr>
          <w:top w:val="nil"/>
          <w:left w:val="nil"/>
          <w:bottom w:val="nil"/>
          <w:right w:val="nil"/>
          <w:between w:val="nil"/>
        </w:pBdr>
        <w:ind w:left="1440" w:hanging="720"/>
      </w:pPr>
      <w:r>
        <w:rPr>
          <w:b/>
        </w:rPr>
        <w:t>d.</w:t>
      </w:r>
      <w:r>
        <w:rPr>
          <w:b/>
        </w:rPr>
        <w:tab/>
        <w:t xml:space="preserve">2023-2024 Property and Liability Insurance </w:t>
      </w:r>
    </w:p>
    <w:p w14:paraId="0000003E" w14:textId="0A0DBC43" w:rsidR="00587B29" w:rsidRDefault="00000000">
      <w:pPr>
        <w:pBdr>
          <w:top w:val="nil"/>
          <w:left w:val="nil"/>
          <w:bottom w:val="nil"/>
          <w:right w:val="nil"/>
          <w:between w:val="nil"/>
        </w:pBdr>
        <w:ind w:left="1440"/>
      </w:pPr>
      <w:r>
        <w:t xml:space="preserve">As recommended by Dr. Begley, a motion was made by Mrs. Patterson to approve the 2023-24 property and liability insurance </w:t>
      </w:r>
      <w:r w:rsidR="008F40A4">
        <w:t>renewal:</w:t>
      </w:r>
      <w:r>
        <w:t xml:space="preserve"> declining hail and wind coverage and salary and fringe loss coverage.  Mr. West seconded the motion and it passed unanimously.  </w:t>
      </w:r>
    </w:p>
    <w:p w14:paraId="0000003F" w14:textId="77777777" w:rsidR="00587B29" w:rsidRDefault="00587B29">
      <w:pPr>
        <w:pBdr>
          <w:top w:val="nil"/>
          <w:left w:val="nil"/>
          <w:bottom w:val="nil"/>
          <w:right w:val="nil"/>
          <w:between w:val="nil"/>
        </w:pBdr>
        <w:ind w:left="1440"/>
      </w:pPr>
    </w:p>
    <w:p w14:paraId="00000040" w14:textId="77777777" w:rsidR="00587B29" w:rsidRDefault="00000000">
      <w:pPr>
        <w:pBdr>
          <w:top w:val="nil"/>
          <w:left w:val="nil"/>
          <w:bottom w:val="nil"/>
          <w:right w:val="nil"/>
          <w:between w:val="nil"/>
        </w:pBdr>
        <w:ind w:left="1440" w:hanging="720"/>
        <w:rPr>
          <w:b/>
        </w:rPr>
      </w:pPr>
      <w:r>
        <w:rPr>
          <w:b/>
        </w:rPr>
        <w:t>e.</w:t>
      </w:r>
      <w:r>
        <w:rPr>
          <w:b/>
        </w:rPr>
        <w:tab/>
        <w:t xml:space="preserve">2023-2024 Audit Contract  </w:t>
      </w:r>
    </w:p>
    <w:p w14:paraId="00000041" w14:textId="08D48EC5" w:rsidR="00587B29" w:rsidRDefault="00000000">
      <w:pPr>
        <w:pBdr>
          <w:top w:val="nil"/>
          <w:left w:val="nil"/>
          <w:bottom w:val="nil"/>
          <w:right w:val="nil"/>
          <w:between w:val="nil"/>
        </w:pBdr>
        <w:ind w:left="1440"/>
      </w:pPr>
      <w:r w:rsidRPr="008F40A4">
        <w:t xml:space="preserve">Upon recommendation by Dr. Begley, a motion was made by Ms. Page, seconded by Mrs. </w:t>
      </w:r>
      <w:r w:rsidR="008F40A4" w:rsidRPr="008F40A4">
        <w:t>Patterson,</w:t>
      </w:r>
      <w:r w:rsidRPr="008F40A4">
        <w:t xml:space="preserve"> to approve</w:t>
      </w:r>
      <w:r>
        <w:t xml:space="preserve"> the 2023-24 audit contract as presented.  Mr. Milam abstained from voting and the motion passed.  </w:t>
      </w:r>
    </w:p>
    <w:p w14:paraId="00000042" w14:textId="77777777" w:rsidR="00587B29" w:rsidRDefault="00587B29">
      <w:pPr>
        <w:pBdr>
          <w:top w:val="nil"/>
          <w:left w:val="nil"/>
          <w:bottom w:val="nil"/>
          <w:right w:val="nil"/>
          <w:between w:val="nil"/>
        </w:pBdr>
        <w:ind w:left="1440"/>
      </w:pPr>
    </w:p>
    <w:p w14:paraId="00000043" w14:textId="241AC6CA" w:rsidR="00587B29" w:rsidRDefault="00000000">
      <w:pPr>
        <w:rPr>
          <w:b/>
        </w:rPr>
      </w:pPr>
      <w:r>
        <w:tab/>
      </w:r>
      <w:r w:rsidR="008F40A4">
        <w:rPr>
          <w:b/>
        </w:rPr>
        <w:t>f</w:t>
      </w:r>
      <w:r>
        <w:rPr>
          <w:b/>
        </w:rPr>
        <w:t>.</w:t>
      </w:r>
      <w:r>
        <w:rPr>
          <w:b/>
        </w:rPr>
        <w:tab/>
      </w:r>
      <w:r w:rsidR="008F40A4">
        <w:rPr>
          <w:b/>
        </w:rPr>
        <w:t>2023-2024 Student Insurance Renewal</w:t>
      </w:r>
    </w:p>
    <w:p w14:paraId="00000044" w14:textId="68A3896A" w:rsidR="00587B29" w:rsidRDefault="00000000">
      <w:pPr>
        <w:pBdr>
          <w:top w:val="nil"/>
          <w:left w:val="nil"/>
          <w:bottom w:val="nil"/>
          <w:right w:val="nil"/>
          <w:between w:val="nil"/>
        </w:pBdr>
        <w:ind w:left="1440"/>
        <w:rPr>
          <w:color w:val="000000"/>
        </w:rPr>
      </w:pPr>
      <w:r>
        <w:t xml:space="preserve">Upon recommendation by Dr. Begley, a motion was made by Ms. Page to approve the </w:t>
      </w:r>
      <w:r w:rsidR="008F40A4">
        <w:t xml:space="preserve">2023-24 student insurance renewal.  </w:t>
      </w:r>
      <w:r>
        <w:t xml:space="preserve">The motion was seconded by Mrs. Triplett and passed unanimously.   </w:t>
      </w:r>
    </w:p>
    <w:p w14:paraId="00000045" w14:textId="77777777" w:rsidR="00587B29" w:rsidRDefault="00587B29">
      <w:pPr>
        <w:pBdr>
          <w:top w:val="nil"/>
          <w:left w:val="nil"/>
          <w:bottom w:val="nil"/>
          <w:right w:val="nil"/>
          <w:between w:val="nil"/>
        </w:pBdr>
        <w:rPr>
          <w:color w:val="000000"/>
        </w:rPr>
      </w:pPr>
    </w:p>
    <w:p w14:paraId="00000046" w14:textId="3B5AC1EF" w:rsidR="00587B29" w:rsidRDefault="00000000">
      <w:pPr>
        <w:pBdr>
          <w:top w:val="nil"/>
          <w:left w:val="nil"/>
          <w:bottom w:val="nil"/>
          <w:right w:val="nil"/>
          <w:between w:val="nil"/>
        </w:pBdr>
        <w:rPr>
          <w:b/>
          <w:color w:val="000000"/>
        </w:rPr>
      </w:pPr>
      <w:r>
        <w:rPr>
          <w:color w:val="000000"/>
        </w:rPr>
        <w:tab/>
      </w:r>
      <w:r w:rsidR="0032005F">
        <w:rPr>
          <w:color w:val="000000"/>
        </w:rPr>
        <w:t>g</w:t>
      </w:r>
      <w:r>
        <w:rPr>
          <w:b/>
          <w:color w:val="000000"/>
        </w:rPr>
        <w:t>.</w:t>
      </w:r>
      <w:r>
        <w:rPr>
          <w:b/>
          <w:color w:val="000000"/>
        </w:rPr>
        <w:tab/>
      </w:r>
      <w:r w:rsidR="008F40A4">
        <w:rPr>
          <w:b/>
          <w:color w:val="000000"/>
        </w:rPr>
        <w:t>Working with Young Children Early Childhood Curriculum</w:t>
      </w:r>
    </w:p>
    <w:p w14:paraId="00000048" w14:textId="507A0D9A" w:rsidR="00587B29" w:rsidRDefault="008F40A4" w:rsidP="00033417">
      <w:pPr>
        <w:pBdr>
          <w:top w:val="nil"/>
          <w:left w:val="nil"/>
          <w:bottom w:val="nil"/>
          <w:right w:val="nil"/>
          <w:between w:val="nil"/>
        </w:pBdr>
        <w:ind w:left="1440"/>
        <w:rPr>
          <w:color w:val="000000"/>
        </w:rPr>
      </w:pPr>
      <w:r>
        <w:rPr>
          <w:color w:val="000000"/>
        </w:rPr>
        <w:t xml:space="preserve">After a recommendation by Dr. Begley, a motion was made by Ms. Page, seconded by Mr. </w:t>
      </w:r>
      <w:r w:rsidR="00033417">
        <w:rPr>
          <w:color w:val="000000"/>
        </w:rPr>
        <w:t>West,</w:t>
      </w:r>
      <w:r>
        <w:rPr>
          <w:color w:val="000000"/>
        </w:rPr>
        <w:t xml:space="preserve"> and passed unanimously to approve the </w:t>
      </w:r>
      <w:r w:rsidR="00033417">
        <w:rPr>
          <w:color w:val="000000"/>
        </w:rPr>
        <w:t xml:space="preserve">Young Children Early Childhood </w:t>
      </w:r>
      <w:r w:rsidR="0032005F">
        <w:rPr>
          <w:color w:val="000000"/>
        </w:rPr>
        <w:t>c</w:t>
      </w:r>
      <w:r w:rsidR="00033417">
        <w:rPr>
          <w:color w:val="000000"/>
        </w:rPr>
        <w:t xml:space="preserve">urriculum from Goodheart-Wilcox Publisher.  </w:t>
      </w:r>
    </w:p>
    <w:p w14:paraId="52EA97DD" w14:textId="77777777" w:rsidR="00033417" w:rsidRDefault="00033417" w:rsidP="00033417">
      <w:pPr>
        <w:pBdr>
          <w:top w:val="nil"/>
          <w:left w:val="nil"/>
          <w:bottom w:val="nil"/>
          <w:right w:val="nil"/>
          <w:between w:val="nil"/>
        </w:pBdr>
        <w:ind w:left="1440"/>
        <w:rPr>
          <w:color w:val="000000"/>
        </w:rPr>
      </w:pPr>
    </w:p>
    <w:p w14:paraId="00000049" w14:textId="4DB7C2F9" w:rsidR="00587B29" w:rsidRDefault="0032005F">
      <w:pPr>
        <w:pBdr>
          <w:top w:val="nil"/>
          <w:left w:val="nil"/>
          <w:bottom w:val="nil"/>
          <w:right w:val="nil"/>
          <w:between w:val="nil"/>
        </w:pBdr>
        <w:ind w:left="1440" w:hanging="720"/>
        <w:rPr>
          <w:b/>
          <w:color w:val="000000"/>
        </w:rPr>
      </w:pPr>
      <w:r>
        <w:rPr>
          <w:b/>
          <w:color w:val="000000"/>
        </w:rPr>
        <w:t>h.</w:t>
      </w:r>
      <w:r>
        <w:rPr>
          <w:b/>
          <w:color w:val="000000"/>
        </w:rPr>
        <w:tab/>
      </w:r>
      <w:r w:rsidR="00033417">
        <w:rPr>
          <w:b/>
          <w:color w:val="000000"/>
        </w:rPr>
        <w:t>McGraw-Hill World of Wonders Preschool Curriculum</w:t>
      </w:r>
    </w:p>
    <w:p w14:paraId="0000004A" w14:textId="486CF4E0" w:rsidR="00587B29" w:rsidRDefault="00000000">
      <w:pPr>
        <w:pBdr>
          <w:top w:val="nil"/>
          <w:left w:val="nil"/>
          <w:bottom w:val="nil"/>
          <w:right w:val="nil"/>
          <w:between w:val="nil"/>
        </w:pBdr>
        <w:ind w:left="1440" w:hanging="720"/>
        <w:rPr>
          <w:color w:val="000000"/>
        </w:rPr>
      </w:pPr>
      <w:r>
        <w:rPr>
          <w:b/>
          <w:color w:val="000000"/>
        </w:rPr>
        <w:tab/>
      </w:r>
      <w:r w:rsidR="0032005F">
        <w:rPr>
          <w:color w:val="000000"/>
        </w:rPr>
        <w:t xml:space="preserve">Upon recommendation by Dr. Begley, a motion was made by Ms. Page, seconded by Mr. West, and passed unanimously to approve the World of Wonders preschool curriculum as presented.  </w:t>
      </w:r>
    </w:p>
    <w:p w14:paraId="0000004B" w14:textId="77777777" w:rsidR="00587B29" w:rsidRDefault="00587B29">
      <w:pPr>
        <w:pBdr>
          <w:top w:val="nil"/>
          <w:left w:val="nil"/>
          <w:bottom w:val="nil"/>
          <w:right w:val="nil"/>
          <w:between w:val="nil"/>
        </w:pBdr>
        <w:ind w:left="1440" w:hanging="720"/>
        <w:rPr>
          <w:color w:val="000000"/>
        </w:rPr>
      </w:pPr>
    </w:p>
    <w:p w14:paraId="0000004C" w14:textId="402FEAEA" w:rsidR="00587B29" w:rsidRDefault="0032005F">
      <w:pPr>
        <w:pBdr>
          <w:top w:val="nil"/>
          <w:left w:val="nil"/>
          <w:bottom w:val="nil"/>
          <w:right w:val="nil"/>
          <w:between w:val="nil"/>
        </w:pBdr>
        <w:ind w:left="1440" w:hanging="720"/>
        <w:rPr>
          <w:color w:val="000000"/>
        </w:rPr>
      </w:pPr>
      <w:r>
        <w:rPr>
          <w:b/>
          <w:color w:val="000000"/>
        </w:rPr>
        <w:t>i.</w:t>
      </w:r>
      <w:r>
        <w:rPr>
          <w:b/>
          <w:color w:val="000000"/>
        </w:rPr>
        <w:tab/>
        <w:t xml:space="preserve">McGraw-Hill Teen Health and Glencoe Health Curriculum </w:t>
      </w:r>
    </w:p>
    <w:p w14:paraId="0000004D" w14:textId="6A0C5DA4" w:rsidR="00587B29" w:rsidRDefault="00000000">
      <w:pPr>
        <w:pBdr>
          <w:top w:val="nil"/>
          <w:left w:val="nil"/>
          <w:bottom w:val="nil"/>
          <w:right w:val="nil"/>
          <w:between w:val="nil"/>
        </w:pBdr>
        <w:ind w:left="1440" w:hanging="720"/>
        <w:rPr>
          <w:color w:val="000000"/>
        </w:rPr>
      </w:pPr>
      <w:r>
        <w:rPr>
          <w:color w:val="000000"/>
        </w:rPr>
        <w:tab/>
      </w:r>
      <w:r w:rsidR="0032005F">
        <w:rPr>
          <w:color w:val="000000"/>
        </w:rPr>
        <w:t>Upon recommendation by Dr. Begley, a motion was made by Ms. Page, seconded by Mrs. Patterson, and passed unanimously to approve the World of Wonders preschool curriculum as presented.</w:t>
      </w:r>
      <w:r>
        <w:rPr>
          <w:color w:val="000000"/>
        </w:rPr>
        <w:t xml:space="preserve">  </w:t>
      </w:r>
    </w:p>
    <w:p w14:paraId="3BC055CC" w14:textId="77777777" w:rsidR="004A78B4" w:rsidRDefault="004A78B4">
      <w:pPr>
        <w:pBdr>
          <w:top w:val="nil"/>
          <w:left w:val="nil"/>
          <w:bottom w:val="nil"/>
          <w:right w:val="nil"/>
          <w:between w:val="nil"/>
        </w:pBdr>
        <w:ind w:left="1440" w:hanging="720"/>
        <w:rPr>
          <w:color w:val="000000"/>
        </w:rPr>
      </w:pPr>
    </w:p>
    <w:p w14:paraId="3E078A2F" w14:textId="5CE08820" w:rsidR="004A78B4" w:rsidRPr="00090F61" w:rsidRDefault="004A78B4">
      <w:pPr>
        <w:pBdr>
          <w:top w:val="nil"/>
          <w:left w:val="nil"/>
          <w:bottom w:val="nil"/>
          <w:right w:val="nil"/>
          <w:between w:val="nil"/>
        </w:pBdr>
        <w:ind w:left="1440" w:hanging="720"/>
        <w:rPr>
          <w:b/>
          <w:bCs/>
          <w:color w:val="000000"/>
        </w:rPr>
      </w:pPr>
      <w:r w:rsidRPr="00090F61">
        <w:rPr>
          <w:b/>
          <w:bCs/>
          <w:color w:val="000000"/>
        </w:rPr>
        <w:t>j.</w:t>
      </w:r>
      <w:r w:rsidRPr="00090F61">
        <w:rPr>
          <w:b/>
          <w:bCs/>
          <w:color w:val="000000"/>
        </w:rPr>
        <w:tab/>
        <w:t>2023-2024 Certified and Classified Salary Schedules</w:t>
      </w:r>
    </w:p>
    <w:p w14:paraId="3AFCDA45" w14:textId="6AF2D459" w:rsidR="004A78B4" w:rsidRDefault="004A78B4">
      <w:pPr>
        <w:pBdr>
          <w:top w:val="nil"/>
          <w:left w:val="nil"/>
          <w:bottom w:val="nil"/>
          <w:right w:val="nil"/>
          <w:between w:val="nil"/>
        </w:pBdr>
        <w:ind w:left="1440" w:hanging="720"/>
        <w:rPr>
          <w:color w:val="000000"/>
        </w:rPr>
      </w:pPr>
      <w:r>
        <w:rPr>
          <w:color w:val="000000"/>
        </w:rPr>
        <w:tab/>
        <w:t xml:space="preserve">Dr. Begley and Mark Coursey reviewed the 2023-24 salary </w:t>
      </w:r>
      <w:r w:rsidR="00090F61">
        <w:rPr>
          <w:color w:val="000000"/>
        </w:rPr>
        <w:t>schedule</w:t>
      </w:r>
      <w:r>
        <w:rPr>
          <w:color w:val="000000"/>
        </w:rPr>
        <w:t xml:space="preserve"> with the board which contained a 3% increase from </w:t>
      </w:r>
      <w:r w:rsidR="00090F61">
        <w:rPr>
          <w:color w:val="000000"/>
        </w:rPr>
        <w:t xml:space="preserve">the </w:t>
      </w:r>
      <w:r>
        <w:rPr>
          <w:color w:val="000000"/>
        </w:rPr>
        <w:t xml:space="preserve">2022-23 salary schedules.  After </w:t>
      </w:r>
      <w:r>
        <w:rPr>
          <w:color w:val="000000"/>
        </w:rPr>
        <w:lastRenderedPageBreak/>
        <w:t xml:space="preserve">some discussion a motion was made by Ms. Page to approve the 2023-24 certified and classified salary schedules with a 3% raise.  The motion was seconded by Mrs. Triplett and passed unanimously.  </w:t>
      </w:r>
    </w:p>
    <w:p w14:paraId="78EB40CF" w14:textId="60660267" w:rsidR="004A78B4" w:rsidRDefault="004A78B4">
      <w:pPr>
        <w:pBdr>
          <w:top w:val="nil"/>
          <w:left w:val="nil"/>
          <w:bottom w:val="nil"/>
          <w:right w:val="nil"/>
          <w:between w:val="nil"/>
        </w:pBdr>
        <w:ind w:left="1440" w:hanging="720"/>
        <w:rPr>
          <w:color w:val="000000"/>
        </w:rPr>
      </w:pPr>
    </w:p>
    <w:p w14:paraId="294298EB" w14:textId="3F309D04" w:rsidR="004A78B4" w:rsidRDefault="004A78B4">
      <w:pPr>
        <w:pBdr>
          <w:top w:val="nil"/>
          <w:left w:val="nil"/>
          <w:bottom w:val="nil"/>
          <w:right w:val="nil"/>
          <w:between w:val="nil"/>
        </w:pBdr>
        <w:ind w:left="1440" w:hanging="720"/>
        <w:rPr>
          <w:b/>
          <w:bCs/>
          <w:color w:val="000000"/>
        </w:rPr>
      </w:pPr>
      <w:r w:rsidRPr="00090F61">
        <w:rPr>
          <w:b/>
          <w:bCs/>
          <w:color w:val="000000"/>
        </w:rPr>
        <w:t>k.</w:t>
      </w:r>
      <w:r w:rsidRPr="00090F61">
        <w:rPr>
          <w:b/>
          <w:bCs/>
          <w:color w:val="000000"/>
        </w:rPr>
        <w:tab/>
      </w:r>
      <w:r w:rsidR="00464D30" w:rsidRPr="00090F61">
        <w:rPr>
          <w:b/>
          <w:bCs/>
          <w:color w:val="000000"/>
        </w:rPr>
        <w:t xml:space="preserve">Community Eligibility Provision (CEP) Participation and Procurement </w:t>
      </w:r>
      <w:r w:rsidR="00090F61" w:rsidRPr="00090F61">
        <w:rPr>
          <w:b/>
          <w:bCs/>
          <w:color w:val="000000"/>
        </w:rPr>
        <w:t>Certification</w:t>
      </w:r>
      <w:r w:rsidR="00464D30" w:rsidRPr="00090F61">
        <w:rPr>
          <w:b/>
          <w:bCs/>
          <w:color w:val="000000"/>
        </w:rPr>
        <w:t xml:space="preserve"> for Child Nutrition Program </w:t>
      </w:r>
    </w:p>
    <w:p w14:paraId="45B4A1C3" w14:textId="02D2AF61" w:rsidR="00090F61" w:rsidRDefault="00090F61">
      <w:pPr>
        <w:pBdr>
          <w:top w:val="nil"/>
          <w:left w:val="nil"/>
          <w:bottom w:val="nil"/>
          <w:right w:val="nil"/>
          <w:between w:val="nil"/>
        </w:pBdr>
        <w:ind w:left="1440" w:hanging="720"/>
        <w:rPr>
          <w:color w:val="000000"/>
        </w:rPr>
      </w:pPr>
      <w:r>
        <w:rPr>
          <w:b/>
          <w:bCs/>
          <w:color w:val="000000"/>
        </w:rPr>
        <w:tab/>
      </w:r>
      <w:r>
        <w:rPr>
          <w:color w:val="000000"/>
        </w:rPr>
        <w:t xml:space="preserve">As recommended by Dr. Begley, a motion was made by Ms. Page, seconded by Mrs. Patterson, and passed unanimously to approve the CEP participation and procurement certification for the child nutrition program.  </w:t>
      </w:r>
    </w:p>
    <w:p w14:paraId="1A3539CD" w14:textId="77777777" w:rsidR="00090F61" w:rsidRDefault="00090F61">
      <w:pPr>
        <w:pBdr>
          <w:top w:val="nil"/>
          <w:left w:val="nil"/>
          <w:bottom w:val="nil"/>
          <w:right w:val="nil"/>
          <w:between w:val="nil"/>
        </w:pBdr>
        <w:ind w:left="1440" w:hanging="720"/>
        <w:rPr>
          <w:color w:val="000000"/>
        </w:rPr>
      </w:pPr>
    </w:p>
    <w:p w14:paraId="516E3E58" w14:textId="0BA79C30" w:rsidR="00090F61" w:rsidRPr="00E42DB3" w:rsidRDefault="008B5227">
      <w:pPr>
        <w:pBdr>
          <w:top w:val="nil"/>
          <w:left w:val="nil"/>
          <w:bottom w:val="nil"/>
          <w:right w:val="nil"/>
          <w:between w:val="nil"/>
        </w:pBdr>
        <w:ind w:left="1440" w:hanging="720"/>
        <w:rPr>
          <w:b/>
          <w:bCs/>
          <w:color w:val="000000"/>
        </w:rPr>
      </w:pPr>
      <w:r w:rsidRPr="00E42DB3">
        <w:rPr>
          <w:b/>
          <w:bCs/>
          <w:color w:val="000000"/>
        </w:rPr>
        <w:t>l.</w:t>
      </w:r>
      <w:r w:rsidRPr="00E42DB3">
        <w:rPr>
          <w:b/>
          <w:bCs/>
          <w:color w:val="000000"/>
        </w:rPr>
        <w:tab/>
        <w:t>Appoint Board Member to Serve on the Superintendent Screening Committee</w:t>
      </w:r>
    </w:p>
    <w:p w14:paraId="3062D786" w14:textId="2B3B4400" w:rsidR="008B5227" w:rsidRPr="00E42DB3" w:rsidRDefault="008B5227">
      <w:pPr>
        <w:pBdr>
          <w:top w:val="nil"/>
          <w:left w:val="nil"/>
          <w:bottom w:val="nil"/>
          <w:right w:val="nil"/>
          <w:between w:val="nil"/>
        </w:pBdr>
        <w:ind w:left="1440" w:hanging="720"/>
        <w:rPr>
          <w:color w:val="000000"/>
        </w:rPr>
      </w:pPr>
      <w:r w:rsidRPr="00E42DB3">
        <w:rPr>
          <w:color w:val="000000"/>
        </w:rPr>
        <w:tab/>
        <w:t>Mr. Milam</w:t>
      </w:r>
      <w:r w:rsidR="00E42DB3">
        <w:rPr>
          <w:color w:val="000000"/>
        </w:rPr>
        <w:t xml:space="preserve"> appointed Phillip West to serve on the superintendent screening committee.  </w:t>
      </w:r>
    </w:p>
    <w:p w14:paraId="537847C6" w14:textId="77777777" w:rsidR="00090F61" w:rsidRPr="00090F61" w:rsidRDefault="00090F61">
      <w:pPr>
        <w:pBdr>
          <w:top w:val="nil"/>
          <w:left w:val="nil"/>
          <w:bottom w:val="nil"/>
          <w:right w:val="nil"/>
          <w:between w:val="nil"/>
        </w:pBdr>
        <w:ind w:left="1440" w:hanging="720"/>
      </w:pPr>
    </w:p>
    <w:p w14:paraId="0000004E" w14:textId="77777777" w:rsidR="00587B29" w:rsidRDefault="00587B29">
      <w:pPr>
        <w:pBdr>
          <w:top w:val="nil"/>
          <w:left w:val="nil"/>
          <w:bottom w:val="nil"/>
          <w:right w:val="nil"/>
          <w:between w:val="nil"/>
        </w:pBdr>
      </w:pPr>
    </w:p>
    <w:p w14:paraId="0000004F" w14:textId="4174AFCB" w:rsidR="00587B29" w:rsidRDefault="00000000">
      <w:pPr>
        <w:pBdr>
          <w:top w:val="nil"/>
          <w:left w:val="nil"/>
          <w:bottom w:val="nil"/>
          <w:right w:val="nil"/>
          <w:between w:val="nil"/>
        </w:pBdr>
        <w:rPr>
          <w:b/>
        </w:rPr>
      </w:pPr>
      <w:r>
        <w:rPr>
          <w:b/>
        </w:rPr>
        <w:t>1</w:t>
      </w:r>
      <w:r w:rsidR="00531268">
        <w:rPr>
          <w:b/>
        </w:rPr>
        <w:t>22</w:t>
      </w:r>
      <w:r>
        <w:rPr>
          <w:b/>
        </w:rPr>
        <w:t>.</w:t>
      </w:r>
      <w:r>
        <w:rPr>
          <w:b/>
        </w:rPr>
        <w:tab/>
        <w:t>ADMINISTRATIVE REPORTS</w:t>
      </w:r>
    </w:p>
    <w:p w14:paraId="00000050" w14:textId="77777777" w:rsidR="00587B29" w:rsidRDefault="00000000">
      <w:pPr>
        <w:pBdr>
          <w:top w:val="nil"/>
          <w:left w:val="nil"/>
          <w:bottom w:val="nil"/>
          <w:right w:val="nil"/>
          <w:between w:val="nil"/>
        </w:pBdr>
        <w:rPr>
          <w:b/>
        </w:rPr>
      </w:pPr>
      <w:r>
        <w:rPr>
          <w:b/>
        </w:rPr>
        <w:tab/>
      </w:r>
    </w:p>
    <w:p w14:paraId="00000057" w14:textId="6AD2B856" w:rsidR="00587B29" w:rsidRDefault="00000000">
      <w:pPr>
        <w:pBdr>
          <w:top w:val="nil"/>
          <w:left w:val="nil"/>
          <w:bottom w:val="nil"/>
          <w:right w:val="nil"/>
          <w:between w:val="nil"/>
        </w:pBdr>
        <w:rPr>
          <w:b/>
        </w:rPr>
      </w:pPr>
      <w:r>
        <w:rPr>
          <w:b/>
        </w:rPr>
        <w:t>1</w:t>
      </w:r>
      <w:r w:rsidR="00531268">
        <w:rPr>
          <w:b/>
        </w:rPr>
        <w:t>23</w:t>
      </w:r>
      <w:r>
        <w:rPr>
          <w:b/>
        </w:rPr>
        <w:t>.</w:t>
      </w:r>
      <w:r>
        <w:rPr>
          <w:b/>
        </w:rPr>
        <w:tab/>
        <w:t>PUBLIC COMMENT</w:t>
      </w:r>
    </w:p>
    <w:p w14:paraId="00000058" w14:textId="77777777" w:rsidR="00587B29" w:rsidRDefault="00587B29">
      <w:pPr>
        <w:pBdr>
          <w:top w:val="nil"/>
          <w:left w:val="nil"/>
          <w:bottom w:val="nil"/>
          <w:right w:val="nil"/>
          <w:between w:val="nil"/>
        </w:pBdr>
        <w:rPr>
          <w:b/>
        </w:rPr>
      </w:pPr>
    </w:p>
    <w:p w14:paraId="00000059" w14:textId="163983EB" w:rsidR="00587B29" w:rsidRDefault="00000000">
      <w:pPr>
        <w:pBdr>
          <w:top w:val="nil"/>
          <w:left w:val="nil"/>
          <w:bottom w:val="nil"/>
          <w:right w:val="nil"/>
          <w:between w:val="nil"/>
        </w:pBdr>
        <w:rPr>
          <w:b/>
        </w:rPr>
      </w:pPr>
      <w:r>
        <w:rPr>
          <w:b/>
        </w:rPr>
        <w:t>1</w:t>
      </w:r>
      <w:r w:rsidR="00531268">
        <w:rPr>
          <w:b/>
        </w:rPr>
        <w:t>24</w:t>
      </w:r>
      <w:r>
        <w:rPr>
          <w:b/>
        </w:rPr>
        <w:t>.</w:t>
      </w:r>
      <w:r>
        <w:rPr>
          <w:b/>
        </w:rPr>
        <w:tab/>
        <w:t>SUPERINTENDENT'S REPORT</w:t>
      </w:r>
    </w:p>
    <w:p w14:paraId="0000005A" w14:textId="77777777" w:rsidR="00587B29" w:rsidRDefault="00587B29">
      <w:pPr>
        <w:pBdr>
          <w:top w:val="nil"/>
          <w:left w:val="nil"/>
          <w:bottom w:val="nil"/>
          <w:right w:val="nil"/>
          <w:between w:val="nil"/>
        </w:pBdr>
        <w:rPr>
          <w:b/>
        </w:rPr>
      </w:pPr>
    </w:p>
    <w:p w14:paraId="0000005F" w14:textId="2A9C1F46" w:rsidR="00587B29" w:rsidRDefault="00000000">
      <w:pPr>
        <w:pBdr>
          <w:top w:val="nil"/>
          <w:left w:val="nil"/>
          <w:bottom w:val="nil"/>
          <w:right w:val="nil"/>
          <w:between w:val="nil"/>
        </w:pBdr>
        <w:rPr>
          <w:b/>
          <w:color w:val="000000"/>
        </w:rPr>
      </w:pPr>
      <w:r>
        <w:rPr>
          <w:b/>
          <w:color w:val="000000"/>
        </w:rPr>
        <w:t>1</w:t>
      </w:r>
      <w:r w:rsidR="00531268">
        <w:rPr>
          <w:b/>
          <w:color w:val="000000"/>
        </w:rPr>
        <w:t>25</w:t>
      </w:r>
      <w:r>
        <w:rPr>
          <w:b/>
          <w:color w:val="000000"/>
        </w:rPr>
        <w:t>.</w:t>
      </w:r>
      <w:r>
        <w:rPr>
          <w:b/>
          <w:color w:val="000000"/>
        </w:rPr>
        <w:tab/>
        <w:t>ADJOURNMENT</w:t>
      </w:r>
    </w:p>
    <w:p w14:paraId="00000060" w14:textId="77777777" w:rsidR="00587B29" w:rsidRDefault="00000000">
      <w:pPr>
        <w:pBdr>
          <w:top w:val="nil"/>
          <w:left w:val="nil"/>
          <w:bottom w:val="nil"/>
          <w:right w:val="nil"/>
          <w:between w:val="nil"/>
        </w:pBdr>
        <w:ind w:left="720"/>
        <w:rPr>
          <w:color w:val="000000"/>
        </w:rPr>
      </w:pPr>
      <w:r>
        <w:rPr>
          <w:color w:val="000000"/>
        </w:rPr>
        <w:t xml:space="preserve">There being no further board business, Mr. West moved for adjournment.  Mrs. Triplett seconded the motion, and it passed unanimously.  </w:t>
      </w:r>
    </w:p>
    <w:p w14:paraId="00000061" w14:textId="77777777" w:rsidR="00587B29" w:rsidRDefault="00587B29">
      <w:pPr>
        <w:pBdr>
          <w:top w:val="nil"/>
          <w:left w:val="nil"/>
          <w:bottom w:val="nil"/>
          <w:right w:val="nil"/>
          <w:between w:val="nil"/>
        </w:pBdr>
        <w:ind w:left="720"/>
        <w:rPr>
          <w:color w:val="000000"/>
        </w:rPr>
      </w:pPr>
    </w:p>
    <w:p w14:paraId="00000062" w14:textId="77777777" w:rsidR="00587B29" w:rsidRDefault="00587B29">
      <w:pPr>
        <w:pBdr>
          <w:top w:val="nil"/>
          <w:left w:val="nil"/>
          <w:bottom w:val="nil"/>
          <w:right w:val="nil"/>
          <w:between w:val="nil"/>
        </w:pBdr>
        <w:ind w:left="720"/>
        <w:rPr>
          <w:color w:val="000000"/>
        </w:rPr>
      </w:pPr>
    </w:p>
    <w:p w14:paraId="00000063" w14:textId="77777777" w:rsidR="00587B29" w:rsidRDefault="00587B29">
      <w:pPr>
        <w:pBdr>
          <w:top w:val="nil"/>
          <w:left w:val="nil"/>
          <w:bottom w:val="nil"/>
          <w:right w:val="nil"/>
          <w:between w:val="nil"/>
        </w:pBdr>
        <w:rPr>
          <w:color w:val="000000"/>
        </w:rPr>
      </w:pPr>
    </w:p>
    <w:p w14:paraId="00000064" w14:textId="77777777" w:rsidR="00587B29" w:rsidRDefault="00587B29">
      <w:pPr>
        <w:pBdr>
          <w:top w:val="nil"/>
          <w:left w:val="nil"/>
          <w:bottom w:val="nil"/>
          <w:right w:val="nil"/>
          <w:between w:val="nil"/>
        </w:pBdr>
        <w:rPr>
          <w:color w:val="000000"/>
        </w:rPr>
      </w:pPr>
    </w:p>
    <w:p w14:paraId="00000065" w14:textId="77777777" w:rsidR="00587B29"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7E" w14:textId="77777777" w:rsidR="00587B29" w:rsidRDefault="00587B29">
      <w:pPr>
        <w:pBdr>
          <w:top w:val="nil"/>
          <w:left w:val="nil"/>
          <w:bottom w:val="nil"/>
          <w:right w:val="nil"/>
          <w:between w:val="nil"/>
        </w:pBdr>
        <w:rPr>
          <w:b/>
          <w:color w:val="000000"/>
        </w:rPr>
      </w:pPr>
    </w:p>
    <w:p w14:paraId="0000007F" w14:textId="77777777" w:rsidR="00587B29" w:rsidRDefault="00587B29">
      <w:pPr>
        <w:pBdr>
          <w:top w:val="nil"/>
          <w:left w:val="nil"/>
          <w:bottom w:val="nil"/>
          <w:right w:val="nil"/>
          <w:between w:val="nil"/>
        </w:pBdr>
        <w:rPr>
          <w:b/>
          <w:color w:val="000000"/>
        </w:rPr>
      </w:pPr>
    </w:p>
    <w:p w14:paraId="00000080" w14:textId="77777777" w:rsidR="00587B29" w:rsidRDefault="00587B29">
      <w:pPr>
        <w:pBdr>
          <w:top w:val="nil"/>
          <w:left w:val="nil"/>
          <w:bottom w:val="nil"/>
          <w:right w:val="nil"/>
          <w:between w:val="nil"/>
        </w:pBdr>
        <w:rPr>
          <w:b/>
          <w:color w:val="000000"/>
        </w:rPr>
      </w:pPr>
    </w:p>
    <w:p w14:paraId="00000081" w14:textId="77777777" w:rsidR="00587B29" w:rsidRDefault="00587B29">
      <w:pPr>
        <w:pBdr>
          <w:top w:val="nil"/>
          <w:left w:val="nil"/>
          <w:bottom w:val="nil"/>
          <w:right w:val="nil"/>
          <w:between w:val="nil"/>
        </w:pBdr>
        <w:rPr>
          <w:b/>
          <w:color w:val="000000"/>
        </w:rPr>
      </w:pPr>
    </w:p>
    <w:sectPr w:rsidR="00587B29" w:rsidSect="00531268">
      <w:headerReference w:type="default" r:id="rId7"/>
      <w:footerReference w:type="default" r:id="rId8"/>
      <w:headerReference w:type="first" r:id="rId9"/>
      <w:footerReference w:type="first" r:id="rId10"/>
      <w:pgSz w:w="12240" w:h="15840"/>
      <w:pgMar w:top="1440" w:right="1440" w:bottom="1440" w:left="1440" w:header="720" w:footer="720" w:gutter="0"/>
      <w:pgNumType w:start="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48C1" w14:textId="77777777" w:rsidR="0051123B" w:rsidRDefault="0051123B">
      <w:r>
        <w:separator/>
      </w:r>
    </w:p>
  </w:endnote>
  <w:endnote w:type="continuationSeparator" w:id="0">
    <w:p w14:paraId="2C70BE90" w14:textId="77777777" w:rsidR="0051123B" w:rsidRDefault="0051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513218D"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58</w:t>
    </w:r>
    <w:r>
      <w:rPr>
        <w:color w:val="000000"/>
      </w:rPr>
      <w:fldChar w:fldCharType="end"/>
    </w:r>
  </w:p>
  <w:p w14:paraId="00000091" w14:textId="77777777" w:rsidR="00587B29" w:rsidRDefault="00587B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24A550A2"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57</w:t>
    </w:r>
    <w:r>
      <w:rPr>
        <w:color w:val="000000"/>
      </w:rPr>
      <w:fldChar w:fldCharType="end"/>
    </w:r>
  </w:p>
  <w:p w14:paraId="0000008F" w14:textId="77777777" w:rsidR="00587B29" w:rsidRDefault="00587B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9F0F" w14:textId="77777777" w:rsidR="0051123B" w:rsidRDefault="0051123B">
      <w:r>
        <w:separator/>
      </w:r>
    </w:p>
  </w:footnote>
  <w:footnote w:type="continuationSeparator" w:id="0">
    <w:p w14:paraId="572387C4" w14:textId="77777777" w:rsidR="0051123B" w:rsidRDefault="00511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587B29"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t>May 16</w:t>
    </w:r>
    <w:r>
      <w:rPr>
        <w:color w:val="000000"/>
        <w:sz w:val="22"/>
        <w:szCs w:val="22"/>
      </w:rPr>
      <w:t>, 2023, Regular Meeting</w:t>
    </w:r>
  </w:p>
  <w:p w14:paraId="0000008D" w14:textId="77777777" w:rsidR="00587B29"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83"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84" w14:textId="77777777" w:rsidR="00587B29"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Pr>
        <w:color w:val="000000"/>
        <w:u w:val="single"/>
      </w:rPr>
      <w:t>May 16</w:t>
    </w:r>
    <w:r>
      <w:rPr>
        <w:color w:val="000000"/>
        <w:u w:val="single"/>
        <w:vertAlign w:val="superscript"/>
      </w:rPr>
      <w:t>th</w:t>
    </w:r>
    <w:r>
      <w:rPr>
        <w:color w:val="000000"/>
        <w:u w:val="single"/>
      </w:rPr>
      <w:t xml:space="preserve"> </w:t>
    </w:r>
    <w:r>
      <w:rPr>
        <w:color w:val="000000"/>
      </w:rPr>
      <w:t>, 20</w:t>
    </w:r>
    <w:r>
      <w:rPr>
        <w:color w:val="000000"/>
        <w:u w:val="single"/>
      </w:rPr>
      <w:t>23</w:t>
    </w:r>
  </w:p>
  <w:p w14:paraId="00000085" w14:textId="77777777" w:rsidR="00587B29" w:rsidRDefault="00587B29">
    <w:pPr>
      <w:pBdr>
        <w:top w:val="nil"/>
        <w:left w:val="nil"/>
        <w:bottom w:val="nil"/>
        <w:right w:val="nil"/>
        <w:between w:val="nil"/>
      </w:pBdr>
      <w:rPr>
        <w:color w:val="000000"/>
      </w:rPr>
    </w:pPr>
  </w:p>
  <w:p w14:paraId="00000086" w14:textId="77777777" w:rsidR="00587B29"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on the</w:t>
    </w:r>
    <w:r>
      <w:rPr>
        <w:color w:val="000000"/>
        <w:u w:val="single"/>
      </w:rPr>
      <w:t xml:space="preserve"> 16</w:t>
    </w:r>
    <w:r>
      <w:rPr>
        <w:color w:val="000000"/>
        <w:u w:val="single"/>
        <w:vertAlign w:val="superscript"/>
      </w:rPr>
      <w:t>th</w:t>
    </w:r>
    <w:r>
      <w:rPr>
        <w:color w:val="000000"/>
        <w:u w:val="single"/>
      </w:rPr>
      <w:t xml:space="preserve"> </w:t>
    </w:r>
    <w:r>
      <w:rPr>
        <w:color w:val="000000"/>
      </w:rPr>
      <w:t xml:space="preserve">day of </w:t>
    </w:r>
    <w:r>
      <w:rPr>
        <w:color w:val="000000"/>
        <w:u w:val="single"/>
      </w:rPr>
      <w:t xml:space="preserve">May  </w:t>
    </w:r>
    <w:r>
      <w:rPr>
        <w:color w:val="000000"/>
      </w:rPr>
      <w:t xml:space="preserve">  20</w:t>
    </w:r>
    <w:r>
      <w:rPr>
        <w:color w:val="000000"/>
        <w:u w:val="single"/>
      </w:rPr>
      <w:t>23</w:t>
    </w:r>
    <w:r>
      <w:rPr>
        <w:color w:val="000000"/>
      </w:rPr>
      <w:t>, with the following members present:</w:t>
    </w:r>
  </w:p>
  <w:p w14:paraId="00000087" w14:textId="77777777" w:rsidR="00587B29" w:rsidRDefault="00587B29">
    <w:pPr>
      <w:pBdr>
        <w:top w:val="nil"/>
        <w:left w:val="nil"/>
        <w:bottom w:val="nil"/>
        <w:right w:val="nil"/>
        <w:between w:val="nil"/>
      </w:pBdr>
      <w:rPr>
        <w:color w:val="000000"/>
      </w:rPr>
    </w:pPr>
  </w:p>
  <w:p w14:paraId="00000088" w14:textId="77777777" w:rsidR="00587B29"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89" w14:textId="77777777" w:rsidR="00587B29"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Pr>
        <w:u w:val="single"/>
      </w:rPr>
      <w:t>D</w:t>
    </w:r>
    <w:r>
      <w:rPr>
        <w:color w:val="000000"/>
        <w:u w:val="single"/>
      </w:rPr>
      <w:t>r. Larry Begley, Superintendent</w:t>
    </w:r>
    <w:r>
      <w:rPr>
        <w:color w:val="000000"/>
      </w:rPr>
      <w:t xml:space="preserve"> </w:t>
    </w:r>
  </w:p>
  <w:p w14:paraId="0000008A" w14:textId="77777777" w:rsidR="00587B29" w:rsidRDefault="00587B29">
    <w:pPr>
      <w:pBdr>
        <w:top w:val="nil"/>
        <w:left w:val="nil"/>
        <w:bottom w:val="nil"/>
        <w:right w:val="nil"/>
        <w:between w:val="nil"/>
      </w:pBdr>
      <w:tabs>
        <w:tab w:val="center" w:pos="4680"/>
        <w:tab w:val="right" w:pos="9360"/>
      </w:tabs>
      <w:jc w:val="center"/>
      <w:rPr>
        <w:color w:val="000000"/>
        <w:sz w:val="28"/>
        <w:szCs w:val="28"/>
      </w:rPr>
    </w:pPr>
  </w:p>
  <w:p w14:paraId="0000008B" w14:textId="77777777" w:rsidR="00587B29" w:rsidRDefault="00587B2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29"/>
    <w:rsid w:val="00033417"/>
    <w:rsid w:val="00090F61"/>
    <w:rsid w:val="002548CA"/>
    <w:rsid w:val="0032005F"/>
    <w:rsid w:val="00464D30"/>
    <w:rsid w:val="004A78B4"/>
    <w:rsid w:val="0051123B"/>
    <w:rsid w:val="00531268"/>
    <w:rsid w:val="00587B29"/>
    <w:rsid w:val="008B5227"/>
    <w:rsid w:val="008F40A4"/>
    <w:rsid w:val="00A53659"/>
    <w:rsid w:val="00AA499E"/>
    <w:rsid w:val="00CA48DF"/>
    <w:rsid w:val="00D66EF2"/>
    <w:rsid w:val="00DC2F76"/>
    <w:rsid w:val="00E42DB3"/>
    <w:rsid w:val="00FB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FA61"/>
  <w15:docId w15:val="{A53967FA-64DE-47B3-8ED9-E7EB1C1D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IDHgmS319l5PjJzQy6tMfRUrQ==">CgMxLjA4AHIhMXc5dFgwQ0xjQjhUcmVUT2o0M1dsZU9mSU1GLTljTFdr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8</cp:revision>
  <dcterms:created xsi:type="dcterms:W3CDTF">2023-05-19T21:06:00Z</dcterms:created>
  <dcterms:modified xsi:type="dcterms:W3CDTF">2023-05-25T21:16:00Z</dcterms:modified>
</cp:coreProperties>
</file>