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7221E" w14:textId="71743BAE" w:rsidR="009238DC" w:rsidRDefault="008D63B4" w:rsidP="008D63B4">
      <w:pPr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2270E2" wp14:editId="35D1F0B6">
                <wp:simplePos x="0" y="0"/>
                <wp:positionH relativeFrom="column">
                  <wp:posOffset>-19050</wp:posOffset>
                </wp:positionH>
                <wp:positionV relativeFrom="paragraph">
                  <wp:posOffset>0</wp:posOffset>
                </wp:positionV>
                <wp:extent cx="3581400" cy="12382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1E640" w14:textId="35F2274E" w:rsidR="00B83533" w:rsidRPr="003079A2" w:rsidRDefault="00B83533" w:rsidP="00B8353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 Black" w:hAnsi="Arial Black"/>
                                <w:b/>
                                <w:bCs/>
                                <w:color w:val="2F5496" w:themeColor="accent1" w:themeShade="BF"/>
                                <w:sz w:val="22"/>
                                <w:szCs w:val="22"/>
                              </w:rPr>
                            </w:pPr>
                            <w:r w:rsidRPr="003079A2">
                              <w:rPr>
                                <w:rFonts w:ascii="Arial Black" w:hAnsi="Arial Black"/>
                                <w:b/>
                                <w:bCs/>
                                <w:color w:val="2F5496" w:themeColor="accent1" w:themeShade="BF"/>
                                <w:sz w:val="22"/>
                                <w:szCs w:val="22"/>
                              </w:rPr>
                              <w:t>Boone County Board of Education Members</w:t>
                            </w:r>
                          </w:p>
                          <w:p w14:paraId="37202DF7" w14:textId="2C20EC13" w:rsidR="00B83533" w:rsidRPr="00493295" w:rsidRDefault="00B83533" w:rsidP="00B83533">
                            <w:pPr>
                              <w:pStyle w:val="NormalWeb"/>
                              <w:spacing w:before="0" w:beforeAutospacing="0" w:after="0" w:afterAutospacing="0"/>
                              <w:ind w:left="2160" w:hanging="360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B835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Mrs. </w:t>
                            </w: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Karen Byrd</w:t>
                            </w:r>
                            <w:r w:rsidRPr="00B835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, Board Chair</w:t>
                            </w:r>
                          </w:p>
                          <w:p w14:paraId="518E1262" w14:textId="29BC1067" w:rsidR="00B83533" w:rsidRPr="00493295" w:rsidRDefault="00B83533" w:rsidP="00B83533">
                            <w:pPr>
                              <w:pStyle w:val="NormalWeb"/>
                              <w:spacing w:before="0" w:beforeAutospacing="0" w:after="0" w:afterAutospacing="0"/>
                              <w:ind w:left="2160" w:hanging="3600"/>
                              <w:rPr>
                                <w:sz w:val="20"/>
                                <w:szCs w:val="20"/>
                              </w:rPr>
                            </w:pP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="003079A2"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B835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Mr. Jesse Parks</w:t>
                            </w:r>
                            <w:r w:rsidRPr="00493295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B835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Vice Chair</w:t>
                            </w:r>
                          </w:p>
                          <w:p w14:paraId="3E747D90" w14:textId="630C914A" w:rsidR="00B83533" w:rsidRPr="00493295" w:rsidRDefault="00B83533" w:rsidP="00B83533">
                            <w:pPr>
                              <w:pStyle w:val="NormalWeb"/>
                              <w:spacing w:before="0" w:beforeAutospacing="0" w:after="0" w:afterAutospacing="0"/>
                              <w:ind w:left="2160" w:hanging="360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="003079A2"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3079A2"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835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Dr. Maria Brown</w:t>
                            </w:r>
                          </w:p>
                          <w:p w14:paraId="16461B9B" w14:textId="3E20474C" w:rsidR="008D63B4" w:rsidRPr="00493295" w:rsidRDefault="00B83533" w:rsidP="00B83533">
                            <w:pPr>
                              <w:pStyle w:val="NormalWeb"/>
                              <w:spacing w:before="0" w:beforeAutospacing="0" w:after="0" w:afterAutospacing="0"/>
                              <w:ind w:left="2160" w:hanging="360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="003079A2"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3079A2"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Mrs. Carolyn Wolfe</w:t>
                            </w:r>
                          </w:p>
                          <w:p w14:paraId="406563A4" w14:textId="0EA38BD8" w:rsidR="00B83533" w:rsidRPr="008D63B4" w:rsidRDefault="00B83533" w:rsidP="00B83533">
                            <w:pPr>
                              <w:pStyle w:val="NormalWeb"/>
                              <w:spacing w:before="0" w:beforeAutospacing="0" w:after="0" w:afterAutospacing="0"/>
                              <w:ind w:left="2160" w:hanging="3600"/>
                              <w:rPr>
                                <w:sz w:val="20"/>
                                <w:szCs w:val="20"/>
                              </w:rPr>
                            </w:pP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="003079A2"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Mrs. Cindy Young</w:t>
                            </w:r>
                          </w:p>
                          <w:p w14:paraId="66EDCC5A" w14:textId="3FE7BBC1" w:rsidR="008D63B4" w:rsidRDefault="008D63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2270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5pt;margin-top:0;width:282pt;height:9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" stroked="f">
                <v:textbox>
                  <w:txbxContent>
                    <w:p w14:paraId="27C1E640" w14:textId="35F2274E" w:rsidR="00B83533" w:rsidRPr="003079A2" w:rsidRDefault="00B83533" w:rsidP="00B83533">
                      <w:pPr>
                        <w:pStyle w:val="NormalWeb"/>
                        <w:spacing w:before="0" w:beforeAutospacing="0" w:after="0" w:afterAutospacing="0"/>
                        <w:rPr>
                          <w:rFonts w:ascii="Arial Black" w:hAnsi="Arial Black"/>
                          <w:b/>
                          <w:bCs/>
                          <w:color w:val="2F5496" w:themeColor="accent1" w:themeShade="BF"/>
                          <w:sz w:val="22"/>
                          <w:szCs w:val="22"/>
                        </w:rPr>
                      </w:pPr>
                      <w:r w:rsidRPr="003079A2">
                        <w:rPr>
                          <w:rFonts w:ascii="Arial Black" w:hAnsi="Arial Black"/>
                          <w:b/>
                          <w:bCs/>
                          <w:color w:val="2F5496" w:themeColor="accent1" w:themeShade="BF"/>
                          <w:sz w:val="22"/>
                          <w:szCs w:val="22"/>
                        </w:rPr>
                        <w:t>Boone County Board of Education Members</w:t>
                      </w:r>
                    </w:p>
                    <w:p w14:paraId="37202DF7" w14:textId="2C20EC13" w:rsidR="00B83533" w:rsidRPr="00493295" w:rsidRDefault="00B83533" w:rsidP="00B83533">
                      <w:pPr>
                        <w:pStyle w:val="NormalWeb"/>
                        <w:spacing w:before="0" w:beforeAutospacing="0" w:after="0" w:afterAutospacing="0"/>
                        <w:ind w:left="2160" w:hanging="360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</w:t>
                      </w:r>
                      <w:r w:rsidRPr="00B83533">
                        <w:rPr>
                          <w:b/>
                          <w:bCs/>
                          <w:sz w:val="20"/>
                          <w:szCs w:val="20"/>
                        </w:rPr>
                        <w:t xml:space="preserve">Mrs. </w:t>
                      </w: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>Karen Byrd</w:t>
                      </w:r>
                      <w:r w:rsidRPr="00B83533">
                        <w:rPr>
                          <w:b/>
                          <w:bCs/>
                          <w:sz w:val="20"/>
                          <w:szCs w:val="20"/>
                        </w:rPr>
                        <w:t>, Board Chair</w:t>
                      </w:r>
                    </w:p>
                    <w:p w14:paraId="518E1262" w14:textId="29BC1067" w:rsidR="00B83533" w:rsidRPr="00493295" w:rsidRDefault="00B83533" w:rsidP="00B83533">
                      <w:pPr>
                        <w:pStyle w:val="NormalWeb"/>
                        <w:spacing w:before="0" w:beforeAutospacing="0" w:after="0" w:afterAutospacing="0"/>
                        <w:ind w:left="2160" w:hanging="3600"/>
                        <w:rPr>
                          <w:sz w:val="20"/>
                          <w:szCs w:val="20"/>
                        </w:rPr>
                      </w:pP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</w:t>
                      </w:r>
                      <w:r w:rsidR="003079A2"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</w:t>
                      </w:r>
                      <w:r w:rsidRPr="00B83533">
                        <w:rPr>
                          <w:b/>
                          <w:bCs/>
                          <w:sz w:val="20"/>
                          <w:szCs w:val="20"/>
                        </w:rPr>
                        <w:t>Mr. Jesse Parks</w:t>
                      </w:r>
                      <w:r w:rsidRPr="00493295"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B83533">
                        <w:rPr>
                          <w:b/>
                          <w:bCs/>
                          <w:sz w:val="20"/>
                          <w:szCs w:val="20"/>
                        </w:rPr>
                        <w:t>Vice Chair</w:t>
                      </w:r>
                    </w:p>
                    <w:p w14:paraId="3E747D90" w14:textId="630C914A" w:rsidR="00B83533" w:rsidRPr="00493295" w:rsidRDefault="00B83533" w:rsidP="00B83533">
                      <w:pPr>
                        <w:pStyle w:val="NormalWeb"/>
                        <w:spacing w:before="0" w:beforeAutospacing="0" w:after="0" w:afterAutospacing="0"/>
                        <w:ind w:left="2160" w:hanging="360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</w:t>
                      </w:r>
                      <w:r w:rsidR="003079A2"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="003079A2"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B83533">
                        <w:rPr>
                          <w:b/>
                          <w:bCs/>
                          <w:sz w:val="20"/>
                          <w:szCs w:val="20"/>
                        </w:rPr>
                        <w:t>Dr. Maria Brown</w:t>
                      </w:r>
                    </w:p>
                    <w:p w14:paraId="16461B9B" w14:textId="3E20474C" w:rsidR="008D63B4" w:rsidRPr="00493295" w:rsidRDefault="00B83533" w:rsidP="00B83533">
                      <w:pPr>
                        <w:pStyle w:val="NormalWeb"/>
                        <w:spacing w:before="0" w:beforeAutospacing="0" w:after="0" w:afterAutospacing="0"/>
                        <w:ind w:left="2160" w:hanging="360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</w:t>
                      </w:r>
                      <w:r w:rsidR="003079A2"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="003079A2"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>Mrs. Carolyn Wolfe</w:t>
                      </w:r>
                    </w:p>
                    <w:p w14:paraId="406563A4" w14:textId="0EA38BD8" w:rsidR="00B83533" w:rsidRPr="008D63B4" w:rsidRDefault="00B83533" w:rsidP="00B83533">
                      <w:pPr>
                        <w:pStyle w:val="NormalWeb"/>
                        <w:spacing w:before="0" w:beforeAutospacing="0" w:after="0" w:afterAutospacing="0"/>
                        <w:ind w:left="2160" w:hanging="3600"/>
                        <w:rPr>
                          <w:sz w:val="20"/>
                          <w:szCs w:val="20"/>
                        </w:rPr>
                      </w:pP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</w:t>
                      </w:r>
                      <w:r w:rsidR="003079A2"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>Mrs. Cindy Young</w:t>
                      </w:r>
                    </w:p>
                    <w:p w14:paraId="66EDCC5A" w14:textId="3FE7BBC1" w:rsidR="008D63B4" w:rsidRDefault="008D63B4"/>
                  </w:txbxContent>
                </v:textbox>
                <w10:wrap type="square"/>
              </v:shape>
            </w:pict>
          </mc:Fallback>
        </mc:AlternateContent>
      </w:r>
      <w:r w:rsidRPr="004E0E38">
        <w:rPr>
          <w:noProof/>
        </w:rPr>
        <w:drawing>
          <wp:inline distT="0" distB="0" distL="0" distR="0" wp14:anchorId="29ACB819" wp14:editId="54DCBEF7">
            <wp:extent cx="2419881" cy="7556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241" cy="76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D7E91" w14:textId="15F3937A" w:rsidR="003079A2" w:rsidRPr="00493295" w:rsidRDefault="00B83533" w:rsidP="00B83533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t xml:space="preserve">      </w:t>
      </w:r>
      <w:r w:rsidR="003079A2">
        <w:rPr>
          <w:rFonts w:ascii="Times New Roman" w:hAnsi="Times New Roman" w:cs="Times New Roman"/>
          <w:b/>
          <w:bCs/>
        </w:rPr>
        <w:t xml:space="preserve">           </w:t>
      </w:r>
      <w:r w:rsidR="00493295">
        <w:rPr>
          <w:rFonts w:ascii="Times New Roman" w:hAnsi="Times New Roman" w:cs="Times New Roman"/>
          <w:b/>
          <w:bCs/>
        </w:rPr>
        <w:tab/>
      </w:r>
      <w:r w:rsidR="008D63B4" w:rsidRPr="00493295">
        <w:rPr>
          <w:rFonts w:ascii="Times New Roman" w:hAnsi="Times New Roman" w:cs="Times New Roman"/>
          <w:b/>
          <w:bCs/>
          <w:sz w:val="20"/>
          <w:szCs w:val="20"/>
        </w:rPr>
        <w:t>Mr. Matthew Turner, Superintendent</w:t>
      </w:r>
    </w:p>
    <w:p w14:paraId="098F6DA0" w14:textId="1C367C1C" w:rsidR="003079A2" w:rsidRDefault="003079A2" w:rsidP="00B8353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C69649" wp14:editId="0EB68627">
                <wp:simplePos x="0" y="0"/>
                <wp:positionH relativeFrom="column">
                  <wp:posOffset>-19050</wp:posOffset>
                </wp:positionH>
                <wp:positionV relativeFrom="paragraph">
                  <wp:posOffset>105410</wp:posOffset>
                </wp:positionV>
                <wp:extent cx="690562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2E6BD1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8.3pt" to="542.2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" strokecolor="black [3213]" strokeweight=".5pt">
                <v:stroke joinstyle="miter"/>
              </v:line>
            </w:pict>
          </mc:Fallback>
        </mc:AlternateContent>
      </w:r>
    </w:p>
    <w:p w14:paraId="212063E1" w14:textId="77777777" w:rsidR="008D63B4" w:rsidRPr="008D63B4" w:rsidRDefault="008D63B4" w:rsidP="003079A2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>Board Memo</w:t>
      </w:r>
    </w:p>
    <w:p w14:paraId="72A47AA3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          </w:t>
      </w: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ab/>
        <w:t xml:space="preserve">        </w:t>
      </w: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ab/>
      </w: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ab/>
      </w:r>
    </w:p>
    <w:p w14:paraId="2B01BF7E" w14:textId="35125B4F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DATE:</w:t>
      </w:r>
      <w:r w:rsidRPr="008D63B4">
        <w:rPr>
          <w:rFonts w:eastAsia="Times New Roman" w:cstheme="minorHAnsi"/>
          <w:color w:val="000000"/>
          <w:sz w:val="24"/>
          <w:szCs w:val="24"/>
        </w:rPr>
        <w:t xml:space="preserve">  </w:t>
      </w:r>
      <w:r w:rsidR="00947F0C">
        <w:rPr>
          <w:rFonts w:eastAsia="Times New Roman" w:cstheme="minorHAnsi"/>
          <w:color w:val="000000"/>
          <w:sz w:val="24"/>
          <w:szCs w:val="24"/>
        </w:rPr>
        <w:t>5/3/</w:t>
      </w:r>
      <w:r w:rsidRPr="008D63B4">
        <w:rPr>
          <w:rFonts w:eastAsia="Times New Roman" w:cstheme="minorHAnsi"/>
          <w:color w:val="000000"/>
          <w:sz w:val="24"/>
          <w:szCs w:val="24"/>
        </w:rPr>
        <w:t>2023</w:t>
      </w:r>
    </w:p>
    <w:p w14:paraId="7D1C1D69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AA140C7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AGENDA ITEM DETAILS:</w:t>
      </w:r>
    </w:p>
    <w:p w14:paraId="573EE10B" w14:textId="77777777" w:rsidR="008D63B4" w:rsidRPr="008D63B4" w:rsidRDefault="008D63B4" w:rsidP="008D63B4">
      <w:pPr>
        <w:spacing w:after="0" w:line="240" w:lineRule="auto"/>
        <w:ind w:left="270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School/Department </w:t>
      </w:r>
    </w:p>
    <w:p w14:paraId="59DE5B3C" w14:textId="0AF564E0" w:rsidR="00947F0C" w:rsidRDefault="00947F0C" w:rsidP="008D63B4">
      <w:pPr>
        <w:spacing w:after="0" w:line="240" w:lineRule="auto"/>
        <w:ind w:left="270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Boone County Schools</w:t>
      </w:r>
    </w:p>
    <w:p w14:paraId="6139D5C0" w14:textId="31711278" w:rsidR="008D63B4" w:rsidRPr="008D63B4" w:rsidRDefault="008D63B4" w:rsidP="008D63B4">
      <w:pPr>
        <w:spacing w:after="0" w:line="240" w:lineRule="auto"/>
        <w:ind w:left="270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Product Vendor or Grant Issuer</w:t>
      </w:r>
    </w:p>
    <w:p w14:paraId="02CA0A42" w14:textId="6600368B" w:rsidR="008D63B4" w:rsidRPr="008D63B4" w:rsidRDefault="0062055A" w:rsidP="008D63B4">
      <w:pPr>
        <w:spacing w:after="0" w:line="240" w:lineRule="auto"/>
        <w:ind w:left="270"/>
        <w:rPr>
          <w:rFonts w:eastAsia="Times New Roman" w:cstheme="minorHAnsi"/>
          <w:sz w:val="24"/>
          <w:szCs w:val="24"/>
        </w:rPr>
      </w:pPr>
      <w:proofErr w:type="spellStart"/>
      <w:r>
        <w:rPr>
          <w:rFonts w:eastAsia="Times New Roman" w:cstheme="minorHAnsi"/>
          <w:color w:val="000000"/>
          <w:sz w:val="24"/>
          <w:szCs w:val="24"/>
        </w:rPr>
        <w:t>Dreambox</w:t>
      </w:r>
      <w:proofErr w:type="spellEnd"/>
      <w:r>
        <w:rPr>
          <w:rFonts w:eastAsia="Times New Roman" w:cstheme="minorHAnsi"/>
          <w:color w:val="000000"/>
          <w:sz w:val="24"/>
          <w:szCs w:val="24"/>
        </w:rPr>
        <w:t xml:space="preserve"> Learning</w:t>
      </w:r>
    </w:p>
    <w:p w14:paraId="1BF841D9" w14:textId="77777777" w:rsidR="008D63B4" w:rsidRPr="008D63B4" w:rsidRDefault="008D63B4" w:rsidP="008D63B4">
      <w:pPr>
        <w:spacing w:after="0" w:line="240" w:lineRule="auto"/>
        <w:ind w:left="270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Product or Grant Name</w:t>
      </w:r>
    </w:p>
    <w:p w14:paraId="66A92F2A" w14:textId="554D34D8" w:rsidR="00947F0C" w:rsidRDefault="0062055A" w:rsidP="008D63B4">
      <w:pPr>
        <w:spacing w:after="0" w:line="240" w:lineRule="auto"/>
        <w:ind w:left="270"/>
        <w:rPr>
          <w:rFonts w:cstheme="minorHAnsi"/>
          <w:color w:val="000000"/>
          <w:sz w:val="24"/>
          <w:szCs w:val="24"/>
        </w:rPr>
      </w:pPr>
      <w:proofErr w:type="spellStart"/>
      <w:r>
        <w:rPr>
          <w:rFonts w:cstheme="minorHAnsi"/>
          <w:color w:val="000000"/>
          <w:sz w:val="24"/>
          <w:szCs w:val="24"/>
        </w:rPr>
        <w:t>Dreambox</w:t>
      </w:r>
      <w:proofErr w:type="spellEnd"/>
      <w:r>
        <w:rPr>
          <w:rFonts w:cstheme="minorHAnsi"/>
          <w:color w:val="000000"/>
          <w:sz w:val="24"/>
          <w:szCs w:val="24"/>
        </w:rPr>
        <w:t xml:space="preserve"> Learning Math - Advanced</w:t>
      </w:r>
    </w:p>
    <w:p w14:paraId="6E7EB7B5" w14:textId="563C6986" w:rsidR="008D63B4" w:rsidRDefault="008D63B4" w:rsidP="008D63B4">
      <w:pPr>
        <w:spacing w:after="0" w:line="240" w:lineRule="auto"/>
        <w:ind w:left="270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Date/Term (Beginning and End Dates/Year)</w:t>
      </w:r>
    </w:p>
    <w:p w14:paraId="61AD73B2" w14:textId="04549ABA" w:rsidR="00947F0C" w:rsidRPr="00947F0C" w:rsidRDefault="0062055A" w:rsidP="00947F0C">
      <w:pPr>
        <w:spacing w:after="0" w:line="240" w:lineRule="auto"/>
        <w:ind w:left="270"/>
        <w:rPr>
          <w:rFonts w:eastAsia="Times New Roman" w:cstheme="minorHAnsi"/>
          <w:b/>
          <w:bCs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07/01/2023 – 06/30/2024</w:t>
      </w:r>
    </w:p>
    <w:p w14:paraId="4268183D" w14:textId="6D279A5E" w:rsidR="008D63B4" w:rsidRDefault="00947F0C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ab/>
      </w:r>
    </w:p>
    <w:p w14:paraId="2E76A90A" w14:textId="4EDB27A0" w:rsidR="008D63B4" w:rsidRDefault="008D63B4" w:rsidP="008D63B4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 xml:space="preserve">APPLICABLE BOARD POLICY:  </w:t>
      </w:r>
    </w:p>
    <w:p w14:paraId="488C05DB" w14:textId="091C0115" w:rsidR="0055522D" w:rsidRPr="0055522D" w:rsidRDefault="0055522D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5522D">
        <w:rPr>
          <w:rFonts w:eastAsia="Times New Roman" w:cstheme="minorHAnsi"/>
          <w:color w:val="000000"/>
          <w:sz w:val="24"/>
          <w:szCs w:val="24"/>
        </w:rPr>
        <w:t>N/A</w:t>
      </w:r>
    </w:p>
    <w:p w14:paraId="193FA60C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9D1E3CA" w14:textId="145DF485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DESCRIBE USE OF CONTRACT/PURCHASE/AGREEMENT</w:t>
      </w:r>
      <w:r w:rsidR="0062055A">
        <w:rPr>
          <w:rFonts w:eastAsia="Times New Roman" w:cstheme="minorHAnsi"/>
          <w:b/>
          <w:bCs/>
          <w:color w:val="000000"/>
          <w:sz w:val="24"/>
          <w:szCs w:val="24"/>
        </w:rPr>
        <w:t>:</w:t>
      </w:r>
    </w:p>
    <w:p w14:paraId="41A31E84" w14:textId="56F74E22" w:rsidR="00244A10" w:rsidRPr="008D63B4" w:rsidRDefault="0062055A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62055A">
        <w:rPr>
          <w:rFonts w:eastAsia="Times New Roman" w:cstheme="minorHAnsi"/>
          <w:sz w:val="24"/>
          <w:szCs w:val="24"/>
        </w:rPr>
        <w:t>Dreambox</w:t>
      </w:r>
      <w:proofErr w:type="spellEnd"/>
      <w:r w:rsidRPr="0062055A">
        <w:rPr>
          <w:rFonts w:eastAsia="Times New Roman" w:cstheme="minorHAnsi"/>
          <w:sz w:val="24"/>
          <w:szCs w:val="24"/>
        </w:rPr>
        <w:t xml:space="preserve"> is an adaptive, interactive self-paced program that provides engaging activities for students to learn and practice skills in mathematics.</w:t>
      </w:r>
      <w:r w:rsidR="006D4511">
        <w:rPr>
          <w:rFonts w:eastAsia="Times New Roman" w:cstheme="minorHAnsi"/>
          <w:sz w:val="24"/>
          <w:szCs w:val="24"/>
        </w:rPr>
        <w:t xml:space="preserve"> </w:t>
      </w:r>
      <w:r w:rsidR="006D4511" w:rsidRPr="006D4511">
        <w:rPr>
          <w:rFonts w:eastAsia="Times New Roman" w:cstheme="minorHAnsi"/>
          <w:sz w:val="24"/>
          <w:szCs w:val="24"/>
        </w:rPr>
        <w:t>Strategic Plan Connection – Goal 1: World Class Education. “</w:t>
      </w:r>
      <w:r w:rsidR="004F7920">
        <w:rPr>
          <w:rFonts w:eastAsia="Times New Roman" w:cstheme="minorHAnsi"/>
          <w:sz w:val="24"/>
          <w:szCs w:val="24"/>
        </w:rPr>
        <w:t>Boone County Schools will ensure all students will receive rigorous and engaging instructions.” (1B)</w:t>
      </w:r>
    </w:p>
    <w:p w14:paraId="352D6A69" w14:textId="77777777" w:rsidR="0062055A" w:rsidRDefault="0062055A" w:rsidP="008D63B4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55CF3C30" w14:textId="737A481D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FUNDING FOR PURCHASES AND OTHER REQUESTS:</w:t>
      </w:r>
    </w:p>
    <w:p w14:paraId="0A44F387" w14:textId="134A1737" w:rsidR="008D63B4" w:rsidRDefault="008D63B4" w:rsidP="008D63B4">
      <w:pPr>
        <w:spacing w:after="0" w:line="240" w:lineRule="auto"/>
        <w:ind w:left="270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Total Cost</w:t>
      </w:r>
    </w:p>
    <w:p w14:paraId="1C69487D" w14:textId="2EDB7C44" w:rsidR="00244A10" w:rsidRPr="00244A10" w:rsidRDefault="0062055A" w:rsidP="008D63B4">
      <w:pPr>
        <w:spacing w:after="0" w:line="240" w:lineRule="auto"/>
        <w:ind w:left="27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$113,600.00</w:t>
      </w:r>
    </w:p>
    <w:p w14:paraId="5F427331" w14:textId="77777777" w:rsidR="00244A10" w:rsidRDefault="00244A10" w:rsidP="008D63B4">
      <w:pPr>
        <w:spacing w:after="0" w:line="240" w:lineRule="auto"/>
        <w:ind w:left="270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1F7BEF67" w14:textId="6AB835DB" w:rsidR="008D63B4" w:rsidRDefault="008D63B4" w:rsidP="008D63B4">
      <w:pPr>
        <w:spacing w:after="0" w:line="240" w:lineRule="auto"/>
        <w:ind w:left="270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Funding Source</w:t>
      </w:r>
    </w:p>
    <w:p w14:paraId="37F7038D" w14:textId="4CF7AD74" w:rsidR="0050436D" w:rsidRPr="0050436D" w:rsidRDefault="0062055A" w:rsidP="008D63B4">
      <w:pPr>
        <w:spacing w:after="0" w:line="240" w:lineRule="auto"/>
        <w:ind w:left="27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District General Instruction Fund</w:t>
      </w:r>
    </w:p>
    <w:p w14:paraId="2C62CAC7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8E7B869" w14:textId="32E78DB7" w:rsidR="008D63B4" w:rsidRDefault="008D63B4" w:rsidP="0050436D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     *If more than one funding source, list below along with amount or percent for each source</w:t>
      </w:r>
    </w:p>
    <w:p w14:paraId="78346D09" w14:textId="77777777" w:rsidR="0050436D" w:rsidRPr="008D63B4" w:rsidRDefault="0050436D" w:rsidP="0050436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A7779DC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IF THIS IS A GRANT, ENTER AMOUNT TO BE AWARDED:</w:t>
      </w:r>
    </w:p>
    <w:p w14:paraId="648AB992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color w:val="000000"/>
          <w:sz w:val="24"/>
          <w:szCs w:val="24"/>
        </w:rPr>
        <w:t>N/A</w:t>
      </w:r>
    </w:p>
    <w:p w14:paraId="38FE0F46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54B29A3" w14:textId="77777777" w:rsidR="0050436D" w:rsidRDefault="008D63B4" w:rsidP="008D63B4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 xml:space="preserve">RECOMMENDATION: </w:t>
      </w:r>
    </w:p>
    <w:p w14:paraId="1E1E2CE4" w14:textId="01794A13" w:rsidR="0050436D" w:rsidRPr="0050436D" w:rsidRDefault="0050436D" w:rsidP="00504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436D">
        <w:rPr>
          <w:rFonts w:ascii="Calibri" w:eastAsia="Times New Roman" w:hAnsi="Calibri" w:cs="Calibri"/>
          <w:color w:val="000000"/>
          <w:sz w:val="24"/>
          <w:szCs w:val="24"/>
        </w:rPr>
        <w:t xml:space="preserve">I recommend that the board approve this agreement </w:t>
      </w:r>
      <w:r w:rsidR="0062055A">
        <w:rPr>
          <w:rFonts w:ascii="Calibri" w:eastAsia="Times New Roman" w:hAnsi="Calibri" w:cs="Calibri"/>
          <w:color w:val="000000"/>
          <w:sz w:val="24"/>
          <w:szCs w:val="24"/>
        </w:rPr>
        <w:t xml:space="preserve">with </w:t>
      </w:r>
      <w:proofErr w:type="spellStart"/>
      <w:r w:rsidR="0062055A">
        <w:rPr>
          <w:rFonts w:ascii="Calibri" w:eastAsia="Times New Roman" w:hAnsi="Calibri" w:cs="Calibri"/>
          <w:color w:val="000000"/>
          <w:sz w:val="24"/>
          <w:szCs w:val="24"/>
        </w:rPr>
        <w:t>Dreambox</w:t>
      </w:r>
      <w:proofErr w:type="spellEnd"/>
      <w:r w:rsidR="0062055A">
        <w:rPr>
          <w:rFonts w:ascii="Calibri" w:eastAsia="Times New Roman" w:hAnsi="Calibri" w:cs="Calibri"/>
          <w:color w:val="000000"/>
          <w:sz w:val="24"/>
          <w:szCs w:val="24"/>
        </w:rPr>
        <w:t xml:space="preserve"> Learning </w:t>
      </w:r>
      <w:r w:rsidRPr="0050436D">
        <w:rPr>
          <w:rFonts w:ascii="Calibri" w:eastAsia="Times New Roman" w:hAnsi="Calibri" w:cs="Calibri"/>
          <w:color w:val="000000"/>
          <w:sz w:val="24"/>
          <w:szCs w:val="24"/>
        </w:rPr>
        <w:t>as presented.</w:t>
      </w:r>
    </w:p>
    <w:p w14:paraId="06ACF701" w14:textId="77777777" w:rsidR="0050436D" w:rsidRPr="0050436D" w:rsidRDefault="0050436D" w:rsidP="00504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8CA27A" w14:textId="77777777" w:rsidR="0050436D" w:rsidRPr="0050436D" w:rsidRDefault="0050436D" w:rsidP="00504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436D">
        <w:rPr>
          <w:rFonts w:ascii="Calibri" w:eastAsia="Times New Roman" w:hAnsi="Calibri" w:cs="Calibri"/>
          <w:color w:val="000000"/>
          <w:sz w:val="24"/>
          <w:szCs w:val="24"/>
        </w:rPr>
        <w:t>Dr. Jim Detwiler, Deputy Superintendent/CAO</w:t>
      </w:r>
    </w:p>
    <w:p w14:paraId="059CC63A" w14:textId="185E30C0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89A22D3" w14:textId="7BB57061" w:rsidR="008D63B4" w:rsidRDefault="008D63B4" w:rsidP="0050436D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 xml:space="preserve">CONTACT PERSON: </w:t>
      </w:r>
    </w:p>
    <w:p w14:paraId="7AA53504" w14:textId="0CEDE36C" w:rsidR="0050436D" w:rsidRPr="0050436D" w:rsidRDefault="0062055A" w:rsidP="0050436D">
      <w:pPr>
        <w:spacing w:after="0" w:line="240" w:lineRule="auto"/>
        <w:rPr>
          <w:rFonts w:cstheme="minorHAnsi"/>
        </w:rPr>
      </w:pPr>
      <w:r>
        <w:rPr>
          <w:rFonts w:eastAsia="Times New Roman" w:cstheme="minorHAnsi"/>
          <w:color w:val="000000"/>
          <w:sz w:val="24"/>
          <w:szCs w:val="24"/>
        </w:rPr>
        <w:t>Mary Ann Rankin, Director of Technology</w:t>
      </w:r>
    </w:p>
    <w:sectPr w:rsidR="0050436D" w:rsidRPr="0050436D" w:rsidSect="00493295">
      <w:pgSz w:w="12240" w:h="15840"/>
      <w:pgMar w:top="450" w:right="720" w:bottom="72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42A40" w14:textId="77777777" w:rsidR="005C6A8B" w:rsidRDefault="005C6A8B" w:rsidP="006B2D64">
      <w:pPr>
        <w:spacing w:after="0" w:line="240" w:lineRule="auto"/>
      </w:pPr>
      <w:r>
        <w:separator/>
      </w:r>
    </w:p>
  </w:endnote>
  <w:endnote w:type="continuationSeparator" w:id="0">
    <w:p w14:paraId="5BD7FC79" w14:textId="77777777" w:rsidR="005C6A8B" w:rsidRDefault="005C6A8B" w:rsidP="006B2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9463E" w14:textId="77777777" w:rsidR="005C6A8B" w:rsidRDefault="005C6A8B" w:rsidP="006B2D64">
      <w:pPr>
        <w:spacing w:after="0" w:line="240" w:lineRule="auto"/>
      </w:pPr>
      <w:r>
        <w:separator/>
      </w:r>
    </w:p>
  </w:footnote>
  <w:footnote w:type="continuationSeparator" w:id="0">
    <w:p w14:paraId="57CC81C6" w14:textId="77777777" w:rsidR="005C6A8B" w:rsidRDefault="005C6A8B" w:rsidP="006B2D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3B4"/>
    <w:rsid w:val="00121A34"/>
    <w:rsid w:val="00244A10"/>
    <w:rsid w:val="003079A2"/>
    <w:rsid w:val="00493295"/>
    <w:rsid w:val="004F7920"/>
    <w:rsid w:val="0050436D"/>
    <w:rsid w:val="0055522D"/>
    <w:rsid w:val="005C6A8B"/>
    <w:rsid w:val="005F14E7"/>
    <w:rsid w:val="0062055A"/>
    <w:rsid w:val="006B2D64"/>
    <w:rsid w:val="006D4511"/>
    <w:rsid w:val="007749B6"/>
    <w:rsid w:val="00804C90"/>
    <w:rsid w:val="008D63B4"/>
    <w:rsid w:val="009238DC"/>
    <w:rsid w:val="009302DD"/>
    <w:rsid w:val="00947F0C"/>
    <w:rsid w:val="009D1E91"/>
    <w:rsid w:val="00B83533"/>
    <w:rsid w:val="00C806F0"/>
    <w:rsid w:val="00E9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3EF61"/>
  <w15:chartTrackingRefBased/>
  <w15:docId w15:val="{74CE5C97-A921-495F-BF83-0D8B287E5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6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D63B4"/>
  </w:style>
  <w:style w:type="paragraph" w:styleId="Header">
    <w:name w:val="header"/>
    <w:basedOn w:val="Normal"/>
    <w:link w:val="HeaderChar"/>
    <w:uiPriority w:val="99"/>
    <w:unhideWhenUsed/>
    <w:rsid w:val="006B2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D64"/>
  </w:style>
  <w:style w:type="paragraph" w:styleId="Footer">
    <w:name w:val="footer"/>
    <w:basedOn w:val="Normal"/>
    <w:link w:val="FooterChar"/>
    <w:uiPriority w:val="99"/>
    <w:unhideWhenUsed/>
    <w:rsid w:val="006B2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580AF-848C-4478-8D6D-F24228763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Geis, Laura A</dc:creator>
  <cp:keywords/>
  <dc:description/>
  <cp:lastModifiedBy>Geis, Laura A</cp:lastModifiedBy>
  <cp:revision>4</cp:revision>
  <cp:lastPrinted>2023-05-03T14:07:00Z</cp:lastPrinted>
  <dcterms:created xsi:type="dcterms:W3CDTF">2023-05-22T18:22:00Z</dcterms:created>
  <dcterms:modified xsi:type="dcterms:W3CDTF">2023-05-25T19:38:00Z</dcterms:modified>
</cp:coreProperties>
</file>