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FF1E125"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3-28T00:00:00Z">
            <w:dateFormat w:val="M/d/yyyy"/>
            <w:lid w:val="en-US"/>
            <w:storeMappedDataAs w:val="dateTime"/>
            <w:calendar w:val="gregorian"/>
          </w:date>
        </w:sdtPr>
        <w:sdtEndPr/>
        <w:sdtContent>
          <w:r w:rsidR="005166C5">
            <w:rPr>
              <w:rFonts w:asciiTheme="minorHAnsi" w:hAnsiTheme="minorHAnsi" w:cstheme="minorHAnsi"/>
            </w:rPr>
            <w:t>3/28/2023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408C32D4" w:rsidR="006F0552" w:rsidRPr="00716300" w:rsidRDefault="005166C5" w:rsidP="00AB30F5">
          <w:pPr>
            <w:pStyle w:val="NoSpacing"/>
            <w:ind w:left="270"/>
          </w:pPr>
          <w:r>
            <w:rPr>
              <w:rFonts w:asciiTheme="minorHAnsi" w:hAnsiTheme="minorHAnsi" w:cstheme="minorHAnsi"/>
            </w:rPr>
            <w:t>LSS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sdt>
          <w:sdtPr>
            <w:rPr>
              <w:rFonts w:asciiTheme="minorHAnsi" w:hAnsiTheme="minorHAnsi" w:cstheme="minorHAnsi"/>
            </w:rPr>
            <w:id w:val="1750921030"/>
            <w:placeholder>
              <w:docPart w:val="6F7D3CF6E5384C9CAAE78BCA5FC43363"/>
            </w:placeholder>
          </w:sdtPr>
          <w:sdtEndPr/>
          <w:sdtContent>
            <w:p w14:paraId="1B703F6A" w14:textId="4585B2F5" w:rsidR="00DE0B82" w:rsidRPr="00716300" w:rsidRDefault="005166C5" w:rsidP="005166C5">
              <w:pPr>
                <w:pStyle w:val="NoSpacing"/>
                <w:ind w:left="270"/>
                <w:rPr>
                  <w:rFonts w:asciiTheme="minorHAnsi" w:hAnsiTheme="minorHAnsi" w:cstheme="minorHAnsi"/>
                </w:rPr>
              </w:pPr>
              <w:r>
                <w:rPr>
                  <w:rFonts w:asciiTheme="minorHAnsi" w:hAnsiTheme="minorHAnsi" w:cstheme="minorHAnsi"/>
                </w:rPr>
                <w:t>MS Courses offered for HS Credit for 2023/2024 SY</w:t>
              </w:r>
            </w:p>
          </w:sdtContent>
        </w:sdt>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15F81BB7" w:rsidR="00DE0B82" w:rsidRPr="00716300" w:rsidRDefault="005166C5" w:rsidP="006F0552">
          <w:pPr>
            <w:pStyle w:val="NoSpacing"/>
            <w:ind w:left="270"/>
            <w:rPr>
              <w:rFonts w:asciiTheme="minorHAnsi" w:hAnsiTheme="minorHAnsi" w:cstheme="minorHAnsi"/>
            </w:rPr>
          </w:pPr>
          <w:r>
            <w:rPr>
              <w:rFonts w:asciiTheme="minorHAnsi" w:hAnsiTheme="minorHAnsi" w:cstheme="minorHAnsi"/>
            </w:rPr>
            <w:t>N/A</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sdt>
          <w:sdtPr>
            <w:rPr>
              <w:rFonts w:asciiTheme="minorHAnsi" w:hAnsiTheme="minorHAnsi" w:cstheme="minorHAnsi"/>
            </w:rPr>
            <w:id w:val="-656619220"/>
            <w:placeholder>
              <w:docPart w:val="3B2CA7674DD740658A3770A2B66E147E"/>
            </w:placeholder>
          </w:sdtPr>
          <w:sdtEndPr/>
          <w:sdtContent>
            <w:p w14:paraId="577C44B0" w14:textId="1F8AA76A" w:rsidR="008A2749" w:rsidRPr="008A2749" w:rsidRDefault="005166C5" w:rsidP="005166C5">
              <w:pPr>
                <w:pStyle w:val="NoSpacing"/>
                <w:ind w:left="270"/>
                <w:rPr>
                  <w:rFonts w:asciiTheme="minorHAnsi" w:hAnsiTheme="minorHAnsi" w:cstheme="minorHAnsi"/>
                </w:rPr>
              </w:pPr>
              <w:r>
                <w:rPr>
                  <w:rFonts w:asciiTheme="minorHAnsi" w:hAnsiTheme="minorHAnsi" w:cstheme="minorHAnsi"/>
                </w:rPr>
                <w:t>July 1, 2023-Ju</w:t>
              </w:r>
              <w:r w:rsidR="00380076">
                <w:rPr>
                  <w:rFonts w:asciiTheme="minorHAnsi" w:hAnsiTheme="minorHAnsi" w:cstheme="minorHAnsi"/>
                </w:rPr>
                <w:t>n</w:t>
              </w:r>
              <w:r>
                <w:rPr>
                  <w:rFonts w:asciiTheme="minorHAnsi" w:hAnsiTheme="minorHAnsi" w:cstheme="minorHAnsi"/>
                </w:rPr>
                <w:t>e 30, 2024</w:t>
              </w:r>
            </w:p>
          </w:sdtContent>
        </w:sdt>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1545512656"/>
            <w:placeholder>
              <w:docPart w:val="557579D4AF2E4E62A2539D60CC05A9E3"/>
            </w:placeholder>
          </w:sdtPr>
          <w:sdtEndPr>
            <w:rPr>
              <w:rStyle w:val="PlaceholderText"/>
            </w:rPr>
          </w:sdtEndPr>
          <w:sdtContent>
            <w:p w14:paraId="03E9A220" w14:textId="41FB3891" w:rsidR="00D072A8" w:rsidRPr="00DE0B82" w:rsidRDefault="005166C5" w:rsidP="00D072A8">
              <w:pPr>
                <w:pStyle w:val="NoSpacing"/>
                <w:rPr>
                  <w:rStyle w:val="PlaceholderText"/>
                </w:rPr>
              </w:pPr>
              <w:r>
                <w:rPr>
                  <w:rStyle w:val="PlaceholderText"/>
                </w:rPr>
                <w:t>Curriculum</w:t>
              </w:r>
            </w:p>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082107228"/>
            <w:placeholder>
              <w:docPart w:val="A5250E372D834A029F738D2C3E05ECF1"/>
            </w:placeholder>
          </w:sdtPr>
          <w:sdtEndPr/>
          <w:sdtContent>
            <w:p w14:paraId="1464CCFA" w14:textId="77777777" w:rsidR="005166C5" w:rsidRPr="003567C8" w:rsidRDefault="005166C5" w:rsidP="005166C5">
              <w:pPr>
                <w:pStyle w:val="NoSpacing"/>
                <w:rPr>
                  <w:rFonts w:asciiTheme="minorHAnsi" w:hAnsiTheme="minorHAnsi" w:cstheme="minorHAnsi"/>
                </w:rPr>
              </w:pPr>
              <w:r w:rsidRPr="003567C8">
                <w:rPr>
                  <w:rFonts w:asciiTheme="minorHAnsi" w:hAnsiTheme="minorHAnsi" w:cstheme="minorHAnsi"/>
                </w:rPr>
                <w:t>We respectfully request Board approval of various MS Courses offered for HS Credit for the following schools during the 2023-2024 SY:</w:t>
              </w:r>
            </w:p>
            <w:p w14:paraId="7A1856B4"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rPr>
              </w:pPr>
              <w:r w:rsidRPr="003567C8">
                <w:rPr>
                  <w:rFonts w:asciiTheme="minorHAnsi" w:hAnsiTheme="minorHAnsi" w:cstheme="minorHAnsi"/>
                  <w:color w:val="000000"/>
                </w:rPr>
                <w:t>Ballyshannon MS - Algebra 1, Spanish 1, and Digital Literacy</w:t>
              </w:r>
            </w:p>
            <w:p w14:paraId="12C326F6"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rPr>
              </w:pPr>
              <w:r w:rsidRPr="003567C8">
                <w:rPr>
                  <w:rFonts w:asciiTheme="minorHAnsi" w:hAnsiTheme="minorHAnsi" w:cstheme="minorHAnsi"/>
                  <w:color w:val="000000"/>
                </w:rPr>
                <w:t xml:space="preserve">Camp Ernst Middle School – Algebra 1, Spanish 1 </w:t>
              </w:r>
            </w:p>
            <w:p w14:paraId="63BA70AD"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rPr>
              </w:pPr>
              <w:r w:rsidRPr="003567C8">
                <w:rPr>
                  <w:rFonts w:asciiTheme="minorHAnsi" w:hAnsiTheme="minorHAnsi" w:cstheme="minorHAnsi"/>
                  <w:color w:val="000000"/>
                </w:rPr>
                <w:t>Conner Middle School – Algebra 1</w:t>
              </w:r>
            </w:p>
            <w:p w14:paraId="0281775D"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rPr>
              </w:pPr>
              <w:r w:rsidRPr="003567C8">
                <w:rPr>
                  <w:rFonts w:asciiTheme="minorHAnsi" w:hAnsiTheme="minorHAnsi" w:cstheme="minorHAnsi"/>
                  <w:color w:val="000000"/>
                </w:rPr>
                <w:t>Gray Middle School – Algebra 1, Geometry, and Digital Literacy</w:t>
              </w:r>
            </w:p>
            <w:p w14:paraId="3BCCEE72"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rPr>
              </w:pPr>
              <w:r w:rsidRPr="003567C8">
                <w:rPr>
                  <w:rFonts w:asciiTheme="minorHAnsi" w:hAnsiTheme="minorHAnsi" w:cstheme="minorHAnsi"/>
                  <w:color w:val="000000"/>
                </w:rPr>
                <w:t>Ockerman Middle School – Algebra 1, Spanish 1 and Digital Literacy</w:t>
              </w:r>
            </w:p>
            <w:p w14:paraId="3FE46614"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rPr>
              </w:pPr>
              <w:r w:rsidRPr="003567C8">
                <w:rPr>
                  <w:rFonts w:asciiTheme="minorHAnsi" w:hAnsiTheme="minorHAnsi" w:cstheme="minorHAnsi"/>
                  <w:color w:val="000000"/>
                </w:rPr>
                <w:t>RA Jones Middle School – Algebra 1, Spanish 1 and Digital Literacy</w:t>
              </w:r>
            </w:p>
            <w:p w14:paraId="382CF5DE" w14:textId="77777777" w:rsidR="005166C5" w:rsidRPr="003567C8" w:rsidRDefault="005166C5" w:rsidP="005166C5">
              <w:pPr>
                <w:pStyle w:val="NormalWeb"/>
                <w:spacing w:before="0" w:beforeAutospacing="0" w:after="0" w:afterAutospacing="0"/>
                <w:ind w:left="360"/>
                <w:textAlignment w:val="baseline"/>
                <w:rPr>
                  <w:rFonts w:asciiTheme="minorHAnsi" w:hAnsiTheme="minorHAnsi" w:cstheme="minorHAnsi"/>
                  <w:color w:val="000000"/>
                  <w:sz w:val="20"/>
                  <w:szCs w:val="20"/>
                </w:rPr>
              </w:pPr>
            </w:p>
            <w:p w14:paraId="2FE10F01" w14:textId="77777777" w:rsidR="005166C5" w:rsidRPr="003567C8" w:rsidRDefault="005166C5" w:rsidP="005166C5">
              <w:pPr>
                <w:rPr>
                  <w:rFonts w:asciiTheme="minorHAnsi" w:hAnsiTheme="minorHAnsi" w:cstheme="minorHAnsi"/>
                  <w:szCs w:val="24"/>
                </w:rPr>
              </w:pPr>
              <w:r w:rsidRPr="003567C8">
                <w:rPr>
                  <w:rFonts w:asciiTheme="minorHAnsi" w:hAnsiTheme="minorHAnsi" w:cstheme="minorHAnsi"/>
                  <w:szCs w:val="24"/>
                </w:rPr>
                <w:t>We have reviewed each course offering and they are within curriculum guidelines for earning HS Credit.</w:t>
              </w:r>
            </w:p>
            <w:p w14:paraId="79965E23" w14:textId="6D55020B" w:rsidR="00D072A8" w:rsidRPr="003567C8" w:rsidRDefault="005166C5" w:rsidP="005166C5">
              <w:pPr>
                <w:rPr>
                  <w:rFonts w:asciiTheme="minorHAnsi" w:hAnsiTheme="minorHAnsi" w:cstheme="minorHAnsi"/>
                </w:rPr>
              </w:pPr>
              <w:r w:rsidRPr="003567C8">
                <w:rPr>
                  <w:rFonts w:asciiTheme="minorHAnsi" w:hAnsiTheme="minorHAnsi" w:cstheme="minorHAnsi"/>
                  <w:szCs w:val="24"/>
                </w:rPr>
                <w:t>Any other course offerings that may be needed for students by attending classes at the HS level will be in partnership with the HS principal, the MS principal, and the Director of MS/HS LSS to ensure students’ needs are being met.</w:t>
              </w:r>
            </w:p>
          </w:sdtContent>
        </w:sdt>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6E705B84" w:rsidR="00D072A8" w:rsidRPr="006F0552" w:rsidRDefault="005166C5"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563B9B64" w:rsidR="00DE0B82" w:rsidRDefault="005166C5"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17679865" w:rsidR="00FE1745" w:rsidRDefault="005166C5"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475DD97B" w:rsidR="00FE1745" w:rsidRDefault="005166C5"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lastRenderedPageBreak/>
        <w:t>RECOMMENDATION:</w:t>
      </w:r>
    </w:p>
    <w:sdt>
      <w:sdtPr>
        <w:rPr>
          <w:rFonts w:asciiTheme="minorHAnsi" w:hAnsiTheme="minorHAnsi" w:cstheme="minorHAnsi"/>
        </w:rPr>
        <w:id w:val="-1157767254"/>
        <w:placeholder>
          <w:docPart w:val="FF2DBD4D7A554B9B976B338B5520E22C"/>
        </w:placeholder>
      </w:sdtPr>
      <w:sdtEndPr/>
      <w:sdtContent>
        <w:p w14:paraId="27B3D1CE" w14:textId="011F0BAA" w:rsidR="00D072A8" w:rsidRPr="008A2749" w:rsidRDefault="003567C8" w:rsidP="00D072A8">
          <w:pPr>
            <w:pStyle w:val="NoSpacing"/>
            <w:rPr>
              <w:rFonts w:asciiTheme="minorHAnsi" w:hAnsiTheme="minorHAnsi" w:cstheme="minorHAnsi"/>
            </w:rPr>
          </w:pPr>
          <w:r>
            <w:rPr>
              <w:rFonts w:asciiTheme="minorHAnsi" w:hAnsiTheme="minorHAnsi" w:cstheme="minorHAnsi"/>
            </w:rPr>
            <w:t>I recommend the Board approve the MS Courses offered for HS Credit for 2023/2024 School Year,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226E77E7" w:rsidR="00D072A8" w:rsidRPr="00D072A8" w:rsidRDefault="005166C5" w:rsidP="00D072A8">
          <w:pPr>
            <w:pStyle w:val="NoSpacing"/>
            <w:rPr>
              <w:rFonts w:asciiTheme="minorHAnsi" w:hAnsiTheme="minorHAnsi" w:cstheme="minorHAnsi"/>
            </w:rPr>
          </w:pPr>
          <w:r>
            <w:rPr>
              <w:rFonts w:asciiTheme="minorHAnsi" w:hAnsiTheme="minorHAnsi" w:cstheme="minorHAnsi"/>
            </w:rPr>
            <w:t>Tracy Schaefer, Director of MS/HS, LSS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891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463">
    <w:abstractNumId w:val="12"/>
  </w:num>
  <w:num w:numId="3" w16cid:durableId="411657257">
    <w:abstractNumId w:val="8"/>
  </w:num>
  <w:num w:numId="4" w16cid:durableId="535235866">
    <w:abstractNumId w:val="13"/>
  </w:num>
  <w:num w:numId="5" w16cid:durableId="1536313780">
    <w:abstractNumId w:val="6"/>
  </w:num>
  <w:num w:numId="6" w16cid:durableId="1147090508">
    <w:abstractNumId w:val="0"/>
  </w:num>
  <w:num w:numId="7" w16cid:durableId="2140146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953133">
    <w:abstractNumId w:val="16"/>
  </w:num>
  <w:num w:numId="9" w16cid:durableId="1147626058">
    <w:abstractNumId w:val="1"/>
  </w:num>
  <w:num w:numId="10" w16cid:durableId="1766997619">
    <w:abstractNumId w:val="15"/>
  </w:num>
  <w:num w:numId="11" w16cid:durableId="60568767">
    <w:abstractNumId w:val="19"/>
  </w:num>
  <w:num w:numId="12" w16cid:durableId="193035196">
    <w:abstractNumId w:val="7"/>
  </w:num>
  <w:num w:numId="13" w16cid:durableId="1910772238">
    <w:abstractNumId w:val="10"/>
  </w:num>
  <w:num w:numId="14" w16cid:durableId="1463617221">
    <w:abstractNumId w:val="9"/>
  </w:num>
  <w:num w:numId="15" w16cid:durableId="1136675907">
    <w:abstractNumId w:val="17"/>
  </w:num>
  <w:num w:numId="16" w16cid:durableId="1817869107">
    <w:abstractNumId w:val="2"/>
  </w:num>
  <w:num w:numId="17" w16cid:durableId="379214037">
    <w:abstractNumId w:val="5"/>
  </w:num>
  <w:num w:numId="18" w16cid:durableId="1033773641">
    <w:abstractNumId w:val="14"/>
  </w:num>
  <w:num w:numId="19" w16cid:durableId="2072380878">
    <w:abstractNumId w:val="18"/>
  </w:num>
  <w:num w:numId="20" w16cid:durableId="4158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228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567C8"/>
    <w:rsid w:val="0036135E"/>
    <w:rsid w:val="00376CFF"/>
    <w:rsid w:val="00380076"/>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166C5"/>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unhideWhenUsed/>
    <w:rsid w:val="005166C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F7D3CF6E5384C9CAAE78BCA5FC43363"/>
        <w:category>
          <w:name w:val="General"/>
          <w:gallery w:val="placeholder"/>
        </w:category>
        <w:types>
          <w:type w:val="bbPlcHdr"/>
        </w:types>
        <w:behaviors>
          <w:behavior w:val="content"/>
        </w:behaviors>
        <w:guid w:val="{7C28DCED-41A9-4C0C-94D4-ABD4D716E4D1}"/>
      </w:docPartPr>
      <w:docPartBody>
        <w:p w:rsidR="00321752" w:rsidRDefault="008A423E" w:rsidP="008A423E">
          <w:pPr>
            <w:pStyle w:val="6F7D3CF6E5384C9CAAE78BCA5FC43363"/>
          </w:pPr>
          <w:r w:rsidRPr="0014179D">
            <w:rPr>
              <w:rStyle w:val="PlaceholderText"/>
            </w:rPr>
            <w:t>Click or tap here to enter text.</w:t>
          </w:r>
        </w:p>
      </w:docPartBody>
    </w:docPart>
    <w:docPart>
      <w:docPartPr>
        <w:name w:val="3B2CA7674DD740658A3770A2B66E147E"/>
        <w:category>
          <w:name w:val="General"/>
          <w:gallery w:val="placeholder"/>
        </w:category>
        <w:types>
          <w:type w:val="bbPlcHdr"/>
        </w:types>
        <w:behaviors>
          <w:behavior w:val="content"/>
        </w:behaviors>
        <w:guid w:val="{858BC050-AE04-4C9E-9401-5C65FEBA72F2}"/>
      </w:docPartPr>
      <w:docPartBody>
        <w:p w:rsidR="00321752" w:rsidRDefault="008A423E" w:rsidP="008A423E">
          <w:pPr>
            <w:pStyle w:val="3B2CA7674DD740658A3770A2B66E147E"/>
          </w:pPr>
          <w:r w:rsidRPr="0014179D">
            <w:rPr>
              <w:rStyle w:val="PlaceholderText"/>
            </w:rPr>
            <w:t>Click or tap here to enter text.</w:t>
          </w:r>
        </w:p>
      </w:docPartBody>
    </w:docPart>
    <w:docPart>
      <w:docPartPr>
        <w:name w:val="557579D4AF2E4E62A2539D60CC05A9E3"/>
        <w:category>
          <w:name w:val="General"/>
          <w:gallery w:val="placeholder"/>
        </w:category>
        <w:types>
          <w:type w:val="bbPlcHdr"/>
        </w:types>
        <w:behaviors>
          <w:behavior w:val="content"/>
        </w:behaviors>
        <w:guid w:val="{B6A99673-28F7-479A-8630-EC6D2647C8E6}"/>
      </w:docPartPr>
      <w:docPartBody>
        <w:p w:rsidR="00321752" w:rsidRDefault="008A423E" w:rsidP="008A423E">
          <w:pPr>
            <w:pStyle w:val="557579D4AF2E4E62A2539D60CC05A9E3"/>
          </w:pPr>
          <w:r w:rsidRPr="0014179D">
            <w:rPr>
              <w:rStyle w:val="PlaceholderText"/>
            </w:rPr>
            <w:t>Click or tap here to enter text.</w:t>
          </w:r>
        </w:p>
      </w:docPartBody>
    </w:docPart>
    <w:docPart>
      <w:docPartPr>
        <w:name w:val="A5250E372D834A029F738D2C3E05ECF1"/>
        <w:category>
          <w:name w:val="General"/>
          <w:gallery w:val="placeholder"/>
        </w:category>
        <w:types>
          <w:type w:val="bbPlcHdr"/>
        </w:types>
        <w:behaviors>
          <w:behavior w:val="content"/>
        </w:behaviors>
        <w:guid w:val="{689B6969-022E-4D18-ACC5-1E057F3C5852}"/>
      </w:docPartPr>
      <w:docPartBody>
        <w:p w:rsidR="00321752" w:rsidRDefault="008A423E" w:rsidP="008A423E">
          <w:pPr>
            <w:pStyle w:val="A5250E372D834A029F738D2C3E05ECF1"/>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21752"/>
    <w:rsid w:val="003A03C8"/>
    <w:rsid w:val="00406556"/>
    <w:rsid w:val="00445713"/>
    <w:rsid w:val="004574D0"/>
    <w:rsid w:val="004D3C03"/>
    <w:rsid w:val="005E5A26"/>
    <w:rsid w:val="007B2151"/>
    <w:rsid w:val="008A423E"/>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23E"/>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F7D3CF6E5384C9CAAE78BCA5FC43363">
    <w:name w:val="6F7D3CF6E5384C9CAAE78BCA5FC43363"/>
    <w:rsid w:val="008A423E"/>
  </w:style>
  <w:style w:type="paragraph" w:customStyle="1" w:styleId="3B2CA7674DD740658A3770A2B66E147E">
    <w:name w:val="3B2CA7674DD740658A3770A2B66E147E"/>
    <w:rsid w:val="008A423E"/>
  </w:style>
  <w:style w:type="paragraph" w:customStyle="1" w:styleId="557579D4AF2E4E62A2539D60CC05A9E3">
    <w:name w:val="557579D4AF2E4E62A2539D60CC05A9E3"/>
    <w:rsid w:val="008A423E"/>
  </w:style>
  <w:style w:type="paragraph" w:customStyle="1" w:styleId="A5250E372D834A029F738D2C3E05ECF1">
    <w:name w:val="A5250E372D834A029F738D2C3E05ECF1"/>
    <w:rsid w:val="008A4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3</cp:revision>
  <cp:lastPrinted>2023-06-02T16:09:00Z</cp:lastPrinted>
  <dcterms:created xsi:type="dcterms:W3CDTF">2023-05-31T14:12:00Z</dcterms:created>
  <dcterms:modified xsi:type="dcterms:W3CDTF">2023-06-02T16:09:00Z</dcterms:modified>
</cp:coreProperties>
</file>