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DA56C8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5187">
            <w:rPr>
              <w:rFonts w:asciiTheme="minorHAnsi" w:hAnsiTheme="minorHAnsi" w:cstheme="minorHAnsi"/>
            </w:rPr>
            <w:t>5/31/2023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>
        <w:rPr>
          <w:rFonts w:ascii="Times New Roman" w:hAnsi="Times New Roman" w:cs="Times New Roman"/>
        </w:rPr>
      </w:sdtEndPr>
      <w:sdtContent>
        <w:p w14:paraId="0BB37D0F" w14:textId="0529D53F" w:rsidR="006F0552" w:rsidRPr="002046E4" w:rsidRDefault="00455187" w:rsidP="00AB30F5">
          <w:pPr>
            <w:pStyle w:val="NoSpacing"/>
            <w:ind w:left="270"/>
          </w:pPr>
          <w:r w:rsidRPr="002046E4">
            <w:t>Student/Community Services</w:t>
          </w:r>
          <w:r w:rsidR="00697CAE" w:rsidRPr="002046E4">
            <w:t xml:space="preserve"> Thornewilde 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4507235" w:rsidR="00DE0B82" w:rsidRPr="00716300" w:rsidRDefault="002046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1CB3175033CE46E8ACE44F0821006415"/>
              </w:placeholder>
            </w:sdtPr>
            <w:sdtEndPr/>
            <w:sdtContent>
              <w:r w:rsidR="00455187">
                <w:t>YMCA of Greater Cincinnati</w:t>
              </w:r>
            </w:sdtContent>
          </w:sdt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7CEE93A" w:rsidR="00DE0B82" w:rsidRPr="00716300" w:rsidRDefault="002046E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564374558"/>
              <w:placeholder>
                <w:docPart w:val="FF0AA46B167740CE97D78D9F0D34E493"/>
              </w:placeholder>
              <w:showingPlcHdr/>
            </w:sdtPr>
            <w:sdtEndPr/>
            <w:sdtContent>
              <w:r w:rsidR="00455187" w:rsidRPr="0014179D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3987EA8" w:rsidR="008A2749" w:rsidRPr="008A2749" w:rsidRDefault="002046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463271755"/>
              <w:placeholder>
                <w:docPart w:val="A7DA58BA81524D78B2B93F5A98E1588B"/>
              </w:placeholder>
            </w:sdtPr>
            <w:sdtEndPr/>
            <w:sdtContent>
              <w:r w:rsidR="00455187">
                <w:t>August,2023- June 2024 (or the last day of school)</w:t>
              </w:r>
            </w:sdtContent>
          </w:sdt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5746FC1B" w14:textId="207E87D5" w:rsidR="00455187" w:rsidRPr="00DE0B82" w:rsidRDefault="00455187" w:rsidP="00455187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 xml:space="preserve">     05.3 &amp; 10.3</w:t>
          </w:r>
        </w:p>
        <w:p w14:paraId="03E9A220" w14:textId="5942698E" w:rsidR="00D072A8" w:rsidRPr="00DE0B82" w:rsidRDefault="002046E4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eastAsia="Times New Roman" w:hAnsiTheme="minorHAnsi" w:cstheme="minorHAnsi"/>
          <w:color w:val="auto"/>
          <w:sz w:val="24"/>
          <w:szCs w:val="20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4"/>
              <w:szCs w:val="20"/>
            </w:rPr>
            <w:id w:val="-1759211747"/>
            <w:placeholder>
              <w:docPart w:val="3DCB7AA30B3B433F9DE32EADB6382E0B"/>
            </w:placeholder>
          </w:sdtPr>
          <w:sdtEndPr/>
          <w:sdtContent>
            <w:p w14:paraId="71F46D00" w14:textId="31E68FDA" w:rsidR="00455187" w:rsidRPr="002046E4" w:rsidRDefault="00455187" w:rsidP="00455187">
              <w:pPr>
                <w:pStyle w:val="Heading2"/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</w:pPr>
              <w:r w:rsidRPr="002046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The YMCA's Before &amp;</w:t>
              </w:r>
              <w:r w:rsidR="00697CAE" w:rsidRPr="002046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Pr="002046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Afterschool Care is for ages 5 to 12 services </w:t>
              </w:r>
              <w:r w:rsidR="00F871E1" w:rsidRPr="002046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and is licensed</w:t>
              </w:r>
              <w:r w:rsidRPr="002046E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by the States of Ohio and Kentucky, we provide a curriculum focused on education, leadership, and character development. The program includes homework assistance, enrichment, art, music, physical activity, character development, and fun!</w:t>
              </w:r>
            </w:p>
            <w:p w14:paraId="0F1CF8FC" w14:textId="77777777" w:rsidR="00455187" w:rsidRPr="002046E4" w:rsidRDefault="00455187" w:rsidP="00455187"/>
            <w:p w14:paraId="49FBBC2D" w14:textId="77777777" w:rsidR="00455187" w:rsidRPr="002046E4" w:rsidRDefault="00455187" w:rsidP="00455187">
              <w:pPr>
                <w:pStyle w:val="NoSpacing"/>
              </w:pPr>
              <w:r w:rsidRPr="002046E4">
                <w:t xml:space="preserve">Strategic Plan Connection: Goal 3, Stakeholder Engagement, Objective 3B (1) Foster relationships with business and community partners, engage in community outreach, and develop alumni connections to strengthen stakeholder engagement. </w:t>
              </w:r>
            </w:p>
            <w:p w14:paraId="49068652" w14:textId="77777777" w:rsidR="00455187" w:rsidRPr="00455187" w:rsidRDefault="002046E4" w:rsidP="00455187">
              <w:pPr>
                <w:rPr>
                  <w:rFonts w:asciiTheme="minorHAnsi" w:hAnsiTheme="minorHAnsi" w:cstheme="minorHAnsi"/>
                </w:rPr>
              </w:pPr>
            </w:p>
          </w:sdtContent>
        </w:sdt>
        <w:p w14:paraId="79965E23" w14:textId="1A5BD23B" w:rsidR="00D072A8" w:rsidRPr="006F0552" w:rsidRDefault="002046E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68DA3857" w:rsidR="00D072A8" w:rsidRPr="006F0552" w:rsidRDefault="00697CA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C660E5C" w:rsidR="00D072A8" w:rsidRPr="008A2749" w:rsidRDefault="00455187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We </w:t>
          </w:r>
          <w:r w:rsidRPr="00BF3765">
            <w:t>recommend the Board approve the Memorandum of Understanding between the Boone County School</w:t>
          </w:r>
          <w:r>
            <w:t xml:space="preserve">s/ </w:t>
          </w:r>
          <w:r w:rsidR="00697CAE">
            <w:t>Thornewilde</w:t>
          </w:r>
          <w:r w:rsidR="00F871E1">
            <w:t xml:space="preserve"> Elementary</w:t>
          </w:r>
          <w:r w:rsidRPr="00BF3765">
            <w:t xml:space="preserve"> and </w:t>
          </w:r>
          <w:r>
            <w:t>the Greater Cincinnati YMCA</w:t>
          </w:r>
          <w:r w:rsidRPr="00BF3765">
            <w:t xml:space="preserve">: </w:t>
          </w:r>
          <w:r w:rsidR="00F871E1">
            <w:t xml:space="preserve"> </w:t>
          </w:r>
          <w:r>
            <w:t xml:space="preserve"> </w:t>
          </w:r>
          <w:r w:rsidRPr="00BF3765">
            <w:t>Before and After School Programs, as presented</w:t>
          </w:r>
          <w:r>
            <w:t>.</w:t>
          </w: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78034681"/>
            <w:placeholder>
              <w:docPart w:val="03D1F719FCC54F65AF3CE6924E727ECC"/>
            </w:placeholder>
          </w:sdtPr>
          <w:sdtEndPr/>
          <w:sdtContent>
            <w:p w14:paraId="08221B9C" w14:textId="77777777" w:rsidR="00455187" w:rsidRDefault="00455187" w:rsidP="00455187">
              <w:pPr>
                <w:pStyle w:val="NoSpacing"/>
              </w:pPr>
              <w:r>
                <w:t>Kathleen G. Reutman, Executive Director, Student/Community Services</w:t>
              </w:r>
            </w:p>
            <w:p w14:paraId="1F89F090" w14:textId="77777777" w:rsidR="00455187" w:rsidRDefault="00455187" w:rsidP="00455187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James Detwiler, Deputy Superintendent, Chief Academic Officer</w:t>
              </w:r>
            </w:p>
          </w:sdtContent>
        </w:sdt>
        <w:p w14:paraId="1C2622F2" w14:textId="09DE8355" w:rsidR="00D072A8" w:rsidRPr="00D072A8" w:rsidRDefault="002046E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51545">
    <w:abstractNumId w:val="12"/>
  </w:num>
  <w:num w:numId="3" w16cid:durableId="651369962">
    <w:abstractNumId w:val="8"/>
  </w:num>
  <w:num w:numId="4" w16cid:durableId="490372765">
    <w:abstractNumId w:val="13"/>
  </w:num>
  <w:num w:numId="5" w16cid:durableId="986935100">
    <w:abstractNumId w:val="6"/>
  </w:num>
  <w:num w:numId="6" w16cid:durableId="161894923">
    <w:abstractNumId w:val="0"/>
  </w:num>
  <w:num w:numId="7" w16cid:durableId="781073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1551">
    <w:abstractNumId w:val="16"/>
  </w:num>
  <w:num w:numId="9" w16cid:durableId="513690367">
    <w:abstractNumId w:val="1"/>
  </w:num>
  <w:num w:numId="10" w16cid:durableId="1544513393">
    <w:abstractNumId w:val="15"/>
  </w:num>
  <w:num w:numId="11" w16cid:durableId="976491464">
    <w:abstractNumId w:val="19"/>
  </w:num>
  <w:num w:numId="12" w16cid:durableId="1874614893">
    <w:abstractNumId w:val="7"/>
  </w:num>
  <w:num w:numId="13" w16cid:durableId="1000617451">
    <w:abstractNumId w:val="10"/>
  </w:num>
  <w:num w:numId="14" w16cid:durableId="1765803082">
    <w:abstractNumId w:val="9"/>
  </w:num>
  <w:num w:numId="15" w16cid:durableId="1990398482">
    <w:abstractNumId w:val="17"/>
  </w:num>
  <w:num w:numId="16" w16cid:durableId="822620440">
    <w:abstractNumId w:val="2"/>
  </w:num>
  <w:num w:numId="17" w16cid:durableId="1962152471">
    <w:abstractNumId w:val="5"/>
  </w:num>
  <w:num w:numId="18" w16cid:durableId="1907450748">
    <w:abstractNumId w:val="14"/>
  </w:num>
  <w:num w:numId="19" w16cid:durableId="2021202560">
    <w:abstractNumId w:val="18"/>
  </w:num>
  <w:num w:numId="20" w16cid:durableId="176641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6E4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5187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7CAE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1E1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5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4551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B3175033CE46E8ACE44F082100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D0E7-B2ED-4979-9629-F74E0EA69EAF}"/>
      </w:docPartPr>
      <w:docPartBody>
        <w:p w:rsidR="007C7711" w:rsidRDefault="00E21F49" w:rsidP="00E21F49">
          <w:pPr>
            <w:pStyle w:val="1CB3175033CE46E8ACE44F08210064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AA46B167740CE97D78D9F0D34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4F12-70D6-485F-927D-8F6BD7F3DC7F}"/>
      </w:docPartPr>
      <w:docPartBody>
        <w:p w:rsidR="007C7711" w:rsidRDefault="00E21F49" w:rsidP="00E21F49">
          <w:pPr>
            <w:pStyle w:val="FF0AA46B167740CE97D78D9F0D34E49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A58BA81524D78B2B93F5A98E1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AC9D-A0C2-47C2-8EA3-F2644ADB097B}"/>
      </w:docPartPr>
      <w:docPartBody>
        <w:p w:rsidR="007C7711" w:rsidRDefault="00E21F49" w:rsidP="00E21F49">
          <w:pPr>
            <w:pStyle w:val="A7DA58BA81524D78B2B93F5A98E1588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B7AA30B3B433F9DE32EADB638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A6A4-C7D2-46A9-A531-E697CB79FA07}"/>
      </w:docPartPr>
      <w:docPartBody>
        <w:p w:rsidR="007C7711" w:rsidRDefault="00E21F49" w:rsidP="00E21F49">
          <w:pPr>
            <w:pStyle w:val="3DCB7AA30B3B433F9DE32EADB6382E0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1F719FCC54F65AF3CE6924E72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78BF-9303-45B9-BE57-8D5135DE43CB}"/>
      </w:docPartPr>
      <w:docPartBody>
        <w:p w:rsidR="007C7711" w:rsidRDefault="00E21F49" w:rsidP="00E21F49">
          <w:pPr>
            <w:pStyle w:val="03D1F719FCC54F65AF3CE6924E727E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7C7711"/>
    <w:rsid w:val="009509DE"/>
    <w:rsid w:val="00B32F66"/>
    <w:rsid w:val="00C77529"/>
    <w:rsid w:val="00DE23C8"/>
    <w:rsid w:val="00E13973"/>
    <w:rsid w:val="00E21F49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F4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B3175033CE46E8ACE44F0821006415">
    <w:name w:val="1CB3175033CE46E8ACE44F0821006415"/>
    <w:rsid w:val="00E21F49"/>
  </w:style>
  <w:style w:type="paragraph" w:customStyle="1" w:styleId="FF0AA46B167740CE97D78D9F0D34E493">
    <w:name w:val="FF0AA46B167740CE97D78D9F0D34E493"/>
    <w:rsid w:val="00E21F49"/>
  </w:style>
  <w:style w:type="paragraph" w:customStyle="1" w:styleId="A7DA58BA81524D78B2B93F5A98E1588B">
    <w:name w:val="A7DA58BA81524D78B2B93F5A98E1588B"/>
    <w:rsid w:val="00E21F49"/>
  </w:style>
  <w:style w:type="paragraph" w:customStyle="1" w:styleId="3DCB7AA30B3B433F9DE32EADB6382E0B">
    <w:name w:val="3DCB7AA30B3B433F9DE32EADB6382E0B"/>
    <w:rsid w:val="00E21F49"/>
  </w:style>
  <w:style w:type="paragraph" w:customStyle="1" w:styleId="03D1F719FCC54F65AF3CE6924E727ECC">
    <w:name w:val="03D1F719FCC54F65AF3CE6924E727ECC"/>
    <w:rsid w:val="00E21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2023-05-31T19:55:00Z</cp:lastPrinted>
  <dcterms:created xsi:type="dcterms:W3CDTF">2023-05-31T19:56:00Z</dcterms:created>
  <dcterms:modified xsi:type="dcterms:W3CDTF">2023-05-31T19:56:00Z</dcterms:modified>
</cp:coreProperties>
</file>