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77221E" w14:textId="71743BAE" w:rsidR="009238DC" w:rsidRDefault="008D63B4" w:rsidP="008D63B4">
      <w:pPr>
        <w:jc w:val="righ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32270E2" wp14:editId="35D1F0B6">
                <wp:simplePos x="0" y="0"/>
                <wp:positionH relativeFrom="column">
                  <wp:posOffset>-19050</wp:posOffset>
                </wp:positionH>
                <wp:positionV relativeFrom="paragraph">
                  <wp:posOffset>0</wp:posOffset>
                </wp:positionV>
                <wp:extent cx="3581400" cy="1238250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1400" cy="1238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C1E640" w14:textId="35F2274E" w:rsidR="00B83533" w:rsidRPr="003079A2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rPr>
                                <w:rFonts w:ascii="Arial Black" w:hAnsi="Arial Black"/>
                                <w:b/>
                                <w:bCs/>
                                <w:color w:val="2F5496" w:themeColor="accent1" w:themeShade="BF"/>
                                <w:sz w:val="22"/>
                                <w:szCs w:val="22"/>
                              </w:rPr>
                            </w:pPr>
                            <w:r w:rsidRPr="003079A2">
                              <w:rPr>
                                <w:rFonts w:ascii="Arial Black" w:hAnsi="Arial Black"/>
                                <w:b/>
                                <w:bCs/>
                                <w:color w:val="2F5496" w:themeColor="accent1" w:themeShade="BF"/>
                                <w:sz w:val="22"/>
                                <w:szCs w:val="22"/>
                              </w:rPr>
                              <w:t>Boone County Board of Education Members</w:t>
                            </w:r>
                          </w:p>
                          <w:p w14:paraId="37202DF7" w14:textId="2C20EC13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Mrs.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Karen Byrd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, Board Chair</w:t>
                            </w:r>
                          </w:p>
                          <w:p w14:paraId="518E1262" w14:textId="29BC1067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Mr. Jesse Parks</w:t>
                            </w:r>
                            <w:r w:rsidRPr="00493295">
                              <w:rPr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Vice Chair</w:t>
                            </w:r>
                          </w:p>
                          <w:p w14:paraId="3E747D90" w14:textId="630C914A" w:rsidR="00B83533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B83533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Dr. Maria Brown</w:t>
                            </w:r>
                          </w:p>
                          <w:p w14:paraId="16461B9B" w14:textId="3E20474C" w:rsidR="008D63B4" w:rsidRPr="00493295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Mrs. Carolyn Wolfe</w:t>
                            </w:r>
                          </w:p>
                          <w:p w14:paraId="406563A4" w14:textId="0EA38BD8" w:rsidR="00B83533" w:rsidRPr="008D63B4" w:rsidRDefault="00B83533" w:rsidP="00B83533">
                            <w:pPr>
                              <w:pStyle w:val="NormalWeb"/>
                              <w:spacing w:before="0" w:beforeAutospacing="0" w:after="0" w:afterAutospacing="0"/>
                              <w:ind w:left="2160" w:hanging="3600"/>
                              <w:rPr>
                                <w:sz w:val="20"/>
                                <w:szCs w:val="20"/>
                              </w:rPr>
                            </w:pP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</w:t>
                            </w:r>
                            <w:r w:rsidR="003079A2"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</w:t>
                            </w:r>
                            <w:r w:rsid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</w:t>
                            </w:r>
                            <w:r w:rsidRPr="00493295">
                              <w:rPr>
                                <w:b/>
                                <w:bCs/>
                                <w:sz w:val="20"/>
                                <w:szCs w:val="20"/>
                              </w:rPr>
                              <w:t>Mrs. Cindy Young</w:t>
                            </w:r>
                          </w:p>
                          <w:p w14:paraId="66EDCC5A" w14:textId="3FE7BBC1" w:rsidR="008D63B4" w:rsidRDefault="008D63B4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2270E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1.5pt;margin-top:0;width:282pt;height:97.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" stroked="f">
                <v:textbox>
                  <w:txbxContent>
                    <w:p w14:paraId="27C1E640" w14:textId="35F2274E" w:rsidR="00B83533" w:rsidRPr="003079A2" w:rsidRDefault="00B83533" w:rsidP="00B83533">
                      <w:pPr>
                        <w:pStyle w:val="NormalWeb"/>
                        <w:spacing w:before="0" w:beforeAutospacing="0" w:after="0" w:afterAutospacing="0"/>
                        <w:rPr>
                          <w:rFonts w:ascii="Arial Black" w:hAnsi="Arial Black"/>
                          <w:b/>
                          <w:bCs/>
                          <w:color w:val="2F5496" w:themeColor="accent1" w:themeShade="BF"/>
                          <w:sz w:val="22"/>
                          <w:szCs w:val="22"/>
                        </w:rPr>
                      </w:pPr>
                      <w:r w:rsidRPr="003079A2">
                        <w:rPr>
                          <w:rFonts w:ascii="Arial Black" w:hAnsi="Arial Black"/>
                          <w:b/>
                          <w:bCs/>
                          <w:color w:val="2F5496" w:themeColor="accent1" w:themeShade="BF"/>
                          <w:sz w:val="22"/>
                          <w:szCs w:val="22"/>
                        </w:rPr>
                        <w:t>Boone County Board of Education Members</w:t>
                      </w:r>
                    </w:p>
                    <w:p w14:paraId="37202DF7" w14:textId="2C20EC13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 xml:space="preserve">Mrs.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Karen Byrd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, Board Chair</w:t>
                      </w:r>
                    </w:p>
                    <w:p w14:paraId="518E1262" w14:textId="29BC1067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Mr. Jesse Parks</w:t>
                      </w:r>
                      <w:r w:rsidRPr="00493295">
                        <w:rPr>
                          <w:sz w:val="20"/>
                          <w:szCs w:val="20"/>
                        </w:rPr>
                        <w:t xml:space="preserve">,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Vice Chair</w:t>
                      </w:r>
                    </w:p>
                    <w:p w14:paraId="3E747D90" w14:textId="630C914A" w:rsidR="00B83533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B83533">
                        <w:rPr>
                          <w:b/>
                          <w:bCs/>
                          <w:sz w:val="20"/>
                          <w:szCs w:val="20"/>
                        </w:rPr>
                        <w:t>Dr. Maria Brown</w:t>
                      </w:r>
                    </w:p>
                    <w:p w14:paraId="16461B9B" w14:textId="3E20474C" w:rsidR="008D63B4" w:rsidRPr="00493295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b/>
                          <w:bCs/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Mrs. Carolyn Wolfe</w:t>
                      </w:r>
                    </w:p>
                    <w:p w14:paraId="406563A4" w14:textId="0EA38BD8" w:rsidR="00B83533" w:rsidRPr="008D63B4" w:rsidRDefault="00B83533" w:rsidP="00B83533">
                      <w:pPr>
                        <w:pStyle w:val="NormalWeb"/>
                        <w:spacing w:before="0" w:beforeAutospacing="0" w:after="0" w:afterAutospacing="0"/>
                        <w:ind w:left="2160" w:hanging="3600"/>
                        <w:rPr>
                          <w:sz w:val="20"/>
                          <w:szCs w:val="20"/>
                        </w:rPr>
                      </w:pP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                     </w:t>
                      </w:r>
                      <w:r w:rsidR="003079A2" w:rsidRP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</w:t>
                      </w:r>
                      <w:r w:rsidR="00493295">
                        <w:rPr>
                          <w:b/>
                          <w:bCs/>
                          <w:sz w:val="20"/>
                          <w:szCs w:val="20"/>
                        </w:rPr>
                        <w:t xml:space="preserve">   </w:t>
                      </w:r>
                      <w:r w:rsidRPr="00493295">
                        <w:rPr>
                          <w:b/>
                          <w:bCs/>
                          <w:sz w:val="20"/>
                          <w:szCs w:val="20"/>
                        </w:rPr>
                        <w:t>Mrs. Cindy Young</w:t>
                      </w:r>
                    </w:p>
                    <w:p w14:paraId="66EDCC5A" w14:textId="3FE7BBC1" w:rsidR="008D63B4" w:rsidRDefault="008D63B4"/>
                  </w:txbxContent>
                </v:textbox>
                <w10:wrap type="square"/>
              </v:shape>
            </w:pict>
          </mc:Fallback>
        </mc:AlternateContent>
      </w:r>
      <w:r w:rsidRPr="004E0E38">
        <w:rPr>
          <w:noProof/>
        </w:rPr>
        <w:drawing>
          <wp:inline distT="0" distB="0" distL="0" distR="0" wp14:anchorId="29ACB819" wp14:editId="54DCBEF7">
            <wp:extent cx="2419881" cy="75565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3241" cy="76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ED7E91" w14:textId="15F3937A" w:rsidR="003079A2" w:rsidRPr="00493295" w:rsidRDefault="00B83533" w:rsidP="00B83533">
      <w:pPr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/>
          <w:bCs/>
        </w:rPr>
        <w:t xml:space="preserve">      </w:t>
      </w:r>
      <w:r w:rsidR="003079A2">
        <w:rPr>
          <w:rFonts w:ascii="Times New Roman" w:hAnsi="Times New Roman" w:cs="Times New Roman"/>
          <w:b/>
          <w:bCs/>
        </w:rPr>
        <w:t xml:space="preserve">           </w:t>
      </w:r>
      <w:r w:rsidR="00493295">
        <w:rPr>
          <w:rFonts w:ascii="Times New Roman" w:hAnsi="Times New Roman" w:cs="Times New Roman"/>
          <w:b/>
          <w:bCs/>
        </w:rPr>
        <w:tab/>
      </w:r>
      <w:r w:rsidR="008D63B4" w:rsidRPr="00493295">
        <w:rPr>
          <w:rFonts w:ascii="Times New Roman" w:hAnsi="Times New Roman" w:cs="Times New Roman"/>
          <w:b/>
          <w:bCs/>
          <w:sz w:val="20"/>
          <w:szCs w:val="20"/>
        </w:rPr>
        <w:t>Mr. Matthew Turner, Superintendent</w:t>
      </w:r>
    </w:p>
    <w:p w14:paraId="098F6DA0" w14:textId="1C367C1C" w:rsidR="003079A2" w:rsidRDefault="003079A2" w:rsidP="00B83533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C69649" wp14:editId="0EB68627">
                <wp:simplePos x="0" y="0"/>
                <wp:positionH relativeFrom="column">
                  <wp:posOffset>-19050</wp:posOffset>
                </wp:positionH>
                <wp:positionV relativeFrom="paragraph">
                  <wp:posOffset>105410</wp:posOffset>
                </wp:positionV>
                <wp:extent cx="6905625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56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92E6BD1" id="Straight Connector 4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5pt,8.3pt" to="542.25pt,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" strokecolor="black [3213]" strokeweight=".5pt">
                <v:stroke joinstyle="miter"/>
              </v:line>
            </w:pict>
          </mc:Fallback>
        </mc:AlternateContent>
      </w:r>
    </w:p>
    <w:p w14:paraId="212063E1" w14:textId="77777777" w:rsidR="008D63B4" w:rsidRPr="008D63B4" w:rsidRDefault="008D63B4" w:rsidP="003079A2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8"/>
          <w:szCs w:val="28"/>
          <w:u w:val="single"/>
        </w:rPr>
        <w:t>Board Memo</w:t>
      </w:r>
    </w:p>
    <w:p w14:paraId="72A47AA3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          </w:t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  <w:t xml:space="preserve">        </w:t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</w: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ab/>
      </w:r>
    </w:p>
    <w:p w14:paraId="2B01BF7E" w14:textId="291D79D9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DATE:</w:t>
      </w:r>
      <w:r w:rsidRPr="008D63B4">
        <w:rPr>
          <w:rFonts w:eastAsia="Times New Roman" w:cstheme="minorHAnsi"/>
          <w:color w:val="000000"/>
          <w:sz w:val="24"/>
          <w:szCs w:val="24"/>
        </w:rPr>
        <w:t xml:space="preserve">  </w:t>
      </w:r>
      <w:r w:rsidR="00947F0C">
        <w:rPr>
          <w:rFonts w:eastAsia="Times New Roman" w:cstheme="minorHAnsi"/>
          <w:color w:val="000000"/>
          <w:sz w:val="24"/>
          <w:szCs w:val="24"/>
        </w:rPr>
        <w:t>5/</w:t>
      </w:r>
      <w:r w:rsidR="00A61CD2">
        <w:rPr>
          <w:rFonts w:eastAsia="Times New Roman" w:cstheme="minorHAnsi"/>
          <w:color w:val="000000"/>
          <w:sz w:val="24"/>
          <w:szCs w:val="24"/>
        </w:rPr>
        <w:t>23/2023</w:t>
      </w:r>
    </w:p>
    <w:p w14:paraId="7D1C1D69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3AA140C7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AGENDA ITEM DETAILS:</w:t>
      </w:r>
    </w:p>
    <w:p w14:paraId="573EE10B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School/Department </w:t>
      </w:r>
    </w:p>
    <w:p w14:paraId="59DE5B3C" w14:textId="3AD44245" w:rsidR="00947F0C" w:rsidRDefault="00947F0C" w:rsidP="008D63B4">
      <w:pPr>
        <w:spacing w:after="0" w:line="240" w:lineRule="auto"/>
        <w:ind w:left="270"/>
        <w:rPr>
          <w:rFonts w:eastAsia="Times New Roman" w:cstheme="minorHAnsi"/>
          <w:color w:val="000000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Boone County Schools</w:t>
      </w:r>
      <w:r w:rsidR="00A61CD2">
        <w:rPr>
          <w:rFonts w:eastAsia="Times New Roman" w:cstheme="minorHAnsi"/>
          <w:color w:val="000000"/>
          <w:sz w:val="24"/>
          <w:szCs w:val="24"/>
        </w:rPr>
        <w:t xml:space="preserve"> (SES, CEMS) </w:t>
      </w:r>
    </w:p>
    <w:p w14:paraId="6139D5C0" w14:textId="31711278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Product Vendor or Grant Issuer</w:t>
      </w:r>
    </w:p>
    <w:p w14:paraId="02CA0A42" w14:textId="172F0DE3" w:rsidR="008D63B4" w:rsidRPr="008D63B4" w:rsidRDefault="00A61CD2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Curriculum Associates, LLC</w:t>
      </w:r>
    </w:p>
    <w:p w14:paraId="1BF841D9" w14:textId="77777777" w:rsidR="008D63B4" w:rsidRPr="008D63B4" w:rsidRDefault="008D63B4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Product or Grant Name</w:t>
      </w:r>
    </w:p>
    <w:p w14:paraId="66A92F2A" w14:textId="750DC0C9" w:rsidR="00947F0C" w:rsidRDefault="00A61CD2" w:rsidP="008D63B4">
      <w:pPr>
        <w:spacing w:after="0" w:line="240" w:lineRule="auto"/>
        <w:ind w:left="270"/>
        <w:rPr>
          <w:rFonts w:cstheme="minorHAnsi"/>
          <w:color w:val="000000"/>
          <w:sz w:val="24"/>
          <w:szCs w:val="24"/>
        </w:rPr>
      </w:pPr>
      <w:proofErr w:type="spellStart"/>
      <w:r>
        <w:rPr>
          <w:rFonts w:cstheme="minorHAnsi"/>
          <w:color w:val="000000"/>
          <w:sz w:val="24"/>
          <w:szCs w:val="24"/>
        </w:rPr>
        <w:t>Ellevation</w:t>
      </w:r>
      <w:proofErr w:type="spellEnd"/>
      <w:r>
        <w:rPr>
          <w:rFonts w:cstheme="minorHAnsi"/>
          <w:color w:val="000000"/>
          <w:sz w:val="24"/>
          <w:szCs w:val="24"/>
        </w:rPr>
        <w:t xml:space="preserve"> Math</w:t>
      </w:r>
    </w:p>
    <w:p w14:paraId="6E7EB7B5" w14:textId="563C6986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Date/Term (Beginning and End Dates/Year)</w:t>
      </w:r>
    </w:p>
    <w:p w14:paraId="61AD73B2" w14:textId="0DDED18F" w:rsidR="00947F0C" w:rsidRPr="00947F0C" w:rsidRDefault="00A61CD2" w:rsidP="00947F0C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>
        <w:rPr>
          <w:rFonts w:cstheme="minorHAnsi"/>
          <w:color w:val="000000"/>
          <w:sz w:val="24"/>
          <w:szCs w:val="24"/>
        </w:rPr>
        <w:t>08/01/2023 – 07/31/2024</w:t>
      </w:r>
    </w:p>
    <w:p w14:paraId="4268183D" w14:textId="6D279A5E" w:rsidR="008D63B4" w:rsidRDefault="00947F0C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sz w:val="24"/>
          <w:szCs w:val="24"/>
        </w:rPr>
        <w:tab/>
      </w:r>
    </w:p>
    <w:p w14:paraId="2E76A90A" w14:textId="4EDB27A0" w:rsidR="008D63B4" w:rsidRDefault="008D63B4" w:rsidP="008D63B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APPLICABLE BOARD POLICY:  </w:t>
      </w:r>
    </w:p>
    <w:p w14:paraId="488C05DB" w14:textId="091C0115" w:rsidR="0055522D" w:rsidRPr="0055522D" w:rsidRDefault="0055522D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55522D">
        <w:rPr>
          <w:rFonts w:eastAsia="Times New Roman" w:cstheme="minorHAnsi"/>
          <w:color w:val="000000"/>
          <w:sz w:val="24"/>
          <w:szCs w:val="24"/>
        </w:rPr>
        <w:t>N/A</w:t>
      </w:r>
    </w:p>
    <w:p w14:paraId="193FA60C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39D1E3CA" w14:textId="5DAEEA6A" w:rsidR="008D63B4" w:rsidRDefault="008D63B4" w:rsidP="008D63B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DESCRIBE USE OF CONTRACT/PURCHASE/AGREEMENT</w:t>
      </w:r>
      <w:r w:rsidR="00A61CD2">
        <w:rPr>
          <w:rFonts w:eastAsia="Times New Roman" w:cstheme="minorHAnsi"/>
          <w:b/>
          <w:bCs/>
          <w:color w:val="000000"/>
          <w:sz w:val="24"/>
          <w:szCs w:val="24"/>
        </w:rPr>
        <w:t>:</w:t>
      </w:r>
    </w:p>
    <w:p w14:paraId="1A63D2F4" w14:textId="17C25499" w:rsidR="00A61CD2" w:rsidRPr="008D63B4" w:rsidRDefault="00A61CD2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proofErr w:type="spellStart"/>
      <w:r w:rsidRPr="00A61CD2">
        <w:rPr>
          <w:rFonts w:eastAsia="Times New Roman" w:cstheme="minorHAnsi"/>
          <w:sz w:val="24"/>
          <w:szCs w:val="24"/>
        </w:rPr>
        <w:t>Ellevation</w:t>
      </w:r>
      <w:proofErr w:type="spellEnd"/>
      <w:r w:rsidRPr="00A61CD2">
        <w:rPr>
          <w:rFonts w:eastAsia="Times New Roman" w:cstheme="minorHAnsi"/>
          <w:sz w:val="24"/>
          <w:szCs w:val="24"/>
        </w:rPr>
        <w:t xml:space="preserve"> is the most comprehensive EL program management platform that organizes all EL student data, supports critical meeting and monitoring processes, enables accurate </w:t>
      </w:r>
      <w:r w:rsidRPr="00A61CD2">
        <w:rPr>
          <w:rFonts w:eastAsia="Times New Roman" w:cstheme="minorHAnsi"/>
          <w:sz w:val="24"/>
          <w:szCs w:val="24"/>
        </w:rPr>
        <w:t>reporting,</w:t>
      </w:r>
      <w:r w:rsidRPr="00A61CD2">
        <w:rPr>
          <w:rFonts w:eastAsia="Times New Roman" w:cstheme="minorHAnsi"/>
          <w:sz w:val="24"/>
          <w:szCs w:val="24"/>
        </w:rPr>
        <w:t xml:space="preserve"> and supports instructional planning for multilingual students.</w:t>
      </w:r>
      <w:r>
        <w:rPr>
          <w:rFonts w:eastAsia="Times New Roman" w:cstheme="minorHAnsi"/>
          <w:sz w:val="24"/>
          <w:szCs w:val="24"/>
        </w:rPr>
        <w:t xml:space="preserve"> Strategic Plan Connection – Goal 1: World Class Education. “Implement a Multi-Tiered Systems of Supports (MTTS) that meets the learning needs of struggling learners.” (1B3)</w:t>
      </w:r>
    </w:p>
    <w:p w14:paraId="41A31E84" w14:textId="77777777" w:rsidR="00244A10" w:rsidRPr="008D63B4" w:rsidRDefault="00244A10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55CF3C30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FUNDING FOR PURCHASES AND OTHER REQUESTS:</w:t>
      </w:r>
    </w:p>
    <w:p w14:paraId="0A44F387" w14:textId="134A1737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Total Cost</w:t>
      </w:r>
    </w:p>
    <w:p w14:paraId="1C69487D" w14:textId="6AF936FE" w:rsidR="00244A10" w:rsidRPr="00244A10" w:rsidRDefault="00BD367A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$38,724.00</w:t>
      </w:r>
    </w:p>
    <w:p w14:paraId="5F427331" w14:textId="77777777" w:rsidR="00244A10" w:rsidRDefault="00244A10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</w:p>
    <w:p w14:paraId="1F7BEF67" w14:textId="6AB835DB" w:rsidR="008D63B4" w:rsidRDefault="008D63B4" w:rsidP="008D63B4">
      <w:pPr>
        <w:spacing w:after="0" w:line="240" w:lineRule="auto"/>
        <w:ind w:left="270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Funding Source</w:t>
      </w:r>
    </w:p>
    <w:p w14:paraId="37F7038D" w14:textId="65A788DA" w:rsidR="0050436D" w:rsidRPr="0050436D" w:rsidRDefault="00BD367A" w:rsidP="008D63B4">
      <w:pPr>
        <w:spacing w:after="0" w:line="240" w:lineRule="auto"/>
        <w:ind w:left="270"/>
        <w:rPr>
          <w:rFonts w:eastAsia="Times New Roman" w:cstheme="minorHAnsi"/>
          <w:sz w:val="24"/>
          <w:szCs w:val="24"/>
        </w:rPr>
      </w:pPr>
      <w:r>
        <w:rPr>
          <w:rFonts w:eastAsia="Times New Roman" w:cstheme="minorHAnsi"/>
          <w:color w:val="000000"/>
          <w:sz w:val="24"/>
          <w:szCs w:val="24"/>
        </w:rPr>
        <w:t>Title III</w:t>
      </w:r>
    </w:p>
    <w:p w14:paraId="2C62CAC7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48E7B869" w14:textId="32E78DB7" w:rsidR="008D63B4" w:rsidRDefault="008D63B4" w:rsidP="0050436D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     *If more than one funding source, list below along with amount or percent for each source</w:t>
      </w:r>
    </w:p>
    <w:p w14:paraId="78346D09" w14:textId="77777777" w:rsidR="0050436D" w:rsidRPr="008D63B4" w:rsidRDefault="0050436D" w:rsidP="0050436D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4A7779DC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>IF THIS IS A GRANT, ENTER AMOUNT TO BE AWARDED:</w:t>
      </w:r>
    </w:p>
    <w:p w14:paraId="648AB992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  <w:r w:rsidRPr="008D63B4">
        <w:rPr>
          <w:rFonts w:eastAsia="Times New Roman" w:cstheme="minorHAnsi"/>
          <w:color w:val="000000"/>
          <w:sz w:val="24"/>
          <w:szCs w:val="24"/>
        </w:rPr>
        <w:t>N/A</w:t>
      </w:r>
    </w:p>
    <w:p w14:paraId="38FE0F46" w14:textId="77777777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754B29A3" w14:textId="77777777" w:rsidR="0050436D" w:rsidRDefault="008D63B4" w:rsidP="008D63B4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RECOMMENDATION: </w:t>
      </w:r>
    </w:p>
    <w:p w14:paraId="1E1E2CE4" w14:textId="673A09A8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0436D">
        <w:rPr>
          <w:rFonts w:ascii="Calibri" w:eastAsia="Times New Roman" w:hAnsi="Calibri" w:cs="Calibri"/>
          <w:color w:val="000000"/>
          <w:sz w:val="24"/>
          <w:szCs w:val="24"/>
        </w:rPr>
        <w:t>I recommend that the board approve this agreement as presented.</w:t>
      </w:r>
    </w:p>
    <w:p w14:paraId="06ACF701" w14:textId="77777777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48CA27A" w14:textId="77777777" w:rsidR="0050436D" w:rsidRPr="0050436D" w:rsidRDefault="0050436D" w:rsidP="005043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0436D">
        <w:rPr>
          <w:rFonts w:ascii="Calibri" w:eastAsia="Times New Roman" w:hAnsi="Calibri" w:cs="Calibri"/>
          <w:color w:val="000000"/>
          <w:sz w:val="24"/>
          <w:szCs w:val="24"/>
        </w:rPr>
        <w:t>Dr. Jim Detwiler, Deputy Superintendent/CAO</w:t>
      </w:r>
    </w:p>
    <w:p w14:paraId="059CC63A" w14:textId="185E30C0" w:rsidR="008D63B4" w:rsidRPr="008D63B4" w:rsidRDefault="008D63B4" w:rsidP="008D63B4">
      <w:pPr>
        <w:spacing w:after="0" w:line="240" w:lineRule="auto"/>
        <w:rPr>
          <w:rFonts w:eastAsia="Times New Roman" w:cstheme="minorHAnsi"/>
          <w:sz w:val="24"/>
          <w:szCs w:val="24"/>
        </w:rPr>
      </w:pPr>
    </w:p>
    <w:p w14:paraId="289A22D3" w14:textId="7BB57061" w:rsidR="008D63B4" w:rsidRDefault="008D63B4" w:rsidP="0050436D">
      <w:pPr>
        <w:spacing w:after="0" w:line="240" w:lineRule="auto"/>
        <w:rPr>
          <w:rFonts w:eastAsia="Times New Roman" w:cstheme="minorHAnsi"/>
          <w:b/>
          <w:bCs/>
          <w:color w:val="000000"/>
          <w:sz w:val="24"/>
          <w:szCs w:val="24"/>
        </w:rPr>
      </w:pPr>
      <w:r w:rsidRPr="008D63B4">
        <w:rPr>
          <w:rFonts w:eastAsia="Times New Roman" w:cstheme="minorHAnsi"/>
          <w:b/>
          <w:bCs/>
          <w:color w:val="000000"/>
          <w:sz w:val="24"/>
          <w:szCs w:val="24"/>
        </w:rPr>
        <w:t xml:space="preserve">CONTACT PERSON: </w:t>
      </w:r>
    </w:p>
    <w:p w14:paraId="7AA53504" w14:textId="317F2DBD" w:rsidR="0050436D" w:rsidRPr="0050436D" w:rsidRDefault="00BD367A" w:rsidP="0050436D">
      <w:pPr>
        <w:spacing w:after="0" w:line="240" w:lineRule="auto"/>
        <w:rPr>
          <w:rFonts w:cstheme="minorHAnsi"/>
        </w:rPr>
      </w:pPr>
      <w:r>
        <w:rPr>
          <w:rFonts w:eastAsia="Times New Roman" w:cstheme="minorHAnsi"/>
          <w:color w:val="000000"/>
          <w:sz w:val="24"/>
          <w:szCs w:val="24"/>
        </w:rPr>
        <w:t>Mary Ann Rankin, Director of Technology / Diane Bodenbender</w:t>
      </w:r>
    </w:p>
    <w:sectPr w:rsidR="0050436D" w:rsidRPr="0050436D" w:rsidSect="00493295">
      <w:pgSz w:w="12240" w:h="15840"/>
      <w:pgMar w:top="450" w:right="720" w:bottom="720" w:left="81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531062" w14:textId="77777777" w:rsidR="0052032F" w:rsidRDefault="0052032F" w:rsidP="006B2D64">
      <w:pPr>
        <w:spacing w:after="0" w:line="240" w:lineRule="auto"/>
      </w:pPr>
      <w:r>
        <w:separator/>
      </w:r>
    </w:p>
  </w:endnote>
  <w:endnote w:type="continuationSeparator" w:id="0">
    <w:p w14:paraId="3C68D02E" w14:textId="77777777" w:rsidR="0052032F" w:rsidRDefault="0052032F" w:rsidP="006B2D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C54811" w14:textId="77777777" w:rsidR="0052032F" w:rsidRDefault="0052032F" w:rsidP="006B2D64">
      <w:pPr>
        <w:spacing w:after="0" w:line="240" w:lineRule="auto"/>
      </w:pPr>
      <w:r>
        <w:separator/>
      </w:r>
    </w:p>
  </w:footnote>
  <w:footnote w:type="continuationSeparator" w:id="0">
    <w:p w14:paraId="17BCE246" w14:textId="77777777" w:rsidR="0052032F" w:rsidRDefault="0052032F" w:rsidP="006B2D6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3B4"/>
    <w:rsid w:val="00121A34"/>
    <w:rsid w:val="00244A10"/>
    <w:rsid w:val="003079A2"/>
    <w:rsid w:val="00493295"/>
    <w:rsid w:val="0050436D"/>
    <w:rsid w:val="0052032F"/>
    <w:rsid w:val="0055522D"/>
    <w:rsid w:val="005F14E7"/>
    <w:rsid w:val="006B2D64"/>
    <w:rsid w:val="007749B6"/>
    <w:rsid w:val="00804C90"/>
    <w:rsid w:val="008D63B4"/>
    <w:rsid w:val="009238DC"/>
    <w:rsid w:val="009302DD"/>
    <w:rsid w:val="00947F0C"/>
    <w:rsid w:val="00A61CD2"/>
    <w:rsid w:val="00B83533"/>
    <w:rsid w:val="00BD367A"/>
    <w:rsid w:val="00C80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83EF61"/>
  <w15:chartTrackingRefBased/>
  <w15:docId w15:val="{74CE5C97-A921-495F-BF83-0D8B287E5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D63B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DefaultParagraphFont"/>
    <w:rsid w:val="008D63B4"/>
  </w:style>
  <w:style w:type="paragraph" w:styleId="Header">
    <w:name w:val="header"/>
    <w:basedOn w:val="Normal"/>
    <w:link w:val="HeaderChar"/>
    <w:uiPriority w:val="99"/>
    <w:unhideWhenUsed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2D64"/>
  </w:style>
  <w:style w:type="paragraph" w:styleId="Footer">
    <w:name w:val="footer"/>
    <w:basedOn w:val="Normal"/>
    <w:link w:val="FooterChar"/>
    <w:uiPriority w:val="99"/>
    <w:unhideWhenUsed/>
    <w:rsid w:val="006B2D6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2D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8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6580AF-848C-4478-8D6D-F24228763B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192</Words>
  <Characters>1096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Geis, Laura A</dc:creator>
  <cp:keywords/>
  <dc:description/>
  <cp:lastModifiedBy>Geis, Laura A</cp:lastModifiedBy>
  <cp:revision>2</cp:revision>
  <cp:lastPrinted>2023-05-25T15:26:00Z</cp:lastPrinted>
  <dcterms:created xsi:type="dcterms:W3CDTF">2023-05-25T15:27:00Z</dcterms:created>
  <dcterms:modified xsi:type="dcterms:W3CDTF">2023-05-25T15:27:00Z</dcterms:modified>
</cp:coreProperties>
</file>