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D91E70" w:rsidRPr="008A35D3" w:rsidRDefault="00D91E70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701350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701350" w:rsidRPr="00701350">
        <w:rPr>
          <w:rFonts w:ascii="Times New Roman" w:hAnsi="Times New Roman" w:cs="Times New Roman"/>
        </w:rPr>
        <w:t xml:space="preserve"> </w:t>
      </w:r>
      <w:r w:rsidR="00701350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561335262"/>
          <w:placeholder>
            <w:docPart w:val="72C2B0875594444FBCBEECEFC4256523"/>
          </w:placeholder>
        </w:sdtPr>
        <w:sdtEndPr/>
        <w:sdtContent>
          <w:bookmarkStart w:id="0" w:name="_GoBack"/>
          <w:r w:rsidR="0080201B">
            <w:rPr>
              <w:rFonts w:ascii="Times New Roman" w:hAnsi="Times New Roman" w:cs="Times New Roman"/>
              <w:b/>
              <w:u w:val="single"/>
            </w:rPr>
            <w:t>05/30/23</w:t>
          </w:r>
          <w:bookmarkEnd w:id="0"/>
        </w:sdtContent>
      </w:sdt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47304580"/>
          <w:placeholder>
            <w:docPart w:val="E3B3C5EA6C7149BBB1ECF9AE9744CAB6"/>
          </w:placeholder>
        </w:sdtPr>
        <w:sdtEndPr/>
        <w:sdtContent>
          <w:r w:rsidR="0080201B">
            <w:rPr>
              <w:rFonts w:ascii="Times New Roman" w:hAnsi="Times New Roman" w:cs="Times New Roman"/>
              <w:b/>
              <w:u w:val="single"/>
            </w:rPr>
            <w:t>Tentative Budget for FY24</w:t>
          </w:r>
        </w:sdtContent>
      </w:sdt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1263806128"/>
          <w:placeholder>
            <w:docPart w:val="F8EDC332C6254F28BE5BE2CEC0B1A90F"/>
          </w:placeholder>
        </w:sdtPr>
        <w:sdtEndPr/>
        <w:sdtContent>
          <w:r w:rsidR="0080201B">
            <w:rPr>
              <w:rFonts w:ascii="Times New Roman" w:hAnsi="Times New Roman" w:cs="Times New Roman"/>
              <w:b/>
              <w:u w:val="single"/>
            </w:rPr>
            <w:t>Chuck Abell</w:t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701350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 OF AGENDA ITEM</w:t>
      </w:r>
    </w:p>
    <w:p w:rsidR="008A35D3" w:rsidRDefault="00F74A1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F74A1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91E70">
        <w:rPr>
          <w:rFonts w:ascii="Times New Roman" w:hAnsi="Times New Roman" w:cs="Times New Roman"/>
        </w:rPr>
        <w:t xml:space="preserve"> meeting.</w:t>
      </w:r>
    </w:p>
    <w:p w:rsidR="009F33E3" w:rsidRPr="0061187B" w:rsidRDefault="00F74A13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7C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61187B">
        <w:rPr>
          <w:rFonts w:ascii="Times New Roman" w:hAnsi="Times New Roman" w:cs="Times New Roman"/>
        </w:rPr>
        <w:t>Consent agenda for approval at this meeting.</w:t>
      </w:r>
    </w:p>
    <w:p w:rsidR="00D87659" w:rsidRDefault="00F74A1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0201B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61187B">
        <w:rPr>
          <w:rFonts w:ascii="Times New Roman" w:hAnsi="Times New Roman" w:cs="Times New Roman"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OARD REVIEW IS DUE TO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F74A13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0201B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F74A13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F74A13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F74A13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-1647738884"/>
          <w:placeholder>
            <w:docPart w:val="6CE63DFA1C7345158E8D1F33C22B741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</w:t>
      </w:r>
      <w:r w:rsidR="0061187B">
        <w:rPr>
          <w:rFonts w:ascii="Times New Roman" w:hAnsi="Times New Roman" w:cs="Times New Roman"/>
          <w:b/>
          <w:u w:val="single"/>
        </w:rPr>
        <w:t>REVIOUS REVIEW/DISCUSSION/ACTION</w:t>
      </w:r>
    </w:p>
    <w:p w:rsidR="00D87659" w:rsidRDefault="00F74A1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</w:t>
      </w:r>
      <w:r w:rsidR="001260FC">
        <w:rPr>
          <w:rFonts w:ascii="Times New Roman" w:hAnsi="Times New Roman" w:cs="Times New Roman"/>
        </w:rPr>
        <w:t>/d</w:t>
      </w:r>
      <w:r w:rsidR="00D87659">
        <w:rPr>
          <w:rFonts w:ascii="Times New Roman" w:hAnsi="Times New Roman" w:cs="Times New Roman"/>
        </w:rPr>
        <w:t>iscussion</w:t>
      </w:r>
      <w:r w:rsidR="001260FC">
        <w:rPr>
          <w:rFonts w:ascii="Times New Roman" w:hAnsi="Times New Roman" w:cs="Times New Roman"/>
        </w:rPr>
        <w:t>/</w:t>
      </w:r>
      <w:r w:rsidR="00D87659">
        <w:rPr>
          <w:rFonts w:ascii="Times New Roman" w:hAnsi="Times New Roman" w:cs="Times New Roman"/>
        </w:rPr>
        <w:t>action.</w:t>
      </w:r>
    </w:p>
    <w:p w:rsidR="00D91E70" w:rsidRPr="0061187B" w:rsidRDefault="00F74A13" w:rsidP="00D91E7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0201B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  <w:t>Previous review/</w:t>
      </w:r>
      <w:r w:rsidR="001260FC">
        <w:rPr>
          <w:rFonts w:ascii="Times New Roman" w:hAnsi="Times New Roman" w:cs="Times New Roman"/>
        </w:rPr>
        <w:t>discussion/</w:t>
      </w:r>
      <w:r w:rsidR="00D87659">
        <w:rPr>
          <w:rFonts w:ascii="Times New Roman" w:hAnsi="Times New Roman" w:cs="Times New Roman"/>
        </w:rPr>
        <w:t xml:space="preserve">action on: </w:t>
      </w:r>
      <w:sdt>
        <w:sdtPr>
          <w:rPr>
            <w:rFonts w:ascii="Times New Roman" w:hAnsi="Times New Roman" w:cs="Times New Roman"/>
          </w:rPr>
          <w:id w:val="-1664156451"/>
          <w:placeholder>
            <w:docPart w:val="3FB8D08A50BD4B9298513156D3FCFA73"/>
          </w:placeholder>
        </w:sdtPr>
        <w:sdtEndPr/>
        <w:sdtContent>
          <w:r w:rsidR="0080201B">
            <w:rPr>
              <w:rFonts w:ascii="Times New Roman" w:hAnsi="Times New Roman" w:cs="Times New Roman"/>
              <w:u w:val="single"/>
            </w:rPr>
            <w:t>01/23/23-Draft Budget reviewed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ACKGROUND/SUMMARY OF INFORMATION PRESENTED</w:t>
      </w:r>
    </w:p>
    <w:p w:rsidR="00D87659" w:rsidRPr="0061187B" w:rsidRDefault="00F74A13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76535025"/>
          <w:placeholder>
            <w:docPart w:val="60243FD461F84CC6B5B18B460755618F"/>
          </w:placeholder>
        </w:sdtPr>
        <w:sdtEndPr/>
        <w:sdtContent>
          <w:r w:rsidR="0080201B">
            <w:rPr>
              <w:rFonts w:ascii="Times New Roman" w:hAnsi="Times New Roman" w:cs="Times New Roman"/>
            </w:rPr>
            <w:t>Boards of education are required to approve a tentative working budget by May 30. The law’s purpose is to ensure the board has an opportunity to review all proposed revenues and expenses before the upcoming school year begins</w:t>
          </w:r>
        </w:sdtContent>
      </w:sdt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</w:t>
      </w:r>
      <w:r w:rsidR="0061187B">
        <w:rPr>
          <w:rFonts w:ascii="Times New Roman" w:hAnsi="Times New Roman" w:cs="Times New Roman"/>
          <w:b/>
          <w:u w:val="single"/>
        </w:rPr>
        <w:t xml:space="preserve">INANCIAL </w:t>
      </w:r>
      <w:r w:rsidR="00D91E70">
        <w:rPr>
          <w:rFonts w:ascii="Times New Roman" w:hAnsi="Times New Roman" w:cs="Times New Roman"/>
          <w:b/>
          <w:u w:val="single"/>
        </w:rPr>
        <w:t>IMPACT</w:t>
      </w:r>
    </w:p>
    <w:p w:rsidR="009F33E3" w:rsidRDefault="00F74A13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NO financial impact on resources.</w:t>
      </w:r>
    </w:p>
    <w:p w:rsidR="009F33E3" w:rsidRDefault="00F74A13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0201B">
            <w:rPr>
              <w:rFonts w:ascii="MS Gothic" w:eastAsia="MS Gothic" w:hAnsi="MS Gothic" w:cs="Times New Roman" w:hint="eastAsia"/>
            </w:rPr>
            <w:t>☒</w:t>
          </w:r>
        </w:sdtContent>
      </w:sdt>
      <w:r w:rsidR="009F33E3">
        <w:rPr>
          <w:rFonts w:ascii="Times New Roman" w:hAnsi="Times New Roman" w:cs="Times New Roman"/>
        </w:rPr>
        <w:tab/>
      </w:r>
      <w:r w:rsidR="00701350">
        <w:rPr>
          <w:rFonts w:ascii="Times New Roman" w:hAnsi="Times New Roman" w:cs="Times New Roman"/>
        </w:rPr>
        <w:t>F</w:t>
      </w:r>
      <w:r w:rsidR="009F33E3">
        <w:rPr>
          <w:rFonts w:ascii="Times New Roman" w:hAnsi="Times New Roman" w:cs="Times New Roman"/>
        </w:rPr>
        <w:t xml:space="preserve">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</w:t>
      </w:r>
      <w:r w:rsidR="007E268E">
        <w:rPr>
          <w:rFonts w:ascii="Times New Roman" w:hAnsi="Times New Roman" w:cs="Times New Roman"/>
        </w:rPr>
        <w:t xml:space="preserve">, so </w:t>
      </w:r>
      <w:r w:rsidR="0029263B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F74A13" w:rsidP="007E268E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1413632"/>
          <w:placeholder>
            <w:docPart w:val="FFD05F1D6E5448B396592231BE78B682"/>
          </w:placeholder>
        </w:sdtPr>
        <w:sdtEndPr/>
        <w:sdtContent>
          <w:r w:rsidR="0080201B">
            <w:rPr>
              <w:rFonts w:ascii="Times New Roman" w:hAnsi="Times New Roman" w:cs="Times New Roman"/>
              <w:u w:val="single"/>
            </w:rPr>
            <w:t>GKM</w:t>
          </w:r>
        </w:sdtContent>
      </w:sdt>
      <w:r w:rsidR="001260FC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D87659">
        <w:rPr>
          <w:rFonts w:ascii="Times New Roman" w:hAnsi="Times New Roman" w:cs="Times New Roman"/>
        </w:rPr>
        <w:t xml:space="preserve"> Officer</w:t>
      </w:r>
      <w:r w:rsidR="0061187B">
        <w:rPr>
          <w:rFonts w:ascii="Times New Roman" w:hAnsi="Times New Roman" w:cs="Times New Roman"/>
        </w:rPr>
        <w:t xml:space="preserve"> add</w:t>
      </w:r>
      <w:r w:rsidR="007E268E">
        <w:rPr>
          <w:rFonts w:ascii="Times New Roman" w:hAnsi="Times New Roman" w:cs="Times New Roman"/>
        </w:rPr>
        <w:t>s</w:t>
      </w:r>
      <w:r w:rsidR="00C420D8">
        <w:rPr>
          <w:rFonts w:ascii="Times New Roman" w:hAnsi="Times New Roman" w:cs="Times New Roman"/>
        </w:rPr>
        <w:t xml:space="preserve"> initials</w:t>
      </w:r>
      <w:r w:rsidR="0061187B">
        <w:rPr>
          <w:rFonts w:ascii="Times New Roman" w:hAnsi="Times New Roman" w:cs="Times New Roman"/>
        </w:rPr>
        <w:t xml:space="preserve"> (</w:t>
      </w:r>
      <w:r w:rsidR="00C420D8">
        <w:rPr>
          <w:rFonts w:ascii="Times New Roman" w:hAnsi="Times New Roman" w:cs="Times New Roman"/>
        </w:rPr>
        <w:t>if required</w:t>
      </w:r>
      <w:r w:rsidR="0061187B">
        <w:rPr>
          <w:rFonts w:ascii="Times New Roman" w:hAnsi="Times New Roman" w:cs="Times New Roman"/>
        </w:rPr>
        <w:t>)</w:t>
      </w:r>
    </w:p>
    <w:p w:rsidR="006A4FE3" w:rsidRPr="0061187B" w:rsidRDefault="00F74A13" w:rsidP="006A4FE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48709625"/>
          <w:placeholder>
            <w:docPart w:val="348CF4540D384535A7D88A82BA4F9C2E"/>
          </w:placeholder>
          <w:showingPlcHdr/>
        </w:sdtPr>
        <w:sdtEndPr/>
        <w:sdtContent>
          <w:r w:rsidR="006A4FE3" w:rsidRPr="006A4FE3">
            <w:rPr>
              <w:rFonts w:ascii="Times New Roman" w:hAnsi="Times New Roman" w:cs="Times New Roman"/>
            </w:rPr>
            <w:t xml:space="preserve"> </w:t>
          </w:r>
        </w:sdtContent>
      </w:sdt>
    </w:p>
    <w:p w:rsidR="00D87659" w:rsidRPr="00D87659" w:rsidRDefault="006A4FE3" w:rsidP="006A4FE3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 xml:space="preserve"> </w:t>
      </w:r>
      <w:r w:rsidR="00D87659" w:rsidRPr="00D87659">
        <w:rPr>
          <w:rFonts w:ascii="Times New Roman" w:hAnsi="Times New Roman" w:cs="Times New Roman"/>
          <w:b/>
          <w:u w:val="single"/>
        </w:rPr>
        <w:t>S</w:t>
      </w:r>
      <w:r w:rsidR="0061187B">
        <w:rPr>
          <w:rFonts w:ascii="Times New Roman" w:hAnsi="Times New Roman" w:cs="Times New Roman"/>
          <w:b/>
          <w:u w:val="single"/>
        </w:rPr>
        <w:t>UPERINTENDENT’S RECOMMENDATION</w:t>
      </w:r>
    </w:p>
    <w:p w:rsidR="00D87659" w:rsidRDefault="00F74A13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0201B"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Pr="008A35D3" w:rsidRDefault="00F74A13" w:rsidP="006A4FE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401606898"/>
          <w:placeholder>
            <w:docPart w:val="1761BB1485FC48AA8E82D0F902A3A244"/>
          </w:placeholder>
          <w:showingPlcHdr/>
        </w:sdtPr>
        <w:sdtEndPr/>
        <w:sdtContent>
          <w:r w:rsidR="006A4FE3" w:rsidRPr="006A4FE3">
            <w:rPr>
              <w:rFonts w:ascii="Times New Roman" w:hAnsi="Times New Roman" w:cs="Times New Roman"/>
            </w:rPr>
            <w:t xml:space="preserve"> </w:t>
          </w:r>
        </w:sdtContent>
      </w:sdt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Kk3/pzOIBFKqvDbbL7mFbGkU41AC0XP6pjn8wPl/mFDGsJTImUV44QQF2HrIHfIqm7uLcuU5XPAcg15UcJeuA==" w:salt="moysm4hnjCVXVyblPlajo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706EB"/>
    <w:rsid w:val="000F6582"/>
    <w:rsid w:val="0012198D"/>
    <w:rsid w:val="001260FC"/>
    <w:rsid w:val="001452A1"/>
    <w:rsid w:val="001C7499"/>
    <w:rsid w:val="00232F8D"/>
    <w:rsid w:val="0029263B"/>
    <w:rsid w:val="00366BDB"/>
    <w:rsid w:val="0038707E"/>
    <w:rsid w:val="003A57C1"/>
    <w:rsid w:val="004657AD"/>
    <w:rsid w:val="00534EA6"/>
    <w:rsid w:val="00551836"/>
    <w:rsid w:val="005844AE"/>
    <w:rsid w:val="0061187B"/>
    <w:rsid w:val="006A4FE3"/>
    <w:rsid w:val="00701350"/>
    <w:rsid w:val="0078657C"/>
    <w:rsid w:val="007E268E"/>
    <w:rsid w:val="007F22C0"/>
    <w:rsid w:val="0080201B"/>
    <w:rsid w:val="008A35D3"/>
    <w:rsid w:val="008C4ECD"/>
    <w:rsid w:val="009F33E3"/>
    <w:rsid w:val="00AD1C5B"/>
    <w:rsid w:val="00C420D8"/>
    <w:rsid w:val="00D87659"/>
    <w:rsid w:val="00D91E70"/>
    <w:rsid w:val="00F74A13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243FD461F84CC6B5B18B460755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F2DC-AAAD-46A0-84FA-0192AEC87560}"/>
      </w:docPartPr>
      <w:docPartBody>
        <w:p w:rsidR="000A3A9D" w:rsidRDefault="00265D74" w:rsidP="00265D74">
          <w:pPr>
            <w:pStyle w:val="60243FD461F84CC6B5B18B460755618F4"/>
          </w:pPr>
          <w:r w:rsidRPr="006A4FE3"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E3B3C5EA6C7149BBB1ECF9AE9744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D9DB-F1B4-4527-AD35-F26110454746}"/>
      </w:docPartPr>
      <w:docPartBody>
        <w:p w:rsidR="000A3A9D" w:rsidRDefault="00AF5C4B" w:rsidP="00AF5C4B">
          <w:pPr>
            <w:pStyle w:val="E3B3C5EA6C7149BBB1ECF9AE9744CAB6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DC332C6254F28BE5BE2CEC0B1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15A0-916D-47D4-8A43-5B2FD338AD5C}"/>
      </w:docPartPr>
      <w:docPartBody>
        <w:p w:rsidR="000A3A9D" w:rsidRDefault="00AF5C4B" w:rsidP="00AF5C4B">
          <w:pPr>
            <w:pStyle w:val="F8EDC332C6254F28BE5BE2CEC0B1A90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8D08A50BD4B9298513156D3FC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64FA-E2F0-4DF8-83CE-0A1D54149232}"/>
      </w:docPartPr>
      <w:docPartBody>
        <w:p w:rsidR="000A3A9D" w:rsidRDefault="00AF5C4B" w:rsidP="00AF5C4B">
          <w:pPr>
            <w:pStyle w:val="3FB8D08A50BD4B9298513156D3FCFA7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63DFA1C7345158E8D1F33C22B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ACB1-44FC-4CC2-96A5-EFA1FF5E99B8}"/>
      </w:docPartPr>
      <w:docPartBody>
        <w:p w:rsidR="000A3A9D" w:rsidRDefault="00AF5C4B" w:rsidP="00AF5C4B">
          <w:pPr>
            <w:pStyle w:val="6CE63DFA1C7345158E8D1F33C22B741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05F1D6E5448B396592231BE78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08F7-E81A-4636-97E0-D1A7D22EE794}"/>
      </w:docPartPr>
      <w:docPartBody>
        <w:p w:rsidR="000A3A9D" w:rsidRDefault="00AF5C4B" w:rsidP="00AF5C4B">
          <w:pPr>
            <w:pStyle w:val="FFD05F1D6E5448B396592231BE78B682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C2B0875594444FBCBEECEFC4256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1BE2C-4E95-4D59-BB36-C21B9E6DB395}"/>
      </w:docPartPr>
      <w:docPartBody>
        <w:p w:rsidR="0034271C" w:rsidRDefault="000A3A9D" w:rsidP="000A3A9D">
          <w:pPr>
            <w:pStyle w:val="72C2B0875594444FBCBEECEFC425652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8CF4540D384535A7D88A82BA4F9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958D7-8377-44A5-8848-1C81E139B1FC}"/>
      </w:docPartPr>
      <w:docPartBody>
        <w:p w:rsidR="00561FFA" w:rsidRDefault="00265D74" w:rsidP="00265D74">
          <w:pPr>
            <w:pStyle w:val="348CF4540D384535A7D88A82BA4F9C2E1"/>
          </w:pPr>
          <w:r w:rsidRPr="006A4FE3"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1761BB1485FC48AA8E82D0F902A3A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31F4D-FDAE-435C-A2B3-EFF1CF850F25}"/>
      </w:docPartPr>
      <w:docPartBody>
        <w:p w:rsidR="00561FFA" w:rsidRDefault="00265D74" w:rsidP="00265D74">
          <w:pPr>
            <w:pStyle w:val="1761BB1485FC48AA8E82D0F902A3A2441"/>
          </w:pPr>
          <w:r w:rsidRPr="006A4FE3">
            <w:rPr>
              <w:rFonts w:ascii="Times New Roman" w:hAnsi="Times New Roman" w:cs="Times New Roman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0A3A9D"/>
    <w:rsid w:val="00265D74"/>
    <w:rsid w:val="0034271C"/>
    <w:rsid w:val="0045348B"/>
    <w:rsid w:val="00561FFA"/>
    <w:rsid w:val="008165E8"/>
    <w:rsid w:val="008D5A46"/>
    <w:rsid w:val="00AA76B5"/>
    <w:rsid w:val="00AF5C4B"/>
    <w:rsid w:val="00B93FC7"/>
    <w:rsid w:val="00B95A2A"/>
    <w:rsid w:val="00C121CC"/>
    <w:rsid w:val="00C216C1"/>
    <w:rsid w:val="00C3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D74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  <w:style w:type="paragraph" w:customStyle="1" w:styleId="EC7C3C8FC6AB462299FA7200AC577072">
    <w:name w:val="EC7C3C8FC6AB462299FA7200AC577072"/>
    <w:rsid w:val="00AF5C4B"/>
  </w:style>
  <w:style w:type="paragraph" w:customStyle="1" w:styleId="60243FD461F84CC6B5B18B460755618F">
    <w:name w:val="60243FD461F84CC6B5B18B460755618F"/>
    <w:rsid w:val="00AF5C4B"/>
  </w:style>
  <w:style w:type="paragraph" w:customStyle="1" w:styleId="15A72E3FD106453788B896A80D83C3F5">
    <w:name w:val="15A72E3FD106453788B896A80D83C3F5"/>
    <w:rsid w:val="00AF5C4B"/>
  </w:style>
  <w:style w:type="paragraph" w:customStyle="1" w:styleId="87D8042A4DFD4A9BA9DDD7DD7ABE4E5F">
    <w:name w:val="87D8042A4DFD4A9BA9DDD7DD7ABE4E5F"/>
    <w:rsid w:val="00AF5C4B"/>
  </w:style>
  <w:style w:type="paragraph" w:customStyle="1" w:styleId="490ECD7FA5A54EC0BEF37C1A43B297DC">
    <w:name w:val="490ECD7FA5A54EC0BEF37C1A43B297DC"/>
    <w:rsid w:val="00AF5C4B"/>
    <w:rPr>
      <w:rFonts w:eastAsiaTheme="minorHAnsi"/>
    </w:rPr>
  </w:style>
  <w:style w:type="paragraph" w:customStyle="1" w:styleId="D0DFF24BC5FD42088C7450B27F86991F1">
    <w:name w:val="D0DFF24BC5FD42088C7450B27F86991F1"/>
    <w:rsid w:val="00AF5C4B"/>
    <w:rPr>
      <w:rFonts w:eastAsiaTheme="minorHAnsi"/>
    </w:rPr>
  </w:style>
  <w:style w:type="paragraph" w:customStyle="1" w:styleId="8D4CE8EEBCCC47FA89D793A76731E872">
    <w:name w:val="8D4CE8EEBCCC47FA89D793A76731E872"/>
    <w:rsid w:val="00AF5C4B"/>
    <w:rPr>
      <w:rFonts w:eastAsiaTheme="minorHAnsi"/>
    </w:rPr>
  </w:style>
  <w:style w:type="paragraph" w:customStyle="1" w:styleId="509CB06011F64116983C8472017686BA">
    <w:name w:val="509CB06011F64116983C8472017686BA"/>
    <w:rsid w:val="00AF5C4B"/>
    <w:rPr>
      <w:rFonts w:eastAsiaTheme="minorHAnsi"/>
    </w:rPr>
  </w:style>
  <w:style w:type="paragraph" w:customStyle="1" w:styleId="03DB55FF623B42C988697566FBCB6E45">
    <w:name w:val="03DB55FF623B42C988697566FBCB6E45"/>
    <w:rsid w:val="00AF5C4B"/>
    <w:rPr>
      <w:rFonts w:eastAsiaTheme="minorHAnsi"/>
    </w:rPr>
  </w:style>
  <w:style w:type="paragraph" w:customStyle="1" w:styleId="AE6D6BBECB9A4DA59A92BBA2C67494D6">
    <w:name w:val="AE6D6BBECB9A4DA59A92BBA2C67494D6"/>
    <w:rsid w:val="00AF5C4B"/>
  </w:style>
  <w:style w:type="paragraph" w:customStyle="1" w:styleId="490ECD7FA5A54EC0BEF37C1A43B297DC1">
    <w:name w:val="490ECD7FA5A54EC0BEF37C1A43B297DC1"/>
    <w:rsid w:val="00AF5C4B"/>
    <w:rPr>
      <w:rFonts w:eastAsiaTheme="minorHAnsi"/>
    </w:rPr>
  </w:style>
  <w:style w:type="paragraph" w:customStyle="1" w:styleId="D0DFF24BC5FD42088C7450B27F86991F2">
    <w:name w:val="D0DFF24BC5FD42088C7450B27F86991F2"/>
    <w:rsid w:val="00AF5C4B"/>
    <w:rPr>
      <w:rFonts w:eastAsiaTheme="minorHAnsi"/>
    </w:rPr>
  </w:style>
  <w:style w:type="paragraph" w:customStyle="1" w:styleId="8D4CE8EEBCCC47FA89D793A76731E8721">
    <w:name w:val="8D4CE8EEBCCC47FA89D793A76731E8721"/>
    <w:rsid w:val="00AF5C4B"/>
    <w:rPr>
      <w:rFonts w:eastAsiaTheme="minorHAnsi"/>
    </w:rPr>
  </w:style>
  <w:style w:type="paragraph" w:customStyle="1" w:styleId="509CB06011F64116983C8472017686BA1">
    <w:name w:val="509CB06011F64116983C8472017686BA1"/>
    <w:rsid w:val="00AF5C4B"/>
    <w:rPr>
      <w:rFonts w:eastAsiaTheme="minorHAnsi"/>
    </w:rPr>
  </w:style>
  <w:style w:type="paragraph" w:customStyle="1" w:styleId="0D168B6A9592431FA59AF7CD4A5E5D67">
    <w:name w:val="0D168B6A9592431FA59AF7CD4A5E5D67"/>
    <w:rsid w:val="00AF5C4B"/>
  </w:style>
  <w:style w:type="paragraph" w:customStyle="1" w:styleId="DCF84A9F8F85431B9575ECF4EFD2C3BF">
    <w:name w:val="DCF84A9F8F85431B9575ECF4EFD2C3BF"/>
    <w:rsid w:val="00AF5C4B"/>
  </w:style>
  <w:style w:type="paragraph" w:customStyle="1" w:styleId="787A06713CD74AD2BBA20ED6241DF471">
    <w:name w:val="787A06713CD74AD2BBA20ED6241DF471"/>
    <w:rsid w:val="00AF5C4B"/>
  </w:style>
  <w:style w:type="paragraph" w:customStyle="1" w:styleId="490ECD7FA5A54EC0BEF37C1A43B297DC2">
    <w:name w:val="490ECD7FA5A54EC0BEF37C1A43B297DC2"/>
    <w:rsid w:val="00AF5C4B"/>
    <w:rPr>
      <w:rFonts w:eastAsiaTheme="minorHAnsi"/>
    </w:rPr>
  </w:style>
  <w:style w:type="paragraph" w:customStyle="1" w:styleId="490ECD7FA5A54EC0BEF37C1A43B297DC3">
    <w:name w:val="490ECD7FA5A54EC0BEF37C1A43B297DC3"/>
    <w:rsid w:val="00AF5C4B"/>
    <w:rPr>
      <w:rFonts w:eastAsiaTheme="minorHAnsi"/>
    </w:rPr>
  </w:style>
  <w:style w:type="paragraph" w:customStyle="1" w:styleId="625D1291711E4474B9E23E448DB2430D">
    <w:name w:val="625D1291711E4474B9E23E448DB2430D"/>
    <w:rsid w:val="00AF5C4B"/>
  </w:style>
  <w:style w:type="paragraph" w:customStyle="1" w:styleId="ED0912E11B844437BF5C70E1D259A907">
    <w:name w:val="ED0912E11B844437BF5C70E1D259A907"/>
    <w:rsid w:val="00AF5C4B"/>
  </w:style>
  <w:style w:type="paragraph" w:customStyle="1" w:styleId="04104EACC14F45F495E440647636332D">
    <w:name w:val="04104EACC14F45F495E440647636332D"/>
    <w:rsid w:val="00AF5C4B"/>
  </w:style>
  <w:style w:type="paragraph" w:customStyle="1" w:styleId="E3B3C5EA6C7149BBB1ECF9AE9744CAB6">
    <w:name w:val="E3B3C5EA6C7149BBB1ECF9AE9744CAB6"/>
    <w:rsid w:val="00AF5C4B"/>
  </w:style>
  <w:style w:type="paragraph" w:customStyle="1" w:styleId="F8EDC332C6254F28BE5BE2CEC0B1A90F">
    <w:name w:val="F8EDC332C6254F28BE5BE2CEC0B1A90F"/>
    <w:rsid w:val="00AF5C4B"/>
  </w:style>
  <w:style w:type="paragraph" w:customStyle="1" w:styleId="490ECD7FA5A54EC0BEF37C1A43B297DC4">
    <w:name w:val="490ECD7FA5A54EC0BEF37C1A43B297DC4"/>
    <w:rsid w:val="00AF5C4B"/>
    <w:rPr>
      <w:rFonts w:eastAsiaTheme="minorHAnsi"/>
    </w:rPr>
  </w:style>
  <w:style w:type="paragraph" w:customStyle="1" w:styleId="3FB8D08A50BD4B9298513156D3FCFA73">
    <w:name w:val="3FB8D08A50BD4B9298513156D3FCFA73"/>
    <w:rsid w:val="00AF5C4B"/>
  </w:style>
  <w:style w:type="paragraph" w:customStyle="1" w:styleId="490ECD7FA5A54EC0BEF37C1A43B297DC5">
    <w:name w:val="490ECD7FA5A54EC0BEF37C1A43B297DC5"/>
    <w:rsid w:val="00AF5C4B"/>
    <w:rPr>
      <w:rFonts w:eastAsiaTheme="minorHAnsi"/>
    </w:rPr>
  </w:style>
  <w:style w:type="paragraph" w:customStyle="1" w:styleId="697619334DA147EF9A7E93EB65032144">
    <w:name w:val="697619334DA147EF9A7E93EB65032144"/>
    <w:rsid w:val="00AF5C4B"/>
  </w:style>
  <w:style w:type="paragraph" w:customStyle="1" w:styleId="490ECD7FA5A54EC0BEF37C1A43B297DC6">
    <w:name w:val="490ECD7FA5A54EC0BEF37C1A43B297DC6"/>
    <w:rsid w:val="00AF5C4B"/>
    <w:rPr>
      <w:rFonts w:eastAsiaTheme="minorHAnsi"/>
    </w:rPr>
  </w:style>
  <w:style w:type="paragraph" w:customStyle="1" w:styleId="95AD29FD133042A6B23BBEC1110237E2">
    <w:name w:val="95AD29FD133042A6B23BBEC1110237E2"/>
    <w:rsid w:val="00AF5C4B"/>
  </w:style>
  <w:style w:type="paragraph" w:customStyle="1" w:styleId="6CE63DFA1C7345158E8D1F33C22B7413">
    <w:name w:val="6CE63DFA1C7345158E8D1F33C22B7413"/>
    <w:rsid w:val="00AF5C4B"/>
  </w:style>
  <w:style w:type="paragraph" w:customStyle="1" w:styleId="490ECD7FA5A54EC0BEF37C1A43B297DC7">
    <w:name w:val="490ECD7FA5A54EC0BEF37C1A43B297DC7"/>
    <w:rsid w:val="00AF5C4B"/>
    <w:rPr>
      <w:rFonts w:eastAsiaTheme="minorHAnsi"/>
    </w:rPr>
  </w:style>
  <w:style w:type="paragraph" w:customStyle="1" w:styleId="FFD05F1D6E5448B396592231BE78B682">
    <w:name w:val="FFD05F1D6E5448B396592231BE78B682"/>
    <w:rsid w:val="00AF5C4B"/>
  </w:style>
  <w:style w:type="paragraph" w:customStyle="1" w:styleId="490ECD7FA5A54EC0BEF37C1A43B297DC8">
    <w:name w:val="490ECD7FA5A54EC0BEF37C1A43B297DC8"/>
    <w:rsid w:val="00AF5C4B"/>
    <w:rPr>
      <w:rFonts w:eastAsiaTheme="minorHAnsi"/>
    </w:rPr>
  </w:style>
  <w:style w:type="paragraph" w:customStyle="1" w:styleId="490ECD7FA5A54EC0BEF37C1A43B297DC9">
    <w:name w:val="490ECD7FA5A54EC0BEF37C1A43B297DC9"/>
    <w:rsid w:val="00AF5C4B"/>
    <w:rPr>
      <w:rFonts w:eastAsiaTheme="minorHAnsi"/>
    </w:rPr>
  </w:style>
  <w:style w:type="paragraph" w:customStyle="1" w:styleId="490ECD7FA5A54EC0BEF37C1A43B297DC10">
    <w:name w:val="490ECD7FA5A54EC0BEF37C1A43B297DC10"/>
    <w:rsid w:val="000A3A9D"/>
    <w:rPr>
      <w:rFonts w:eastAsiaTheme="minorHAnsi"/>
    </w:rPr>
  </w:style>
  <w:style w:type="paragraph" w:customStyle="1" w:styleId="A287619C60394A69A788B5EA20AE54F9">
    <w:name w:val="A287619C60394A69A788B5EA20AE54F9"/>
    <w:rsid w:val="000A3A9D"/>
  </w:style>
  <w:style w:type="paragraph" w:customStyle="1" w:styleId="AEAA20B1A8364D5CAF036A4680884982">
    <w:name w:val="AEAA20B1A8364D5CAF036A4680884982"/>
    <w:rsid w:val="000A3A9D"/>
  </w:style>
  <w:style w:type="paragraph" w:customStyle="1" w:styleId="5617F086C80E4A0983E443ED9B22F757">
    <w:name w:val="5617F086C80E4A0983E443ED9B22F757"/>
    <w:rsid w:val="000A3A9D"/>
  </w:style>
  <w:style w:type="paragraph" w:customStyle="1" w:styleId="72C2B0875594444FBCBEECEFC4256523">
    <w:name w:val="72C2B0875594444FBCBEECEFC4256523"/>
    <w:rsid w:val="000A3A9D"/>
  </w:style>
  <w:style w:type="paragraph" w:customStyle="1" w:styleId="60243FD461F84CC6B5B18B460755618F1">
    <w:name w:val="60243FD461F84CC6B5B18B460755618F1"/>
    <w:rsid w:val="000A3A9D"/>
    <w:rPr>
      <w:rFonts w:eastAsiaTheme="minorHAnsi"/>
    </w:rPr>
  </w:style>
  <w:style w:type="paragraph" w:customStyle="1" w:styleId="ED0912E11B844437BF5C70E1D259A9071">
    <w:name w:val="ED0912E11B844437BF5C70E1D259A9071"/>
    <w:rsid w:val="000A3A9D"/>
    <w:rPr>
      <w:rFonts w:eastAsiaTheme="minorHAnsi"/>
    </w:rPr>
  </w:style>
  <w:style w:type="paragraph" w:customStyle="1" w:styleId="04104EACC14F45F495E440647636332D1">
    <w:name w:val="04104EACC14F45F495E440647636332D1"/>
    <w:rsid w:val="000A3A9D"/>
    <w:rPr>
      <w:rFonts w:eastAsiaTheme="minorHAnsi"/>
    </w:rPr>
  </w:style>
  <w:style w:type="paragraph" w:customStyle="1" w:styleId="D3E391797F5C45B8A66AA9E081522F93">
    <w:name w:val="D3E391797F5C45B8A66AA9E081522F93"/>
    <w:rsid w:val="000A3A9D"/>
  </w:style>
  <w:style w:type="paragraph" w:customStyle="1" w:styleId="08CED2FA82654013AE93A1B62E473354">
    <w:name w:val="08CED2FA82654013AE93A1B62E473354"/>
    <w:rsid w:val="000A3A9D"/>
  </w:style>
  <w:style w:type="paragraph" w:customStyle="1" w:styleId="60243FD461F84CC6B5B18B460755618F2">
    <w:name w:val="60243FD461F84CC6B5B18B460755618F2"/>
    <w:rsid w:val="000A3A9D"/>
    <w:rPr>
      <w:rFonts w:eastAsiaTheme="minorHAnsi"/>
    </w:rPr>
  </w:style>
  <w:style w:type="paragraph" w:customStyle="1" w:styleId="D3E391797F5C45B8A66AA9E081522F931">
    <w:name w:val="D3E391797F5C45B8A66AA9E081522F931"/>
    <w:rsid w:val="000A3A9D"/>
    <w:rPr>
      <w:rFonts w:eastAsiaTheme="minorHAnsi"/>
    </w:rPr>
  </w:style>
  <w:style w:type="paragraph" w:customStyle="1" w:styleId="08CED2FA82654013AE93A1B62E4733541">
    <w:name w:val="08CED2FA82654013AE93A1B62E4733541"/>
    <w:rsid w:val="000A3A9D"/>
    <w:rPr>
      <w:rFonts w:eastAsiaTheme="minorHAnsi"/>
    </w:rPr>
  </w:style>
  <w:style w:type="paragraph" w:customStyle="1" w:styleId="60243FD461F84CC6B5B18B460755618F3">
    <w:name w:val="60243FD461F84CC6B5B18B460755618F3"/>
    <w:rsid w:val="000A3A9D"/>
    <w:rPr>
      <w:rFonts w:eastAsiaTheme="minorHAnsi"/>
    </w:rPr>
  </w:style>
  <w:style w:type="paragraph" w:customStyle="1" w:styleId="D3E391797F5C45B8A66AA9E081522F932">
    <w:name w:val="D3E391797F5C45B8A66AA9E081522F932"/>
    <w:rsid w:val="000A3A9D"/>
    <w:rPr>
      <w:rFonts w:eastAsiaTheme="minorHAnsi"/>
    </w:rPr>
  </w:style>
  <w:style w:type="paragraph" w:customStyle="1" w:styleId="08CED2FA82654013AE93A1B62E4733542">
    <w:name w:val="08CED2FA82654013AE93A1B62E4733542"/>
    <w:rsid w:val="000A3A9D"/>
    <w:rPr>
      <w:rFonts w:eastAsiaTheme="minorHAnsi"/>
    </w:rPr>
  </w:style>
  <w:style w:type="paragraph" w:customStyle="1" w:styleId="348CF4540D384535A7D88A82BA4F9C2E">
    <w:name w:val="348CF4540D384535A7D88A82BA4F9C2E"/>
    <w:rsid w:val="00265D74"/>
  </w:style>
  <w:style w:type="paragraph" w:customStyle="1" w:styleId="1761BB1485FC48AA8E82D0F902A3A244">
    <w:name w:val="1761BB1485FC48AA8E82D0F902A3A244"/>
    <w:rsid w:val="00265D74"/>
  </w:style>
  <w:style w:type="paragraph" w:customStyle="1" w:styleId="60243FD461F84CC6B5B18B460755618F4">
    <w:name w:val="60243FD461F84CC6B5B18B460755618F4"/>
    <w:rsid w:val="00265D74"/>
    <w:rPr>
      <w:rFonts w:eastAsiaTheme="minorHAnsi"/>
    </w:rPr>
  </w:style>
  <w:style w:type="paragraph" w:customStyle="1" w:styleId="348CF4540D384535A7D88A82BA4F9C2E1">
    <w:name w:val="348CF4540D384535A7D88A82BA4F9C2E1"/>
    <w:rsid w:val="00265D74"/>
    <w:rPr>
      <w:rFonts w:eastAsiaTheme="minorHAnsi"/>
    </w:rPr>
  </w:style>
  <w:style w:type="paragraph" w:customStyle="1" w:styleId="1761BB1485FC48AA8E82D0F902A3A2441">
    <w:name w:val="1761BB1485FC48AA8E82D0F902A3A2441"/>
    <w:rsid w:val="00265D7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E5B9F-5FAD-42A8-8C5D-FD6AC76E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2023-05-23T13:11:00Z</cp:lastPrinted>
  <dcterms:created xsi:type="dcterms:W3CDTF">2023-05-23T13:11:00Z</dcterms:created>
  <dcterms:modified xsi:type="dcterms:W3CDTF">2023-05-23T13:11:00Z</dcterms:modified>
</cp:coreProperties>
</file>