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29E5" w14:textId="77777777" w:rsidR="005B11B4" w:rsidRPr="005B11B4" w:rsidRDefault="005B11B4" w:rsidP="005B11B4">
      <w:pPr>
        <w:spacing w:after="0" w:line="240" w:lineRule="auto"/>
        <w:jc w:val="center"/>
        <w:rPr>
          <w:rFonts w:ascii="Arial" w:hAnsi="Arial" w:cs="Arial"/>
          <w:sz w:val="24"/>
          <w:szCs w:val="24"/>
        </w:rPr>
      </w:pPr>
      <w:r w:rsidRPr="005B11B4">
        <w:rPr>
          <w:rFonts w:ascii="Arial" w:hAnsi="Arial" w:cs="Arial"/>
          <w:sz w:val="24"/>
          <w:szCs w:val="24"/>
        </w:rPr>
        <w:t>Minutes</w:t>
      </w:r>
    </w:p>
    <w:p w14:paraId="6DBEF61A" w14:textId="77777777" w:rsidR="005B11B4" w:rsidRPr="005B11B4" w:rsidRDefault="005B11B4" w:rsidP="005B11B4">
      <w:pPr>
        <w:spacing w:after="0" w:line="240" w:lineRule="auto"/>
        <w:jc w:val="center"/>
        <w:rPr>
          <w:rFonts w:ascii="Arial" w:hAnsi="Arial" w:cs="Arial"/>
          <w:sz w:val="24"/>
          <w:szCs w:val="24"/>
        </w:rPr>
      </w:pPr>
      <w:r w:rsidRPr="005B11B4">
        <w:rPr>
          <w:rFonts w:ascii="Arial" w:hAnsi="Arial" w:cs="Arial"/>
          <w:sz w:val="24"/>
          <w:szCs w:val="24"/>
        </w:rPr>
        <w:t>BEREA INDEPENDENT BOARD OF EDUCATION</w:t>
      </w:r>
    </w:p>
    <w:p w14:paraId="51F44153" w14:textId="77777777" w:rsidR="005B11B4" w:rsidRPr="005B11B4" w:rsidRDefault="005B11B4" w:rsidP="005B11B4">
      <w:pPr>
        <w:spacing w:after="0" w:line="240" w:lineRule="auto"/>
        <w:jc w:val="center"/>
        <w:rPr>
          <w:rFonts w:ascii="Arial" w:hAnsi="Arial" w:cs="Arial"/>
          <w:sz w:val="24"/>
          <w:szCs w:val="24"/>
        </w:rPr>
      </w:pPr>
      <w:r w:rsidRPr="005B11B4">
        <w:rPr>
          <w:rFonts w:ascii="Arial" w:hAnsi="Arial" w:cs="Arial"/>
          <w:sz w:val="24"/>
          <w:szCs w:val="24"/>
        </w:rPr>
        <w:t>May 15, 2023 7:00 PM</w:t>
      </w:r>
    </w:p>
    <w:p w14:paraId="227AF887" w14:textId="7FF36BC2" w:rsidR="005B11B4" w:rsidRPr="005B11B4" w:rsidRDefault="005B11B4" w:rsidP="005B11B4">
      <w:pPr>
        <w:spacing w:after="0" w:line="240" w:lineRule="auto"/>
        <w:jc w:val="center"/>
        <w:rPr>
          <w:rFonts w:ascii="Arial" w:hAnsi="Arial" w:cs="Arial"/>
          <w:sz w:val="24"/>
          <w:szCs w:val="24"/>
        </w:rPr>
      </w:pPr>
      <w:r w:rsidRPr="005B11B4">
        <w:rPr>
          <w:rFonts w:ascii="Arial" w:hAnsi="Arial" w:cs="Arial"/>
          <w:sz w:val="24"/>
          <w:szCs w:val="24"/>
        </w:rPr>
        <w:t>Kennedy Theater, Berea Middle/High School</w:t>
      </w:r>
    </w:p>
    <w:p w14:paraId="44F1811F" w14:textId="77777777" w:rsidR="005B11B4" w:rsidRDefault="005B11B4" w:rsidP="005B11B4">
      <w:pPr>
        <w:spacing w:after="0" w:line="240" w:lineRule="auto"/>
        <w:rPr>
          <w:rFonts w:ascii="Arial" w:hAnsi="Arial" w:cs="Arial"/>
          <w:sz w:val="24"/>
          <w:szCs w:val="24"/>
        </w:rPr>
      </w:pPr>
    </w:p>
    <w:p w14:paraId="629D11AE" w14:textId="089E88C4"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 xml:space="preserve">The Berea Board of Education met on May 15, 2023 at 7:00 PM in the Kennedy Theater, Berea Middle/High School. The following board members were present: </w:t>
      </w:r>
    </w:p>
    <w:p w14:paraId="37C98283" w14:textId="77777777" w:rsidR="005B11B4" w:rsidRPr="00497B2F" w:rsidRDefault="005B11B4" w:rsidP="005B11B4">
      <w:pPr>
        <w:spacing w:after="0" w:line="240" w:lineRule="auto"/>
        <w:rPr>
          <w:rFonts w:ascii="Arial" w:hAnsi="Arial" w:cs="Arial"/>
          <w:sz w:val="20"/>
          <w:szCs w:val="20"/>
        </w:rPr>
      </w:pPr>
    </w:p>
    <w:p w14:paraId="56257E02" w14:textId="5BC040B9"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Attendance Taken at : 7:00 PM</w:t>
      </w:r>
      <w:r>
        <w:rPr>
          <w:rFonts w:ascii="Arial" w:hAnsi="Arial" w:cs="Arial"/>
          <w:sz w:val="24"/>
          <w:szCs w:val="24"/>
        </w:rPr>
        <w:t xml:space="preserve">, </w:t>
      </w:r>
      <w:r w:rsidRPr="005B11B4">
        <w:rPr>
          <w:rFonts w:ascii="Arial" w:hAnsi="Arial" w:cs="Arial"/>
          <w:sz w:val="24"/>
          <w:szCs w:val="24"/>
        </w:rPr>
        <w:t xml:space="preserve">Present Board Members: </w:t>
      </w:r>
    </w:p>
    <w:p w14:paraId="775FF268"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Rebecca Blankenship</w:t>
      </w:r>
    </w:p>
    <w:p w14:paraId="36E37E43"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Dr. Jacqueline Burnside</w:t>
      </w:r>
    </w:p>
    <w:p w14:paraId="506F9B31"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Van Gravitt</w:t>
      </w:r>
    </w:p>
    <w:p w14:paraId="64A1923F"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Tom McCay</w:t>
      </w:r>
    </w:p>
    <w:p w14:paraId="257466DC"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Jarred Penn</w:t>
      </w:r>
    </w:p>
    <w:p w14:paraId="380E7E74" w14:textId="77777777" w:rsidR="005B11B4" w:rsidRPr="005B11B4" w:rsidRDefault="005B11B4" w:rsidP="005B11B4">
      <w:pPr>
        <w:spacing w:after="0" w:line="240" w:lineRule="auto"/>
        <w:rPr>
          <w:rFonts w:ascii="Arial" w:hAnsi="Arial" w:cs="Arial"/>
          <w:sz w:val="24"/>
          <w:szCs w:val="24"/>
        </w:rPr>
      </w:pPr>
    </w:p>
    <w:p w14:paraId="1F160461"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I. CALL TO ORDER/PLEDGE OF ALLEGIANCE TO THE FLAG</w:t>
      </w:r>
    </w:p>
    <w:p w14:paraId="39853160" w14:textId="77777777" w:rsidR="005B11B4" w:rsidRPr="00497B2F" w:rsidRDefault="005B11B4" w:rsidP="005B11B4">
      <w:pPr>
        <w:spacing w:after="0" w:line="240" w:lineRule="auto"/>
        <w:rPr>
          <w:rFonts w:ascii="Arial" w:hAnsi="Arial" w:cs="Arial"/>
          <w:sz w:val="20"/>
          <w:szCs w:val="20"/>
        </w:rPr>
      </w:pPr>
    </w:p>
    <w:p w14:paraId="2AB2C7B8" w14:textId="797FDE6F"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II. RECOGNITION</w:t>
      </w:r>
    </w:p>
    <w:p w14:paraId="27A4A673"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A. Purpose in Action</w:t>
      </w:r>
    </w:p>
    <w:p w14:paraId="729263FD"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B. Robotics Team</w:t>
      </w:r>
    </w:p>
    <w:p w14:paraId="7512D56C"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C. Engineering Project</w:t>
      </w:r>
    </w:p>
    <w:p w14:paraId="6E927B74"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D. NAACP Mentors</w:t>
      </w:r>
    </w:p>
    <w:p w14:paraId="04970EA6"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E. Bus Driver Appreciation Day (April 25, 2023)</w:t>
      </w:r>
    </w:p>
    <w:p w14:paraId="3219B35F"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F. Administrative Assistant Day (April 26, 2023)</w:t>
      </w:r>
    </w:p>
    <w:p w14:paraId="1F031EC7"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G. Food Service</w:t>
      </w:r>
    </w:p>
    <w:p w14:paraId="55C074E9"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H. School Psychologist</w:t>
      </w:r>
    </w:p>
    <w:p w14:paraId="0AC71966" w14:textId="77777777" w:rsidR="005B11B4" w:rsidRPr="00497B2F" w:rsidRDefault="005B11B4" w:rsidP="005B11B4">
      <w:pPr>
        <w:spacing w:after="0" w:line="240" w:lineRule="auto"/>
        <w:rPr>
          <w:rFonts w:ascii="Arial" w:hAnsi="Arial" w:cs="Arial"/>
          <w:sz w:val="20"/>
          <w:szCs w:val="20"/>
        </w:rPr>
      </w:pPr>
    </w:p>
    <w:p w14:paraId="5351E676" w14:textId="45C3FCD4"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III. COMMUNICATION</w:t>
      </w:r>
    </w:p>
    <w:p w14:paraId="08031237"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A. Audience Comments</w:t>
      </w:r>
    </w:p>
    <w:p w14:paraId="78DE772F"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B. Board Report</w:t>
      </w:r>
    </w:p>
    <w:p w14:paraId="098F308D"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1. Superintendent Report</w:t>
      </w:r>
    </w:p>
    <w:p w14:paraId="5546490B"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2. Financial Report</w:t>
      </w:r>
    </w:p>
    <w:p w14:paraId="046D1134"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3. Attendance and Enrollment</w:t>
      </w:r>
    </w:p>
    <w:p w14:paraId="6739A213" w14:textId="77777777" w:rsidR="005B11B4" w:rsidRPr="005B11B4" w:rsidRDefault="005B11B4" w:rsidP="005B11B4">
      <w:pPr>
        <w:spacing w:after="0" w:line="240" w:lineRule="auto"/>
        <w:ind w:firstLine="720"/>
        <w:rPr>
          <w:rFonts w:ascii="Arial" w:hAnsi="Arial" w:cs="Arial"/>
          <w:sz w:val="24"/>
          <w:szCs w:val="24"/>
        </w:rPr>
      </w:pPr>
      <w:r w:rsidRPr="005B11B4">
        <w:rPr>
          <w:rFonts w:ascii="Arial" w:hAnsi="Arial" w:cs="Arial"/>
          <w:sz w:val="24"/>
          <w:szCs w:val="24"/>
        </w:rPr>
        <w:t>C. School Reports</w:t>
      </w:r>
    </w:p>
    <w:p w14:paraId="290B96DC"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1. Elementary</w:t>
      </w:r>
    </w:p>
    <w:p w14:paraId="3CA7353D"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2. Middle School</w:t>
      </w:r>
    </w:p>
    <w:p w14:paraId="75B22B4A" w14:textId="77777777" w:rsidR="005B11B4" w:rsidRPr="005B11B4" w:rsidRDefault="005B11B4" w:rsidP="005B11B4">
      <w:pPr>
        <w:spacing w:after="0" w:line="240" w:lineRule="auto"/>
        <w:ind w:left="1440"/>
        <w:rPr>
          <w:rFonts w:ascii="Arial" w:hAnsi="Arial" w:cs="Arial"/>
          <w:sz w:val="24"/>
          <w:szCs w:val="24"/>
        </w:rPr>
      </w:pPr>
      <w:r w:rsidRPr="005B11B4">
        <w:rPr>
          <w:rFonts w:ascii="Arial" w:hAnsi="Arial" w:cs="Arial"/>
          <w:sz w:val="24"/>
          <w:szCs w:val="24"/>
        </w:rPr>
        <w:t>3. High School</w:t>
      </w:r>
    </w:p>
    <w:p w14:paraId="4F33B6AF" w14:textId="77777777" w:rsidR="005B11B4" w:rsidRPr="005B11B4" w:rsidRDefault="005B11B4" w:rsidP="005B11B4">
      <w:pPr>
        <w:spacing w:after="0" w:line="240" w:lineRule="auto"/>
        <w:ind w:firstLine="720"/>
        <w:rPr>
          <w:rFonts w:ascii="Arial" w:hAnsi="Arial" w:cs="Arial"/>
          <w:sz w:val="24"/>
          <w:szCs w:val="24"/>
        </w:rPr>
      </w:pPr>
      <w:r w:rsidRPr="005B11B4">
        <w:rPr>
          <w:rFonts w:ascii="Arial" w:hAnsi="Arial" w:cs="Arial"/>
          <w:sz w:val="24"/>
          <w:szCs w:val="24"/>
        </w:rPr>
        <w:t>D. Resolution for Berea Independent in support of LGBTQ</w:t>
      </w:r>
    </w:p>
    <w:p w14:paraId="6D7CF124" w14:textId="77777777" w:rsidR="005B11B4" w:rsidRPr="005B11B4" w:rsidRDefault="005B11B4" w:rsidP="005B11B4">
      <w:pPr>
        <w:spacing w:after="0" w:line="240" w:lineRule="auto"/>
        <w:ind w:left="720" w:firstLine="720"/>
        <w:rPr>
          <w:rFonts w:ascii="Arial" w:hAnsi="Arial" w:cs="Arial"/>
          <w:sz w:val="24"/>
          <w:szCs w:val="24"/>
        </w:rPr>
      </w:pPr>
      <w:r w:rsidRPr="005B11B4">
        <w:rPr>
          <w:rFonts w:ascii="Arial" w:hAnsi="Arial" w:cs="Arial"/>
          <w:sz w:val="24"/>
          <w:szCs w:val="24"/>
        </w:rPr>
        <w:t xml:space="preserve">Resolution for Berea Community Schools in support of LGBTQ. </w:t>
      </w:r>
    </w:p>
    <w:p w14:paraId="3927814D" w14:textId="77777777" w:rsidR="005B11B4" w:rsidRPr="00497B2F" w:rsidRDefault="005B11B4" w:rsidP="005B11B4">
      <w:pPr>
        <w:spacing w:after="0" w:line="240" w:lineRule="auto"/>
        <w:rPr>
          <w:rFonts w:ascii="Arial" w:hAnsi="Arial" w:cs="Arial"/>
          <w:sz w:val="20"/>
          <w:szCs w:val="20"/>
        </w:rPr>
      </w:pPr>
    </w:p>
    <w:p w14:paraId="6D3BE58A" w14:textId="1326235E"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IV. ADOPTION OF AGENDA</w:t>
      </w:r>
    </w:p>
    <w:p w14:paraId="2DE1DBE4" w14:textId="77777777" w:rsidR="005B11B4" w:rsidRPr="00497B2F" w:rsidRDefault="005B11B4" w:rsidP="005B11B4">
      <w:pPr>
        <w:spacing w:after="0" w:line="240" w:lineRule="auto"/>
        <w:rPr>
          <w:rFonts w:ascii="Arial" w:hAnsi="Arial" w:cs="Arial"/>
          <w:sz w:val="20"/>
          <w:szCs w:val="20"/>
        </w:rPr>
      </w:pPr>
    </w:p>
    <w:p w14:paraId="4CBD7DF0"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 xml:space="preserve">Motion Passed: Approval of the agenda as written was passed with a motion by Dr. Jacqueline Burnside and a second by Mr. Tom McCay. </w:t>
      </w:r>
    </w:p>
    <w:p w14:paraId="1C953E4D" w14:textId="77777777" w:rsidR="005B11B4" w:rsidRPr="005B11B4" w:rsidRDefault="005B11B4" w:rsidP="005B11B4">
      <w:pPr>
        <w:spacing w:after="0" w:line="240" w:lineRule="auto"/>
        <w:rPr>
          <w:rFonts w:ascii="Arial" w:hAnsi="Arial" w:cs="Arial"/>
          <w:sz w:val="24"/>
          <w:szCs w:val="24"/>
        </w:rPr>
      </w:pPr>
    </w:p>
    <w:p w14:paraId="2483C8D8"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5 Yeas - 0 Nays</w:t>
      </w:r>
    </w:p>
    <w:p w14:paraId="6EBCDB23"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5E2FB14B" w14:textId="77777777"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66B17385" w14:textId="3B982AA2"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Pr>
          <w:rFonts w:ascii="Arial" w:hAnsi="Arial" w:cs="Arial"/>
          <w:sz w:val="24"/>
          <w:szCs w:val="24"/>
        </w:rPr>
        <w:tab/>
      </w:r>
      <w:r w:rsidRPr="005B11B4">
        <w:rPr>
          <w:rFonts w:ascii="Arial" w:hAnsi="Arial" w:cs="Arial"/>
          <w:sz w:val="24"/>
          <w:szCs w:val="24"/>
        </w:rPr>
        <w:t>Yes</w:t>
      </w:r>
    </w:p>
    <w:p w14:paraId="40A99706" w14:textId="57A86384"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Pr>
          <w:rFonts w:ascii="Arial" w:hAnsi="Arial" w:cs="Arial"/>
          <w:sz w:val="24"/>
          <w:szCs w:val="24"/>
        </w:rPr>
        <w:tab/>
      </w:r>
      <w:r w:rsidRPr="005B11B4">
        <w:rPr>
          <w:rFonts w:ascii="Arial" w:hAnsi="Arial" w:cs="Arial"/>
          <w:sz w:val="24"/>
          <w:szCs w:val="24"/>
        </w:rPr>
        <w:t>Yes</w:t>
      </w:r>
    </w:p>
    <w:p w14:paraId="451395A0" w14:textId="71FE908C" w:rsidR="005B11B4" w:rsidRPr="005B11B4" w:rsidRDefault="005B11B4" w:rsidP="005B11B4">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Pr>
          <w:rFonts w:ascii="Arial" w:hAnsi="Arial" w:cs="Arial"/>
          <w:sz w:val="24"/>
          <w:szCs w:val="24"/>
        </w:rPr>
        <w:tab/>
      </w:r>
      <w:r w:rsidRPr="005B11B4">
        <w:rPr>
          <w:rFonts w:ascii="Arial" w:hAnsi="Arial" w:cs="Arial"/>
          <w:sz w:val="24"/>
          <w:szCs w:val="24"/>
        </w:rPr>
        <w:t>Yes</w:t>
      </w:r>
    </w:p>
    <w:p w14:paraId="49992CAC"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lastRenderedPageBreak/>
        <w:t>V. BUSINESS/CONSENT ITEMS FOR BOARD CONSIDERATION</w:t>
      </w:r>
    </w:p>
    <w:p w14:paraId="14539C1A" w14:textId="77777777" w:rsidR="005B11B4" w:rsidRPr="00497B2F" w:rsidRDefault="005B11B4" w:rsidP="005B11B4">
      <w:pPr>
        <w:spacing w:after="0" w:line="240" w:lineRule="auto"/>
        <w:rPr>
          <w:rFonts w:ascii="Arial" w:hAnsi="Arial" w:cs="Arial"/>
          <w:sz w:val="20"/>
          <w:szCs w:val="20"/>
        </w:rPr>
      </w:pPr>
    </w:p>
    <w:p w14:paraId="66984E36"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Approval of the Business/Consent Items for Board Consideration passed with a motion by Mr. Jarred Penn and a second by Dr. Jacqueline Burnside. </w:t>
      </w:r>
    </w:p>
    <w:p w14:paraId="7BFD535E" w14:textId="77777777" w:rsidR="005B11B4" w:rsidRPr="00497B2F" w:rsidRDefault="005B11B4" w:rsidP="000B4E6B">
      <w:pPr>
        <w:spacing w:after="0" w:line="240" w:lineRule="auto"/>
        <w:ind w:left="720"/>
        <w:rPr>
          <w:rFonts w:ascii="Arial" w:hAnsi="Arial" w:cs="Arial"/>
          <w:sz w:val="20"/>
          <w:szCs w:val="20"/>
        </w:rPr>
      </w:pPr>
    </w:p>
    <w:p w14:paraId="4074309D"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5 Yeas - 0 Nays</w:t>
      </w:r>
    </w:p>
    <w:p w14:paraId="4479CD6D"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0FCAB900"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6F27E5C7"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t>Yes</w:t>
      </w:r>
    </w:p>
    <w:p w14:paraId="68A6E6A5"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t>Yes</w:t>
      </w:r>
    </w:p>
    <w:p w14:paraId="65EB42BF"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t>Yes</w:t>
      </w:r>
    </w:p>
    <w:p w14:paraId="0D6C8E6E" w14:textId="77777777" w:rsidR="005B11B4" w:rsidRPr="00497B2F" w:rsidRDefault="005B11B4" w:rsidP="005B11B4">
      <w:pPr>
        <w:spacing w:after="0" w:line="240" w:lineRule="auto"/>
        <w:rPr>
          <w:rFonts w:ascii="Arial" w:hAnsi="Arial" w:cs="Arial"/>
          <w:sz w:val="20"/>
          <w:szCs w:val="20"/>
        </w:rPr>
      </w:pPr>
    </w:p>
    <w:p w14:paraId="18A0BACD"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 Minutes</w:t>
      </w:r>
    </w:p>
    <w:p w14:paraId="31548557"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minutes of the board meeting on April 17, 2023. Requested by Kathie Ridge, Secretary, and recommended by Dr. Diane Hatchett, Superintendent.</w:t>
      </w:r>
    </w:p>
    <w:p w14:paraId="6C6160B7" w14:textId="77777777" w:rsidR="000B4E6B" w:rsidRPr="00497B2F" w:rsidRDefault="000B4E6B" w:rsidP="005B11B4">
      <w:pPr>
        <w:spacing w:after="0" w:line="240" w:lineRule="auto"/>
        <w:rPr>
          <w:rFonts w:ascii="Arial" w:hAnsi="Arial" w:cs="Arial"/>
          <w:sz w:val="20"/>
          <w:szCs w:val="20"/>
        </w:rPr>
      </w:pPr>
    </w:p>
    <w:p w14:paraId="128C19FF" w14:textId="274DBD3C"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B. Financial Reports</w:t>
      </w:r>
    </w:p>
    <w:p w14:paraId="3497E0FB"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11CBAE6F" w14:textId="77777777" w:rsidR="000B4E6B" w:rsidRPr="00497B2F" w:rsidRDefault="000B4E6B" w:rsidP="005B11B4">
      <w:pPr>
        <w:spacing w:after="0" w:line="240" w:lineRule="auto"/>
        <w:rPr>
          <w:rFonts w:ascii="Arial" w:hAnsi="Arial" w:cs="Arial"/>
          <w:sz w:val="20"/>
          <w:szCs w:val="20"/>
        </w:rPr>
      </w:pPr>
    </w:p>
    <w:p w14:paraId="419EBA40" w14:textId="6EC835FA"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VI. BUSINESS/ACTION ITEMS FOR BOARD CONSIDERATION</w:t>
      </w:r>
    </w:p>
    <w:p w14:paraId="7CEC6572" w14:textId="77777777" w:rsidR="000B4E6B" w:rsidRPr="00497B2F" w:rsidRDefault="000B4E6B" w:rsidP="000B4E6B">
      <w:pPr>
        <w:spacing w:after="0" w:line="240" w:lineRule="auto"/>
        <w:rPr>
          <w:rFonts w:ascii="Arial" w:hAnsi="Arial" w:cs="Arial"/>
          <w:sz w:val="20"/>
          <w:szCs w:val="20"/>
        </w:rPr>
      </w:pPr>
    </w:p>
    <w:p w14:paraId="015C0484" w14:textId="4DEFA07B" w:rsidR="005B11B4" w:rsidRPr="005B11B4" w:rsidRDefault="005B11B4" w:rsidP="000B4E6B">
      <w:pPr>
        <w:spacing w:after="0" w:line="240" w:lineRule="auto"/>
        <w:rPr>
          <w:rFonts w:ascii="Arial" w:hAnsi="Arial" w:cs="Arial"/>
          <w:sz w:val="24"/>
          <w:szCs w:val="24"/>
        </w:rPr>
      </w:pPr>
      <w:r w:rsidRPr="005B11B4">
        <w:rPr>
          <w:rFonts w:ascii="Arial" w:hAnsi="Arial" w:cs="Arial"/>
          <w:sz w:val="24"/>
          <w:szCs w:val="24"/>
        </w:rPr>
        <w:t>A. Amended 2022-2023 School Calendar</w:t>
      </w:r>
    </w:p>
    <w:p w14:paraId="38C6AF15" w14:textId="77777777" w:rsidR="000B4E6B" w:rsidRPr="00497B2F" w:rsidRDefault="000B4E6B" w:rsidP="000B4E6B">
      <w:pPr>
        <w:spacing w:after="0" w:line="240" w:lineRule="auto"/>
        <w:ind w:left="720"/>
        <w:rPr>
          <w:rFonts w:ascii="Arial" w:hAnsi="Arial" w:cs="Arial"/>
          <w:sz w:val="20"/>
          <w:szCs w:val="20"/>
        </w:rPr>
      </w:pPr>
    </w:p>
    <w:p w14:paraId="45BDD0DB" w14:textId="57537BF1"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2022-2023 school year amended calendar. This calendar included adjustments due to health safety closures passed with a motion by Rebecca Blankenship and a second by Mr. Jarred Penn. </w:t>
      </w:r>
    </w:p>
    <w:p w14:paraId="1E02425E" w14:textId="77777777" w:rsidR="005B11B4" w:rsidRPr="005B11B4" w:rsidRDefault="005B11B4" w:rsidP="005B11B4">
      <w:pPr>
        <w:spacing w:after="0" w:line="240" w:lineRule="auto"/>
        <w:rPr>
          <w:rFonts w:ascii="Arial" w:hAnsi="Arial" w:cs="Arial"/>
          <w:sz w:val="24"/>
          <w:szCs w:val="24"/>
        </w:rPr>
      </w:pPr>
    </w:p>
    <w:p w14:paraId="57B8DDB3" w14:textId="5FAFFDC6"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6A1DF5CA"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1A6B3774"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1E3B144A" w14:textId="7DA779DB"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5B8628BB" w14:textId="1CFABA1A"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44D58392" w14:textId="097F6B34"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09C5AAC6" w14:textId="77777777" w:rsidR="005B11B4" w:rsidRPr="005B11B4" w:rsidRDefault="005B11B4" w:rsidP="005B11B4">
      <w:pPr>
        <w:spacing w:after="0" w:line="240" w:lineRule="auto"/>
        <w:rPr>
          <w:rFonts w:ascii="Arial" w:hAnsi="Arial" w:cs="Arial"/>
          <w:sz w:val="24"/>
          <w:szCs w:val="24"/>
        </w:rPr>
      </w:pPr>
    </w:p>
    <w:p w14:paraId="7F352DB1"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2022-2023 school year amended calendar.  This calendar included adjustments due to health safety closures.  Approval is needed by the board for submission to the state.  Requested by Kyle French, DPP and recommended by Dr. Diane Hatchett, Superintendent.</w:t>
      </w:r>
    </w:p>
    <w:p w14:paraId="232900B5" w14:textId="77777777" w:rsidR="000B4E6B" w:rsidRDefault="000B4E6B" w:rsidP="005B11B4">
      <w:pPr>
        <w:spacing w:after="0" w:line="240" w:lineRule="auto"/>
        <w:rPr>
          <w:rFonts w:ascii="Arial" w:hAnsi="Arial" w:cs="Arial"/>
          <w:sz w:val="24"/>
          <w:szCs w:val="24"/>
        </w:rPr>
      </w:pPr>
    </w:p>
    <w:p w14:paraId="3626CF3F" w14:textId="39378D00"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B. District Technology Plan for 2023-2024</w:t>
      </w:r>
    </w:p>
    <w:p w14:paraId="59F143A0"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District Technology Plan for the 2023-2024 school year passed with a motion by Mr. Tom McCay and a second by Mr. Jarred Penn. </w:t>
      </w:r>
    </w:p>
    <w:p w14:paraId="17BC38E7" w14:textId="77777777" w:rsidR="005B11B4" w:rsidRPr="005B11B4" w:rsidRDefault="005B11B4" w:rsidP="000B4E6B">
      <w:pPr>
        <w:spacing w:after="0" w:line="240" w:lineRule="auto"/>
        <w:ind w:left="720"/>
        <w:rPr>
          <w:rFonts w:ascii="Arial" w:hAnsi="Arial" w:cs="Arial"/>
          <w:sz w:val="24"/>
          <w:szCs w:val="24"/>
        </w:rPr>
      </w:pPr>
    </w:p>
    <w:p w14:paraId="2ADFBF59" w14:textId="19C3C0CF"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64BC9378"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31725024"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09793DFD" w14:textId="05C879CE"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0B4BBC46" w14:textId="76F57494"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73828718" w14:textId="41863A11"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1D174787"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lastRenderedPageBreak/>
        <w:t>Approve the District Technology Plan for the 2023-2024 school year. Requested by Daniel Montoya, District Technology Director/Chief Information Officer, and recommended by Dr. Diane Hatchett, Superintendent</w:t>
      </w:r>
    </w:p>
    <w:p w14:paraId="09190D7A" w14:textId="77777777" w:rsidR="000B4E6B" w:rsidRDefault="000B4E6B" w:rsidP="005B11B4">
      <w:pPr>
        <w:spacing w:after="0" w:line="240" w:lineRule="auto"/>
        <w:rPr>
          <w:rFonts w:ascii="Arial" w:hAnsi="Arial" w:cs="Arial"/>
          <w:sz w:val="24"/>
          <w:szCs w:val="24"/>
        </w:rPr>
      </w:pPr>
    </w:p>
    <w:p w14:paraId="211FBDF1" w14:textId="556E7205"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C. Renewal of Insurance Coverage - Property Insurance, Workers Compensation, Student Accident, Cyber Insurance</w:t>
      </w:r>
    </w:p>
    <w:p w14:paraId="3129CEDA" w14:textId="3D8FE4AF"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renewal of the insurance package through our Agent of Record (Linville Insurance Agency) with policies written by Liberty Mutual and Wright Specialty Insurance </w:t>
      </w:r>
      <w:r w:rsidR="00683E8D" w:rsidRPr="005B11B4">
        <w:rPr>
          <w:rFonts w:ascii="Arial" w:hAnsi="Arial" w:cs="Arial"/>
          <w:sz w:val="24"/>
          <w:szCs w:val="24"/>
        </w:rPr>
        <w:t>(approximately $172,380.75)</w:t>
      </w:r>
      <w:r w:rsidR="00683E8D">
        <w:rPr>
          <w:rFonts w:ascii="Arial" w:hAnsi="Arial" w:cs="Arial"/>
          <w:sz w:val="24"/>
          <w:szCs w:val="24"/>
        </w:rPr>
        <w:t xml:space="preserve"> </w:t>
      </w:r>
      <w:r w:rsidRPr="005B11B4">
        <w:rPr>
          <w:rFonts w:ascii="Arial" w:hAnsi="Arial" w:cs="Arial"/>
          <w:sz w:val="24"/>
          <w:szCs w:val="24"/>
        </w:rPr>
        <w:t xml:space="preserve">passed with a motion by Rebecca Blankenship and a second by Mr. Jarred Penn. </w:t>
      </w:r>
    </w:p>
    <w:p w14:paraId="2BF13F2A" w14:textId="77777777" w:rsidR="005B11B4" w:rsidRPr="005B11B4" w:rsidRDefault="005B11B4" w:rsidP="000B4E6B">
      <w:pPr>
        <w:spacing w:after="0" w:line="240" w:lineRule="auto"/>
        <w:ind w:left="720"/>
        <w:rPr>
          <w:rFonts w:ascii="Arial" w:hAnsi="Arial" w:cs="Arial"/>
          <w:sz w:val="24"/>
          <w:szCs w:val="24"/>
        </w:rPr>
      </w:pPr>
    </w:p>
    <w:p w14:paraId="6110EA0D" w14:textId="220A9872"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60EFCC9D"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6A897F58"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37E74AC8" w14:textId="0B871832"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3F2C9F24" w14:textId="58B7F44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2DE202AB" w14:textId="242337E3"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528D24C0" w14:textId="77777777" w:rsidR="005B11B4" w:rsidRPr="005B11B4" w:rsidRDefault="005B11B4" w:rsidP="005B11B4">
      <w:pPr>
        <w:spacing w:after="0" w:line="240" w:lineRule="auto"/>
        <w:rPr>
          <w:rFonts w:ascii="Arial" w:hAnsi="Arial" w:cs="Arial"/>
          <w:sz w:val="24"/>
          <w:szCs w:val="24"/>
        </w:rPr>
      </w:pPr>
    </w:p>
    <w:p w14:paraId="0BC7B04C" w14:textId="77777777" w:rsidR="005B11B4" w:rsidRPr="005B11B4" w:rsidRDefault="005B11B4" w:rsidP="005B11B4">
      <w:pPr>
        <w:spacing w:after="0" w:line="240" w:lineRule="auto"/>
        <w:rPr>
          <w:rFonts w:ascii="Arial" w:hAnsi="Arial" w:cs="Arial"/>
          <w:sz w:val="24"/>
          <w:szCs w:val="24"/>
        </w:rPr>
      </w:pPr>
    </w:p>
    <w:p w14:paraId="06C2FF39" w14:textId="58CBE7BB"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renewal of the insurance package through our Agent of Record (Linville Insurance Agency) with policies written by Liberty Mutual, KEMI, AG Administrators and Wright Specialty Insurance (approximately $172,380.75).  Requested by Tony Tompkins, Director of Operations and recommended by Dr. Diane Hatchett, Superintendent.</w:t>
      </w:r>
    </w:p>
    <w:p w14:paraId="56CD6898" w14:textId="77777777" w:rsidR="000B4E6B" w:rsidRDefault="000B4E6B" w:rsidP="005B11B4">
      <w:pPr>
        <w:spacing w:after="0" w:line="240" w:lineRule="auto"/>
        <w:rPr>
          <w:rFonts w:ascii="Arial" w:hAnsi="Arial" w:cs="Arial"/>
          <w:sz w:val="24"/>
          <w:szCs w:val="24"/>
        </w:rPr>
      </w:pPr>
    </w:p>
    <w:p w14:paraId="01C5D63F" w14:textId="7623CF1C"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D. Purchase of Combi Ovens for Food Service</w:t>
      </w:r>
    </w:p>
    <w:p w14:paraId="5A5AA9BE"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purchase of 4 combi ovens for an estimated cost of $96,000 passed with a motion by Rebecca Blankenship and a second by Dr. Jacqueline Burnside. </w:t>
      </w:r>
    </w:p>
    <w:p w14:paraId="632EB2EA" w14:textId="77777777" w:rsidR="005B11B4" w:rsidRPr="005B11B4" w:rsidRDefault="005B11B4" w:rsidP="000B4E6B">
      <w:pPr>
        <w:spacing w:after="0" w:line="240" w:lineRule="auto"/>
        <w:ind w:left="720"/>
        <w:rPr>
          <w:rFonts w:ascii="Arial" w:hAnsi="Arial" w:cs="Arial"/>
          <w:sz w:val="24"/>
          <w:szCs w:val="24"/>
        </w:rPr>
      </w:pPr>
    </w:p>
    <w:p w14:paraId="1192B37F" w14:textId="77E182F9"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43FCC59C"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5335CD88"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521ACEC5" w14:textId="216A7F59"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697B38C6" w14:textId="0DA43A99"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000B4E6B">
        <w:rPr>
          <w:rFonts w:ascii="Arial" w:hAnsi="Arial" w:cs="Arial"/>
          <w:sz w:val="24"/>
          <w:szCs w:val="24"/>
        </w:rPr>
        <w:tab/>
      </w:r>
      <w:r w:rsidRPr="005B11B4">
        <w:rPr>
          <w:rFonts w:ascii="Arial" w:hAnsi="Arial" w:cs="Arial"/>
          <w:sz w:val="24"/>
          <w:szCs w:val="24"/>
        </w:rPr>
        <w:tab/>
        <w:t>Yes</w:t>
      </w:r>
    </w:p>
    <w:p w14:paraId="373E02A2" w14:textId="7068BB13"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000B4E6B">
        <w:rPr>
          <w:rFonts w:ascii="Arial" w:hAnsi="Arial" w:cs="Arial"/>
          <w:sz w:val="24"/>
          <w:szCs w:val="24"/>
        </w:rPr>
        <w:tab/>
      </w:r>
      <w:r w:rsidRPr="005B11B4">
        <w:rPr>
          <w:rFonts w:ascii="Arial" w:hAnsi="Arial" w:cs="Arial"/>
          <w:sz w:val="24"/>
          <w:szCs w:val="24"/>
        </w:rPr>
        <w:tab/>
        <w:t>Yes</w:t>
      </w:r>
    </w:p>
    <w:p w14:paraId="20709FC2" w14:textId="77777777" w:rsidR="005B11B4" w:rsidRPr="005B11B4" w:rsidRDefault="005B11B4" w:rsidP="005B11B4">
      <w:pPr>
        <w:spacing w:after="0" w:line="240" w:lineRule="auto"/>
        <w:rPr>
          <w:rFonts w:ascii="Arial" w:hAnsi="Arial" w:cs="Arial"/>
          <w:sz w:val="24"/>
          <w:szCs w:val="24"/>
        </w:rPr>
      </w:pPr>
    </w:p>
    <w:p w14:paraId="1BAD9C36"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purchase of 4 combi ovens for an estimated cost of $96,000.  This purchase is part of the Food Service Spend Down Plan.  Requested by Michelle Hammonds, Food Service Director and recommended by Dr. Diane Hatchett, Superintendent.</w:t>
      </w:r>
    </w:p>
    <w:p w14:paraId="6E4E8913"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 xml:space="preserve"> </w:t>
      </w:r>
    </w:p>
    <w:p w14:paraId="55ED865A"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E. Approve High School Athletic Director Job Description</w:t>
      </w:r>
    </w:p>
    <w:p w14:paraId="2B193F7A"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job description for the High School Athletic Director passed with a motion by Rebecca Blankenship and a second by Mr. Jarred Penn. </w:t>
      </w:r>
    </w:p>
    <w:p w14:paraId="02A4EDA3" w14:textId="77777777" w:rsidR="005B11B4" w:rsidRPr="005B11B4" w:rsidRDefault="005B11B4" w:rsidP="000B4E6B">
      <w:pPr>
        <w:spacing w:after="0" w:line="240" w:lineRule="auto"/>
        <w:ind w:left="720"/>
        <w:rPr>
          <w:rFonts w:ascii="Arial" w:hAnsi="Arial" w:cs="Arial"/>
          <w:sz w:val="24"/>
          <w:szCs w:val="24"/>
        </w:rPr>
      </w:pPr>
    </w:p>
    <w:p w14:paraId="0C3D302E" w14:textId="7E61D888"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226DFD67"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709F14B9"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21EAF6A1" w14:textId="0ABCD531"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4E0452A2" w14:textId="094B6EFA"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16E2EA05" w14:textId="2DED2CCF"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1A387B24" w14:textId="77777777" w:rsidR="005B11B4" w:rsidRPr="005B11B4" w:rsidRDefault="005B11B4" w:rsidP="005B11B4">
      <w:pPr>
        <w:spacing w:after="0" w:line="240" w:lineRule="auto"/>
        <w:rPr>
          <w:rFonts w:ascii="Arial" w:hAnsi="Arial" w:cs="Arial"/>
          <w:sz w:val="24"/>
          <w:szCs w:val="24"/>
        </w:rPr>
      </w:pPr>
    </w:p>
    <w:p w14:paraId="03D8C5D6" w14:textId="77777777" w:rsidR="005B11B4" w:rsidRPr="005B11B4" w:rsidRDefault="005B11B4" w:rsidP="005B11B4">
      <w:pPr>
        <w:spacing w:after="0" w:line="240" w:lineRule="auto"/>
        <w:rPr>
          <w:rFonts w:ascii="Arial" w:hAnsi="Arial" w:cs="Arial"/>
          <w:sz w:val="24"/>
          <w:szCs w:val="24"/>
        </w:rPr>
      </w:pPr>
    </w:p>
    <w:p w14:paraId="2E2A473C"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job description for the High School Athletic Director.  Requested by Tony Tompkins, Director of Operations and Recommended by Dr. Diane Hatchett, Superintendent.</w:t>
      </w:r>
    </w:p>
    <w:p w14:paraId="26FB8DE2"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F. Approve Middle School Athletic Director Job Description</w:t>
      </w:r>
    </w:p>
    <w:p w14:paraId="6CE60223"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Motion Passed: Approve the job description for the Middle School Athletic Director passed with a motion by Rebecca Blankenship and a second by Dr. Jacqueline Burnside. </w:t>
      </w:r>
    </w:p>
    <w:p w14:paraId="4EECF89E" w14:textId="77777777" w:rsidR="005B11B4" w:rsidRPr="005B11B4" w:rsidRDefault="005B11B4" w:rsidP="000B4E6B">
      <w:pPr>
        <w:spacing w:after="0" w:line="240" w:lineRule="auto"/>
        <w:ind w:left="720"/>
        <w:rPr>
          <w:rFonts w:ascii="Arial" w:hAnsi="Arial" w:cs="Arial"/>
          <w:sz w:val="24"/>
          <w:szCs w:val="24"/>
        </w:rPr>
      </w:pPr>
    </w:p>
    <w:p w14:paraId="740AA1A2" w14:textId="52768EF2"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 xml:space="preserve">5 Yeas - </w:t>
      </w:r>
      <w:r w:rsidR="000B4E6B">
        <w:rPr>
          <w:rFonts w:ascii="Arial" w:hAnsi="Arial" w:cs="Arial"/>
          <w:sz w:val="24"/>
          <w:szCs w:val="24"/>
        </w:rPr>
        <w:tab/>
      </w:r>
      <w:r w:rsidR="000B4E6B">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0 Nays</w:t>
      </w:r>
    </w:p>
    <w:p w14:paraId="56E7B4B1"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120BD96C" w14:textId="77777777"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6BA0C605" w14:textId="2956BF72"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11D99A17" w14:textId="7FFB309B"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63F929F6" w14:textId="6284B35A" w:rsidR="005B11B4" w:rsidRPr="005B11B4" w:rsidRDefault="005B11B4" w:rsidP="000B4E6B">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r>
      <w:r w:rsidR="000B4E6B">
        <w:rPr>
          <w:rFonts w:ascii="Arial" w:hAnsi="Arial" w:cs="Arial"/>
          <w:sz w:val="24"/>
          <w:szCs w:val="24"/>
        </w:rPr>
        <w:tab/>
      </w:r>
      <w:r w:rsidRPr="005B11B4">
        <w:rPr>
          <w:rFonts w:ascii="Arial" w:hAnsi="Arial" w:cs="Arial"/>
          <w:sz w:val="24"/>
          <w:szCs w:val="24"/>
        </w:rPr>
        <w:t>Yes</w:t>
      </w:r>
    </w:p>
    <w:p w14:paraId="68CBB8C0" w14:textId="77777777" w:rsidR="005B11B4" w:rsidRPr="005B11B4" w:rsidRDefault="005B11B4" w:rsidP="005B11B4">
      <w:pPr>
        <w:spacing w:after="0" w:line="240" w:lineRule="auto"/>
        <w:rPr>
          <w:rFonts w:ascii="Arial" w:hAnsi="Arial" w:cs="Arial"/>
          <w:sz w:val="24"/>
          <w:szCs w:val="24"/>
        </w:rPr>
      </w:pPr>
    </w:p>
    <w:p w14:paraId="6A7B9DA6" w14:textId="77777777" w:rsidR="005B11B4" w:rsidRPr="005B11B4" w:rsidRDefault="005B11B4" w:rsidP="005B11B4">
      <w:pPr>
        <w:spacing w:after="0" w:line="240" w:lineRule="auto"/>
        <w:rPr>
          <w:rFonts w:ascii="Arial" w:hAnsi="Arial" w:cs="Arial"/>
          <w:sz w:val="24"/>
          <w:szCs w:val="24"/>
        </w:rPr>
      </w:pPr>
    </w:p>
    <w:p w14:paraId="235BEBD5"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Approve the job description for the Middle School Athletic Director.  Requested by Tony Tompkins, Director of Operations and Recommended by Dr. Diane Hatchett, Superintendent.</w:t>
      </w:r>
    </w:p>
    <w:p w14:paraId="1357F42D" w14:textId="77777777" w:rsidR="00675A8D" w:rsidRDefault="00675A8D" w:rsidP="005B11B4">
      <w:pPr>
        <w:spacing w:after="0" w:line="240" w:lineRule="auto"/>
        <w:rPr>
          <w:rFonts w:ascii="Arial" w:hAnsi="Arial" w:cs="Arial"/>
          <w:sz w:val="24"/>
          <w:szCs w:val="24"/>
        </w:rPr>
      </w:pPr>
    </w:p>
    <w:p w14:paraId="18730DE4" w14:textId="0D33B29D"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VII. BOARD MEMBER COMMENTS</w:t>
      </w:r>
    </w:p>
    <w:p w14:paraId="7DC521E0" w14:textId="77777777" w:rsidR="00675A8D" w:rsidRDefault="00675A8D" w:rsidP="005B11B4">
      <w:pPr>
        <w:spacing w:after="0" w:line="240" w:lineRule="auto"/>
        <w:rPr>
          <w:rFonts w:ascii="Arial" w:hAnsi="Arial" w:cs="Arial"/>
          <w:sz w:val="24"/>
          <w:szCs w:val="24"/>
        </w:rPr>
      </w:pPr>
    </w:p>
    <w:p w14:paraId="10E8B08F" w14:textId="303F0C3C"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VIII. ADJOURNMENT</w:t>
      </w:r>
    </w:p>
    <w:p w14:paraId="680B5444"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 xml:space="preserve">Motion Passed: Approval to adjourn the meeting passed with a motion by Mr. Van Gravitt and a second by Dr. Jacqueline Burnside. </w:t>
      </w:r>
    </w:p>
    <w:p w14:paraId="15ACB475" w14:textId="77777777" w:rsidR="005B11B4" w:rsidRPr="005B11B4" w:rsidRDefault="005B11B4" w:rsidP="00675A8D">
      <w:pPr>
        <w:spacing w:after="0" w:line="240" w:lineRule="auto"/>
        <w:ind w:left="720"/>
        <w:rPr>
          <w:rFonts w:ascii="Arial" w:hAnsi="Arial" w:cs="Arial"/>
          <w:sz w:val="24"/>
          <w:szCs w:val="24"/>
        </w:rPr>
      </w:pPr>
    </w:p>
    <w:p w14:paraId="1D93BABB"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5 Yeas - 0 Nays</w:t>
      </w:r>
    </w:p>
    <w:p w14:paraId="476F63B0"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Rebecca Blankenship</w:t>
      </w:r>
      <w:r w:rsidRPr="005B11B4">
        <w:rPr>
          <w:rFonts w:ascii="Arial" w:hAnsi="Arial" w:cs="Arial"/>
          <w:sz w:val="24"/>
          <w:szCs w:val="24"/>
        </w:rPr>
        <w:tab/>
        <w:t>Yes</w:t>
      </w:r>
    </w:p>
    <w:p w14:paraId="175022EB"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Dr. Jacqueline Burnside</w:t>
      </w:r>
      <w:r w:rsidRPr="005B11B4">
        <w:rPr>
          <w:rFonts w:ascii="Arial" w:hAnsi="Arial" w:cs="Arial"/>
          <w:sz w:val="24"/>
          <w:szCs w:val="24"/>
        </w:rPr>
        <w:tab/>
        <w:t>Yes</w:t>
      </w:r>
    </w:p>
    <w:p w14:paraId="78584BE3"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Mr. Van Gravitt</w:t>
      </w:r>
      <w:r w:rsidRPr="005B11B4">
        <w:rPr>
          <w:rFonts w:ascii="Arial" w:hAnsi="Arial" w:cs="Arial"/>
          <w:sz w:val="24"/>
          <w:szCs w:val="24"/>
        </w:rPr>
        <w:tab/>
        <w:t>Yes</w:t>
      </w:r>
    </w:p>
    <w:p w14:paraId="6E643E58"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Mr. Tom McCay</w:t>
      </w:r>
      <w:r w:rsidRPr="005B11B4">
        <w:rPr>
          <w:rFonts w:ascii="Arial" w:hAnsi="Arial" w:cs="Arial"/>
          <w:sz w:val="24"/>
          <w:szCs w:val="24"/>
        </w:rPr>
        <w:tab/>
        <w:t>Yes</w:t>
      </w:r>
    </w:p>
    <w:p w14:paraId="16B8B1FA" w14:textId="77777777" w:rsidR="005B11B4" w:rsidRPr="005B11B4" w:rsidRDefault="005B11B4" w:rsidP="00675A8D">
      <w:pPr>
        <w:spacing w:after="0" w:line="240" w:lineRule="auto"/>
        <w:ind w:left="720"/>
        <w:rPr>
          <w:rFonts w:ascii="Arial" w:hAnsi="Arial" w:cs="Arial"/>
          <w:sz w:val="24"/>
          <w:szCs w:val="24"/>
        </w:rPr>
      </w:pPr>
      <w:r w:rsidRPr="005B11B4">
        <w:rPr>
          <w:rFonts w:ascii="Arial" w:hAnsi="Arial" w:cs="Arial"/>
          <w:sz w:val="24"/>
          <w:szCs w:val="24"/>
        </w:rPr>
        <w:t>Mr. Jarred Penn</w:t>
      </w:r>
      <w:r w:rsidRPr="005B11B4">
        <w:rPr>
          <w:rFonts w:ascii="Arial" w:hAnsi="Arial" w:cs="Arial"/>
          <w:sz w:val="24"/>
          <w:szCs w:val="24"/>
        </w:rPr>
        <w:tab/>
        <w:t>Yes</w:t>
      </w:r>
    </w:p>
    <w:p w14:paraId="01F40900" w14:textId="77777777" w:rsidR="005B11B4" w:rsidRPr="005B11B4" w:rsidRDefault="005B11B4" w:rsidP="005B11B4">
      <w:pPr>
        <w:spacing w:after="0" w:line="240" w:lineRule="auto"/>
        <w:rPr>
          <w:rFonts w:ascii="Arial" w:hAnsi="Arial" w:cs="Arial"/>
          <w:sz w:val="24"/>
          <w:szCs w:val="24"/>
        </w:rPr>
      </w:pPr>
    </w:p>
    <w:p w14:paraId="68B370C8" w14:textId="77777777" w:rsidR="00497B2F" w:rsidRDefault="00497B2F" w:rsidP="005B11B4">
      <w:pPr>
        <w:spacing w:after="0" w:line="240" w:lineRule="auto"/>
        <w:rPr>
          <w:rFonts w:ascii="Arial" w:hAnsi="Arial" w:cs="Arial"/>
          <w:sz w:val="24"/>
          <w:szCs w:val="24"/>
        </w:rPr>
      </w:pPr>
    </w:p>
    <w:p w14:paraId="1915D2A2" w14:textId="77777777" w:rsidR="00497B2F" w:rsidRDefault="00497B2F" w:rsidP="005B11B4">
      <w:pPr>
        <w:spacing w:after="0" w:line="240" w:lineRule="auto"/>
        <w:rPr>
          <w:rFonts w:ascii="Arial" w:hAnsi="Arial" w:cs="Arial"/>
          <w:sz w:val="24"/>
          <w:szCs w:val="24"/>
        </w:rPr>
      </w:pPr>
    </w:p>
    <w:p w14:paraId="6FEFE646" w14:textId="77777777" w:rsidR="00497B2F" w:rsidRDefault="00497B2F" w:rsidP="005B11B4">
      <w:pPr>
        <w:spacing w:after="0" w:line="240" w:lineRule="auto"/>
        <w:rPr>
          <w:rFonts w:ascii="Arial" w:hAnsi="Arial" w:cs="Arial"/>
          <w:sz w:val="24"/>
          <w:szCs w:val="24"/>
        </w:rPr>
      </w:pPr>
    </w:p>
    <w:p w14:paraId="05C1C181" w14:textId="77777777" w:rsidR="00497B2F" w:rsidRDefault="00497B2F" w:rsidP="005B11B4">
      <w:pPr>
        <w:spacing w:after="0" w:line="240" w:lineRule="auto"/>
        <w:rPr>
          <w:rFonts w:ascii="Arial" w:hAnsi="Arial" w:cs="Arial"/>
          <w:sz w:val="24"/>
          <w:szCs w:val="24"/>
        </w:rPr>
      </w:pPr>
    </w:p>
    <w:p w14:paraId="4664EDF5" w14:textId="77777777" w:rsidR="00497B2F" w:rsidRDefault="00497B2F" w:rsidP="005B11B4">
      <w:pPr>
        <w:spacing w:after="0" w:line="240" w:lineRule="auto"/>
        <w:rPr>
          <w:rFonts w:ascii="Arial" w:hAnsi="Arial" w:cs="Arial"/>
          <w:sz w:val="24"/>
          <w:szCs w:val="24"/>
        </w:rPr>
      </w:pPr>
    </w:p>
    <w:p w14:paraId="74FEBB88" w14:textId="77777777" w:rsidR="00497B2F" w:rsidRDefault="00497B2F" w:rsidP="005B11B4">
      <w:pPr>
        <w:spacing w:after="0" w:line="240" w:lineRule="auto"/>
        <w:rPr>
          <w:rFonts w:ascii="Arial" w:hAnsi="Arial" w:cs="Arial"/>
          <w:sz w:val="24"/>
          <w:szCs w:val="24"/>
        </w:rPr>
      </w:pPr>
    </w:p>
    <w:p w14:paraId="5A1C550A" w14:textId="77777777" w:rsidR="00497B2F" w:rsidRDefault="00497B2F" w:rsidP="005B11B4">
      <w:pPr>
        <w:spacing w:after="0" w:line="240" w:lineRule="auto"/>
        <w:rPr>
          <w:rFonts w:ascii="Arial" w:hAnsi="Arial" w:cs="Arial"/>
          <w:sz w:val="24"/>
          <w:szCs w:val="24"/>
        </w:rPr>
      </w:pPr>
    </w:p>
    <w:p w14:paraId="2A39DB36" w14:textId="77777777" w:rsidR="00497B2F" w:rsidRDefault="00497B2F" w:rsidP="005B11B4">
      <w:pPr>
        <w:spacing w:after="0" w:line="240" w:lineRule="auto"/>
        <w:rPr>
          <w:rFonts w:ascii="Arial" w:hAnsi="Arial" w:cs="Arial"/>
          <w:sz w:val="24"/>
          <w:szCs w:val="24"/>
        </w:rPr>
      </w:pPr>
    </w:p>
    <w:p w14:paraId="4F31AA78" w14:textId="77777777" w:rsidR="00497B2F" w:rsidRDefault="00497B2F" w:rsidP="005B11B4">
      <w:pPr>
        <w:spacing w:after="0" w:line="240" w:lineRule="auto"/>
        <w:rPr>
          <w:rFonts w:ascii="Arial" w:hAnsi="Arial" w:cs="Arial"/>
          <w:sz w:val="24"/>
          <w:szCs w:val="24"/>
        </w:rPr>
      </w:pPr>
    </w:p>
    <w:p w14:paraId="3A71AC56" w14:textId="77777777" w:rsidR="00497B2F" w:rsidRDefault="00497B2F" w:rsidP="005B11B4">
      <w:pPr>
        <w:spacing w:after="0" w:line="240" w:lineRule="auto"/>
        <w:rPr>
          <w:rFonts w:ascii="Arial" w:hAnsi="Arial" w:cs="Arial"/>
          <w:sz w:val="24"/>
          <w:szCs w:val="24"/>
        </w:rPr>
      </w:pPr>
    </w:p>
    <w:p w14:paraId="69D8DF1B" w14:textId="77777777" w:rsidR="00497B2F" w:rsidRDefault="00497B2F" w:rsidP="005B11B4">
      <w:pPr>
        <w:spacing w:after="0" w:line="240" w:lineRule="auto"/>
        <w:rPr>
          <w:rFonts w:ascii="Arial" w:hAnsi="Arial" w:cs="Arial"/>
          <w:sz w:val="24"/>
          <w:szCs w:val="24"/>
        </w:rPr>
      </w:pPr>
    </w:p>
    <w:p w14:paraId="111EB5B2" w14:textId="77777777" w:rsidR="00497B2F" w:rsidRDefault="00497B2F" w:rsidP="005B11B4">
      <w:pPr>
        <w:spacing w:after="0" w:line="240" w:lineRule="auto"/>
        <w:rPr>
          <w:rFonts w:ascii="Arial" w:hAnsi="Arial" w:cs="Arial"/>
          <w:sz w:val="24"/>
          <w:szCs w:val="24"/>
        </w:rPr>
      </w:pPr>
    </w:p>
    <w:p w14:paraId="79E9E1E6" w14:textId="77777777" w:rsidR="00497B2F" w:rsidRDefault="00497B2F" w:rsidP="005B11B4">
      <w:pPr>
        <w:spacing w:after="0" w:line="240" w:lineRule="auto"/>
        <w:rPr>
          <w:rFonts w:ascii="Arial" w:hAnsi="Arial" w:cs="Arial"/>
          <w:sz w:val="24"/>
          <w:szCs w:val="24"/>
        </w:rPr>
      </w:pPr>
    </w:p>
    <w:p w14:paraId="4AC23D5C" w14:textId="77777777" w:rsidR="00497B2F" w:rsidRDefault="00497B2F" w:rsidP="005B11B4">
      <w:pPr>
        <w:spacing w:after="0" w:line="240" w:lineRule="auto"/>
        <w:rPr>
          <w:rFonts w:ascii="Arial" w:hAnsi="Arial" w:cs="Arial"/>
          <w:sz w:val="24"/>
          <w:szCs w:val="24"/>
        </w:rPr>
      </w:pPr>
    </w:p>
    <w:p w14:paraId="05588E51" w14:textId="77777777" w:rsidR="00497B2F" w:rsidRDefault="00497B2F" w:rsidP="005B11B4">
      <w:pPr>
        <w:spacing w:after="0" w:line="240" w:lineRule="auto"/>
        <w:rPr>
          <w:rFonts w:ascii="Arial" w:hAnsi="Arial" w:cs="Arial"/>
          <w:sz w:val="24"/>
          <w:szCs w:val="24"/>
        </w:rPr>
      </w:pPr>
    </w:p>
    <w:p w14:paraId="27F2101E" w14:textId="77777777" w:rsidR="00497B2F" w:rsidRDefault="00497B2F" w:rsidP="005B11B4">
      <w:pPr>
        <w:spacing w:after="0" w:line="240" w:lineRule="auto"/>
        <w:rPr>
          <w:rFonts w:ascii="Arial" w:hAnsi="Arial" w:cs="Arial"/>
          <w:sz w:val="24"/>
          <w:szCs w:val="24"/>
        </w:rPr>
      </w:pPr>
    </w:p>
    <w:p w14:paraId="04F1DD05" w14:textId="77777777" w:rsidR="00497B2F" w:rsidRDefault="00497B2F" w:rsidP="005B11B4">
      <w:pPr>
        <w:spacing w:after="0" w:line="240" w:lineRule="auto"/>
        <w:rPr>
          <w:rFonts w:ascii="Arial" w:hAnsi="Arial" w:cs="Arial"/>
          <w:sz w:val="24"/>
          <w:szCs w:val="24"/>
        </w:rPr>
      </w:pPr>
    </w:p>
    <w:p w14:paraId="42394523" w14:textId="77777777" w:rsidR="00497B2F" w:rsidRDefault="00497B2F" w:rsidP="005B11B4">
      <w:pPr>
        <w:spacing w:after="0" w:line="240" w:lineRule="auto"/>
        <w:rPr>
          <w:rFonts w:ascii="Arial" w:hAnsi="Arial" w:cs="Arial"/>
          <w:sz w:val="24"/>
          <w:szCs w:val="24"/>
        </w:rPr>
      </w:pPr>
    </w:p>
    <w:p w14:paraId="5F27C10B" w14:textId="77777777" w:rsidR="00497B2F" w:rsidRDefault="00497B2F" w:rsidP="005B11B4">
      <w:pPr>
        <w:spacing w:after="0" w:line="240" w:lineRule="auto"/>
        <w:rPr>
          <w:rFonts w:ascii="Arial" w:hAnsi="Arial" w:cs="Arial"/>
          <w:sz w:val="24"/>
          <w:szCs w:val="24"/>
        </w:rPr>
      </w:pPr>
    </w:p>
    <w:p w14:paraId="2A14B4D5" w14:textId="77777777" w:rsidR="00497B2F" w:rsidRDefault="00497B2F" w:rsidP="005B11B4">
      <w:pPr>
        <w:spacing w:after="0" w:line="240" w:lineRule="auto"/>
        <w:rPr>
          <w:rFonts w:ascii="Arial" w:hAnsi="Arial" w:cs="Arial"/>
          <w:sz w:val="24"/>
          <w:szCs w:val="24"/>
        </w:rPr>
      </w:pPr>
    </w:p>
    <w:p w14:paraId="0A09F02A" w14:textId="1325BEC8"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2023 Meeting Schedule</w:t>
      </w:r>
    </w:p>
    <w:p w14:paraId="3A4F205A"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All meetings will begin at 7:00 p.m. in the Kennedy Theater with the exception of the work session meetings and those noted which will take place at 5:30 p.m. in the Central Office.</w:t>
      </w:r>
    </w:p>
    <w:p w14:paraId="0898E3CC"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Tuesday, January 27, 2023           Central Office (5:30 p.m.)</w:t>
      </w:r>
    </w:p>
    <w:p w14:paraId="6C67BBC2"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February 20, 2023           Kennedy Theater</w:t>
      </w:r>
    </w:p>
    <w:p w14:paraId="629AF996"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March 20, 2023              Kennedy Theater</w:t>
      </w:r>
    </w:p>
    <w:p w14:paraId="6E65CFEC"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April 17, 2023                 Kennedy Theater</w:t>
      </w:r>
    </w:p>
    <w:p w14:paraId="52E6882B"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April 24, 2023                 Central Office (5:30 p.m. Budget- Work Session)</w:t>
      </w:r>
    </w:p>
    <w:p w14:paraId="7102C823"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May 15, 2023                 Kennedy Theater</w:t>
      </w:r>
    </w:p>
    <w:p w14:paraId="12C4E3D9"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Thursday, June 22, 2023               Kennedy Theater</w:t>
      </w:r>
    </w:p>
    <w:p w14:paraId="2665BC7F"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July 17, 2023                  Kennedy Theater</w:t>
      </w:r>
    </w:p>
    <w:p w14:paraId="27FD249D"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August 21, 2023             Kennedy Theater</w:t>
      </w:r>
    </w:p>
    <w:p w14:paraId="357251A9"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September 18, 2023       Kennedy Theater</w:t>
      </w:r>
    </w:p>
    <w:p w14:paraId="7DB383D4"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October 9, 2023              Central Office (5:30 p.m. Assessment -Work Session)</w:t>
      </w:r>
    </w:p>
    <w:p w14:paraId="6AD54823"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October 16, 2023            Kennedy Theater</w:t>
      </w:r>
    </w:p>
    <w:p w14:paraId="133D44C1"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November 20, 2023         Kennedy Theater</w:t>
      </w:r>
    </w:p>
    <w:p w14:paraId="30835217"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Monday, December 18, 2023         Kennedy Theater</w:t>
      </w:r>
    </w:p>
    <w:p w14:paraId="38F11C1D"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Tuesday, January 2, 2024             Central Office (5:30 p.m. Elect Chair and Set Meeting Dates-Work Session)</w:t>
      </w:r>
    </w:p>
    <w:p w14:paraId="14D0639F" w14:textId="77777777" w:rsidR="005B11B4" w:rsidRDefault="005B11B4" w:rsidP="005B11B4">
      <w:pPr>
        <w:spacing w:after="0" w:line="240" w:lineRule="auto"/>
        <w:rPr>
          <w:rFonts w:ascii="Arial" w:hAnsi="Arial" w:cs="Arial"/>
          <w:sz w:val="24"/>
          <w:szCs w:val="24"/>
        </w:rPr>
      </w:pPr>
    </w:p>
    <w:p w14:paraId="3ADC67A2" w14:textId="77777777" w:rsidR="00497B2F" w:rsidRDefault="00497B2F" w:rsidP="005B11B4">
      <w:pPr>
        <w:spacing w:after="0" w:line="240" w:lineRule="auto"/>
        <w:rPr>
          <w:rFonts w:ascii="Arial" w:hAnsi="Arial" w:cs="Arial"/>
          <w:sz w:val="24"/>
          <w:szCs w:val="24"/>
        </w:rPr>
      </w:pPr>
    </w:p>
    <w:p w14:paraId="42C6939C" w14:textId="77777777" w:rsidR="00497B2F" w:rsidRDefault="00497B2F" w:rsidP="005B11B4">
      <w:pPr>
        <w:spacing w:after="0" w:line="240" w:lineRule="auto"/>
        <w:rPr>
          <w:rFonts w:ascii="Arial" w:hAnsi="Arial" w:cs="Arial"/>
          <w:sz w:val="24"/>
          <w:szCs w:val="24"/>
        </w:rPr>
      </w:pPr>
    </w:p>
    <w:p w14:paraId="0E756355" w14:textId="77777777" w:rsidR="00497B2F" w:rsidRDefault="00497B2F" w:rsidP="005B11B4">
      <w:pPr>
        <w:spacing w:after="0" w:line="240" w:lineRule="auto"/>
        <w:rPr>
          <w:rFonts w:ascii="Arial" w:hAnsi="Arial" w:cs="Arial"/>
          <w:sz w:val="24"/>
          <w:szCs w:val="24"/>
        </w:rPr>
      </w:pPr>
    </w:p>
    <w:p w14:paraId="1CA40F70" w14:textId="77777777" w:rsidR="00497B2F" w:rsidRPr="005B11B4" w:rsidRDefault="00497B2F" w:rsidP="005B11B4">
      <w:pPr>
        <w:spacing w:after="0" w:line="240" w:lineRule="auto"/>
        <w:rPr>
          <w:rFonts w:ascii="Arial" w:hAnsi="Arial" w:cs="Arial"/>
          <w:sz w:val="24"/>
          <w:szCs w:val="24"/>
        </w:rPr>
      </w:pPr>
    </w:p>
    <w:p w14:paraId="198A917F"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_________________________________                   ___________________________________</w:t>
      </w:r>
    </w:p>
    <w:p w14:paraId="73FC7A98"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Chairperson                                                              Secretary</w:t>
      </w:r>
    </w:p>
    <w:p w14:paraId="37F801AB" w14:textId="77777777" w:rsidR="005B11B4" w:rsidRPr="005B11B4" w:rsidRDefault="005B11B4" w:rsidP="005B11B4">
      <w:pPr>
        <w:spacing w:after="0" w:line="240" w:lineRule="auto"/>
        <w:rPr>
          <w:rFonts w:ascii="Arial" w:hAnsi="Arial" w:cs="Arial"/>
          <w:sz w:val="24"/>
          <w:szCs w:val="24"/>
        </w:rPr>
      </w:pPr>
      <w:r w:rsidRPr="005B11B4">
        <w:rPr>
          <w:rFonts w:ascii="Arial" w:hAnsi="Arial" w:cs="Arial"/>
          <w:sz w:val="24"/>
          <w:szCs w:val="24"/>
        </w:rPr>
        <w:t xml:space="preserve"> </w:t>
      </w:r>
    </w:p>
    <w:p w14:paraId="24AED1EE" w14:textId="77777777" w:rsidR="00497B2F" w:rsidRDefault="00497B2F" w:rsidP="005B11B4">
      <w:pPr>
        <w:spacing w:after="0" w:line="240" w:lineRule="auto"/>
        <w:rPr>
          <w:rFonts w:ascii="Arial" w:hAnsi="Arial" w:cs="Arial"/>
          <w:sz w:val="24"/>
          <w:szCs w:val="24"/>
        </w:rPr>
      </w:pPr>
    </w:p>
    <w:p w14:paraId="76816676" w14:textId="77777777" w:rsidR="00497B2F" w:rsidRDefault="00497B2F" w:rsidP="005B11B4">
      <w:pPr>
        <w:spacing w:after="0" w:line="240" w:lineRule="auto"/>
        <w:rPr>
          <w:rFonts w:ascii="Arial" w:hAnsi="Arial" w:cs="Arial"/>
          <w:sz w:val="24"/>
          <w:szCs w:val="24"/>
        </w:rPr>
      </w:pPr>
    </w:p>
    <w:p w14:paraId="5FECE414" w14:textId="68D00DCD" w:rsidR="005B11B4" w:rsidRDefault="005B11B4" w:rsidP="005B11B4">
      <w:pPr>
        <w:spacing w:after="0" w:line="240" w:lineRule="auto"/>
      </w:pPr>
      <w:r w:rsidRPr="005B11B4">
        <w:rPr>
          <w:rFonts w:ascii="Arial" w:hAnsi="Arial" w:cs="Arial"/>
          <w:sz w:val="24"/>
          <w:szCs w:val="24"/>
        </w:rPr>
        <w:t>Claim</w:t>
      </w:r>
      <w:r w:rsidR="00497B2F">
        <w:rPr>
          <w:rFonts w:ascii="Arial" w:hAnsi="Arial" w:cs="Arial"/>
          <w:sz w:val="24"/>
          <w:szCs w:val="24"/>
        </w:rPr>
        <w:t>s paid for the month of May  $254,174.52</w:t>
      </w:r>
    </w:p>
    <w:sectPr w:rsidR="005B11B4" w:rsidSect="00497B2F">
      <w:headerReference w:type="default" r:id="rId6"/>
      <w:pgSz w:w="12240" w:h="15840"/>
      <w:pgMar w:top="720" w:right="720" w:bottom="720" w:left="720" w:header="720" w:footer="720" w:gutter="0"/>
      <w:pgNumType w:start="11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C534" w14:textId="77777777" w:rsidR="00EF2132" w:rsidRDefault="00EF2132" w:rsidP="00497B2F">
      <w:pPr>
        <w:spacing w:after="0" w:line="240" w:lineRule="auto"/>
      </w:pPr>
      <w:r>
        <w:separator/>
      </w:r>
    </w:p>
  </w:endnote>
  <w:endnote w:type="continuationSeparator" w:id="0">
    <w:p w14:paraId="040D1ED1" w14:textId="77777777" w:rsidR="00EF2132" w:rsidRDefault="00EF2132" w:rsidP="004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F1C1" w14:textId="77777777" w:rsidR="00EF2132" w:rsidRDefault="00EF2132" w:rsidP="00497B2F">
      <w:pPr>
        <w:spacing w:after="0" w:line="240" w:lineRule="auto"/>
      </w:pPr>
      <w:r>
        <w:separator/>
      </w:r>
    </w:p>
  </w:footnote>
  <w:footnote w:type="continuationSeparator" w:id="0">
    <w:p w14:paraId="1FE3B413" w14:textId="77777777" w:rsidR="00EF2132" w:rsidRDefault="00EF2132" w:rsidP="0049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55975"/>
      <w:docPartObj>
        <w:docPartGallery w:val="Page Numbers (Top of Page)"/>
        <w:docPartUnique/>
      </w:docPartObj>
    </w:sdtPr>
    <w:sdtEndPr>
      <w:rPr>
        <w:noProof/>
      </w:rPr>
    </w:sdtEndPr>
    <w:sdtContent>
      <w:p w14:paraId="1B2BC4D1" w14:textId="67F2012E" w:rsidR="00497B2F" w:rsidRDefault="00497B2F">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BA6AF7B" w14:textId="77777777" w:rsidR="00497B2F" w:rsidRDefault="0049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B4"/>
    <w:rsid w:val="000B4E6B"/>
    <w:rsid w:val="00497B2F"/>
    <w:rsid w:val="005B11B4"/>
    <w:rsid w:val="00675A8D"/>
    <w:rsid w:val="00683E8D"/>
    <w:rsid w:val="00C32315"/>
    <w:rsid w:val="00EF2132"/>
    <w:rsid w:val="00FE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3D44"/>
  <w15:chartTrackingRefBased/>
  <w15:docId w15:val="{E312ABDF-5BF5-4AD1-B3A6-C0EECAE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2F"/>
  </w:style>
  <w:style w:type="paragraph" w:styleId="Footer">
    <w:name w:val="footer"/>
    <w:basedOn w:val="Normal"/>
    <w:link w:val="FooterChar"/>
    <w:uiPriority w:val="99"/>
    <w:unhideWhenUsed/>
    <w:rsid w:val="0049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2023-05-16T12:29:00Z</dcterms:created>
  <dcterms:modified xsi:type="dcterms:W3CDTF">2023-05-16T13:48:00Z</dcterms:modified>
</cp:coreProperties>
</file>