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0988" w14:textId="77777777" w:rsidR="00680423" w:rsidRPr="003135C4" w:rsidRDefault="00EF1A0B" w:rsidP="00EF1A0B">
      <w:pPr>
        <w:jc w:val="center"/>
        <w:rPr>
          <w:b/>
        </w:rPr>
      </w:pPr>
      <w:r w:rsidRPr="003135C4">
        <w:rPr>
          <w:b/>
        </w:rPr>
        <w:t>Executive Summary</w:t>
      </w:r>
    </w:p>
    <w:p w14:paraId="0F09649A" w14:textId="77777777" w:rsidR="00EF1A0B" w:rsidRPr="003135C4" w:rsidRDefault="00EF1A0B" w:rsidP="00EF1A0B">
      <w:pPr>
        <w:jc w:val="center"/>
        <w:rPr>
          <w:b/>
        </w:rPr>
      </w:pPr>
      <w:r w:rsidRPr="003135C4">
        <w:rPr>
          <w:b/>
        </w:rPr>
        <w:t xml:space="preserve">Fayette County Public Schools </w:t>
      </w:r>
      <w:r w:rsidR="00774BBF">
        <w:rPr>
          <w:b/>
        </w:rPr>
        <w:t xml:space="preserve">Board </w:t>
      </w:r>
      <w:r w:rsidRPr="003135C4">
        <w:rPr>
          <w:b/>
        </w:rPr>
        <w:t>Meeting</w:t>
      </w:r>
    </w:p>
    <w:p w14:paraId="76651247" w14:textId="77777777" w:rsidR="00EF1A0B" w:rsidRDefault="00EF1A0B" w:rsidP="00EF1A0B">
      <w:pPr>
        <w:jc w:val="center"/>
        <w:rPr>
          <w:b/>
        </w:rPr>
      </w:pPr>
      <w:r w:rsidRPr="003135C4">
        <w:rPr>
          <w:b/>
        </w:rPr>
        <w:t>Agenda Item</w:t>
      </w:r>
    </w:p>
    <w:p w14:paraId="1E7B1FB0" w14:textId="77777777" w:rsidR="00737791" w:rsidRPr="003135C4" w:rsidRDefault="00737791" w:rsidP="00EF1A0B">
      <w:pPr>
        <w:jc w:val="center"/>
        <w:rPr>
          <w:b/>
        </w:rPr>
      </w:pPr>
    </w:p>
    <w:p w14:paraId="747B5A02" w14:textId="77777777" w:rsidR="00EF1A0B" w:rsidRDefault="00EF1A0B" w:rsidP="00EF1A0B"/>
    <w:p w14:paraId="3B38EBF9" w14:textId="5629C348" w:rsidR="00621278" w:rsidRDefault="00621278" w:rsidP="00EF1A0B">
      <w:pPr>
        <w:rPr>
          <w:b/>
        </w:rPr>
      </w:pPr>
      <w:r>
        <w:rPr>
          <w:b/>
        </w:rPr>
        <w:t>MEETING:</w:t>
      </w:r>
      <w:r>
        <w:rPr>
          <w:b/>
        </w:rPr>
        <w:tab/>
      </w:r>
      <w:sdt>
        <w:sdtPr>
          <w:rPr>
            <w:bCs/>
          </w:rPr>
          <w:id w:val="20752673"/>
          <w:placeholder>
            <w:docPart w:val="8FDF810731904277A92D7FBF9F3E930D"/>
          </w:placeholder>
          <w:dropDownList>
            <w:listItem w:value="Choose an item."/>
            <w:listItem w:displayText="Planning" w:value="Planning"/>
            <w:listItem w:displayText="Regular" w:value="Regular"/>
          </w:dropDownList>
        </w:sdtPr>
        <w:sdtContent>
          <w:r w:rsidR="009B3D0D">
            <w:rPr>
              <w:bCs/>
            </w:rPr>
            <w:t>Planning</w:t>
          </w:r>
        </w:sdtContent>
      </w:sdt>
      <w:r w:rsidR="00737791">
        <w:rPr>
          <w:b/>
        </w:rPr>
        <w:tab/>
      </w:r>
      <w:r w:rsidR="00737791">
        <w:rPr>
          <w:b/>
        </w:rPr>
        <w:tab/>
      </w:r>
      <w:r w:rsidR="00737791">
        <w:rPr>
          <w:b/>
        </w:rPr>
        <w:tab/>
      </w:r>
      <w:r w:rsidR="00737791">
        <w:rPr>
          <w:b/>
        </w:rPr>
        <w:tab/>
      </w:r>
      <w:r>
        <w:rPr>
          <w:b/>
        </w:rPr>
        <w:t>DATE:</w:t>
      </w:r>
      <w:r w:rsidR="00737791">
        <w:rPr>
          <w:b/>
        </w:rPr>
        <w:t xml:space="preserve">  </w:t>
      </w:r>
      <w:sdt>
        <w:sdtPr>
          <w:rPr>
            <w:bCs/>
          </w:rPr>
          <w:id w:val="-76677461"/>
          <w:placeholder>
            <w:docPart w:val="A7A0065DEC65403AA458BE7A57803530"/>
          </w:placeholder>
          <w:date w:fullDate="2023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9B3D0D">
            <w:rPr>
              <w:bCs/>
            </w:rPr>
            <w:t>5/8/2023</w:t>
          </w:r>
        </w:sdtContent>
      </w:sdt>
    </w:p>
    <w:p w14:paraId="11C18301" w14:textId="77777777" w:rsidR="00AA2D2B" w:rsidRDefault="00AA2D2B" w:rsidP="00EF1A0B">
      <w:pPr>
        <w:rPr>
          <w:b/>
        </w:rPr>
      </w:pPr>
    </w:p>
    <w:p w14:paraId="47CB8525" w14:textId="46381E65" w:rsidR="00EF1A0B" w:rsidRPr="003135C4" w:rsidRDefault="00EF1A0B" w:rsidP="00EF1A0B">
      <w:pPr>
        <w:rPr>
          <w:b/>
        </w:rPr>
      </w:pPr>
      <w:r w:rsidRPr="003135C4">
        <w:rPr>
          <w:b/>
        </w:rPr>
        <w:t xml:space="preserve">TOPIC: </w:t>
      </w:r>
      <w:r w:rsidR="00737791">
        <w:rPr>
          <w:b/>
        </w:rPr>
        <w:t xml:space="preserve">  </w:t>
      </w:r>
      <w:sdt>
        <w:sdtPr>
          <w:rPr>
            <w:bCs/>
          </w:rPr>
          <w:id w:val="-1792744832"/>
          <w:placeholder>
            <w:docPart w:val="EE34CD374C1F46408A5ABBD66B17224E"/>
          </w:placeholder>
        </w:sdtPr>
        <w:sdtContent>
          <w:r w:rsidR="00D7448B">
            <w:rPr>
              <w:bCs/>
            </w:rPr>
            <w:t>Aperture Education-DESSA SEL Assessment</w:t>
          </w:r>
        </w:sdtContent>
      </w:sdt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</w:p>
    <w:p w14:paraId="65BFB6BA" w14:textId="77777777" w:rsidR="00EF1A0B" w:rsidRDefault="00EF1A0B" w:rsidP="00EF1A0B"/>
    <w:p w14:paraId="06D1F90E" w14:textId="4884F716" w:rsidR="00EF1A0B" w:rsidRPr="003135C4" w:rsidRDefault="00EF1A0B" w:rsidP="00EF1A0B">
      <w:pPr>
        <w:rPr>
          <w:b/>
        </w:rPr>
      </w:pPr>
      <w:r w:rsidRPr="003135C4">
        <w:rPr>
          <w:b/>
        </w:rPr>
        <w:t>PREPARED BY:</w:t>
      </w:r>
      <w:r w:rsidR="003476AA">
        <w:rPr>
          <w:b/>
        </w:rPr>
        <w:t xml:space="preserve">  </w:t>
      </w:r>
      <w:r w:rsidR="009B3D0D">
        <w:rPr>
          <w:bCs/>
        </w:rPr>
        <w:t>Dedeeh Newbern</w:t>
      </w:r>
      <w:r w:rsidR="009B3D0D">
        <w:rPr>
          <w:bCs/>
        </w:rPr>
        <w:tab/>
      </w:r>
    </w:p>
    <w:p w14:paraId="404C4EC0" w14:textId="77777777" w:rsidR="00EF1A0B" w:rsidRDefault="00EF1A0B" w:rsidP="00EF1A0B"/>
    <w:p w14:paraId="4A75EC39" w14:textId="38210A5F" w:rsidR="00737791" w:rsidRDefault="00EF1A0B" w:rsidP="00EF1A0B">
      <w:pPr>
        <w:rPr>
          <w:b/>
        </w:rPr>
      </w:pPr>
      <w:r w:rsidRPr="003135C4">
        <w:rPr>
          <w:b/>
        </w:rPr>
        <w:t>Recommended Action</w:t>
      </w:r>
      <w:r w:rsidR="00737791">
        <w:rPr>
          <w:b/>
        </w:rPr>
        <w:t xml:space="preserve"> on: </w:t>
      </w:r>
      <w:r w:rsidR="003476AA">
        <w:rPr>
          <w:b/>
        </w:rPr>
        <w:t xml:space="preserve"> </w:t>
      </w:r>
      <w:sdt>
        <w:sdtPr>
          <w:rPr>
            <w:bCs/>
          </w:rPr>
          <w:id w:val="-1078437845"/>
          <w:placeholder>
            <w:docPart w:val="A7A0065DEC65403AA458BE7A57803530"/>
          </w:placeholder>
          <w:date w:fullDate="2023-05-22T00:00:00Z">
            <w:dateFormat w:val="M/d/yyyy"/>
            <w:lid w:val="en-US"/>
            <w:storeMappedDataAs w:val="dateTime"/>
            <w:calendar w:val="gregorian"/>
          </w:date>
        </w:sdtPr>
        <w:sdtContent>
          <w:r w:rsidR="009B3D0D">
            <w:rPr>
              <w:bCs/>
            </w:rPr>
            <w:t>5/22/2023</w:t>
          </w:r>
        </w:sdtContent>
      </w:sdt>
      <w:r w:rsidR="00737791">
        <w:rPr>
          <w:b/>
        </w:rPr>
        <w:t xml:space="preserve"> </w:t>
      </w:r>
    </w:p>
    <w:p w14:paraId="28F423B2" w14:textId="62649AD5" w:rsidR="00737791" w:rsidRPr="00426E8D" w:rsidRDefault="00737791" w:rsidP="00EF1A0B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dt>
        <w:sdtPr>
          <w:rPr>
            <w:bCs/>
          </w:rPr>
          <w:id w:val="-1373296637"/>
          <w:placeholder>
            <w:docPart w:val="6D60CDF6E57E40B89B2FC703DAA2C720"/>
          </w:placeholder>
          <w:dropDownList>
            <w:listItem w:value="Choose an item."/>
            <w:listItem w:displayText="Action Item for Vote (PLANNING MEETING)" w:value="Action Item for Vote (PLANNING MEETING)"/>
            <w:listItem w:displayText="Action Item for Vote (REGULAR MEETING)" w:value="Action Item for Vote (REGULAR MEETING)"/>
            <w:listItem w:displayText="Action Item First Read" w:value="Action Item First Read"/>
            <w:listItem w:displayText="Discussion Item" w:value="Discussion Item"/>
            <w:listItem w:displayText="Informational Item" w:value="Informational Item"/>
          </w:dropDownList>
        </w:sdtPr>
        <w:sdtContent>
          <w:r w:rsidR="009B3D0D">
            <w:rPr>
              <w:bCs/>
            </w:rPr>
            <w:t>Action Item for Vote (REGULAR MEETING)</w:t>
          </w:r>
        </w:sdtContent>
      </w:sdt>
    </w:p>
    <w:p w14:paraId="390A271A" w14:textId="77777777" w:rsidR="003476AA" w:rsidRDefault="003476AA" w:rsidP="00EF1A0B">
      <w:pPr>
        <w:rPr>
          <w:b/>
        </w:rPr>
      </w:pPr>
    </w:p>
    <w:p w14:paraId="558AD634" w14:textId="0D28C6CD" w:rsidR="00EF1A0B" w:rsidRDefault="00D0388B" w:rsidP="00EF1A0B">
      <w:r w:rsidRPr="00D0388B">
        <w:rPr>
          <w:b/>
        </w:rPr>
        <w:t>Superintendent Prior Approval:</w:t>
      </w:r>
      <w:r>
        <w:rPr>
          <w:b/>
        </w:rPr>
        <w:t xml:space="preserve"> </w:t>
      </w:r>
      <w:r w:rsidR="00737791">
        <w:rPr>
          <w:b/>
        </w:rPr>
        <w:t xml:space="preserve"> </w:t>
      </w:r>
      <w:sdt>
        <w:sdtPr>
          <w:rPr>
            <w:bCs/>
          </w:rPr>
          <w:id w:val="1256710876"/>
          <w:placeholder>
            <w:docPart w:val="6D60CDF6E57E40B89B2FC703DAA2C720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B3D0D">
            <w:rPr>
              <w:bCs/>
            </w:rPr>
            <w:t>Yes</w:t>
          </w:r>
        </w:sdtContent>
      </w:sdt>
      <w:r>
        <w:rPr>
          <w:b/>
        </w:rPr>
        <w:t xml:space="preserve"> </w:t>
      </w:r>
    </w:p>
    <w:p w14:paraId="4A4866DA" w14:textId="77777777" w:rsidR="003476AA" w:rsidRDefault="003476AA" w:rsidP="00EF1A0B"/>
    <w:p w14:paraId="569E8A7E" w14:textId="56092F4B" w:rsidR="00EF1A0B" w:rsidRPr="003135C4" w:rsidRDefault="00EF1A0B" w:rsidP="00EF1A0B">
      <w:pPr>
        <w:rPr>
          <w:b/>
        </w:rPr>
      </w:pPr>
      <w:r w:rsidRPr="003135C4">
        <w:rPr>
          <w:b/>
        </w:rPr>
        <w:t>Recommendation</w:t>
      </w:r>
      <w:r w:rsidR="007A756D">
        <w:rPr>
          <w:b/>
        </w:rPr>
        <w:t>/Motion</w:t>
      </w:r>
      <w:r w:rsidRPr="003135C4">
        <w:rPr>
          <w:b/>
        </w:rPr>
        <w:t>:</w:t>
      </w:r>
      <w:r w:rsidR="003476AA">
        <w:rPr>
          <w:b/>
        </w:rPr>
        <w:t xml:space="preserve">  </w:t>
      </w:r>
      <w:sdt>
        <w:sdtPr>
          <w:rPr>
            <w:bCs/>
          </w:rPr>
          <w:id w:val="607387478"/>
          <w:placeholder>
            <w:docPart w:val="EE34CD374C1F46408A5ABBD66B17224E"/>
          </w:placeholder>
        </w:sdtPr>
        <w:sdtContent>
          <w:r w:rsidR="009B3D0D">
            <w:rPr>
              <w:bCs/>
            </w:rPr>
            <w:t xml:space="preserve">A motion is </w:t>
          </w:r>
          <w:proofErr w:type="gramStart"/>
          <w:r w:rsidR="009B3D0D">
            <w:rPr>
              <w:bCs/>
            </w:rPr>
            <w:t>in order to</w:t>
          </w:r>
          <w:proofErr w:type="gramEnd"/>
          <w:r w:rsidR="009B3D0D">
            <w:rPr>
              <w:bCs/>
            </w:rPr>
            <w:t xml:space="preserve"> approve</w:t>
          </w:r>
          <w:r w:rsidR="00D7448B">
            <w:rPr>
              <w:bCs/>
            </w:rPr>
            <w:t xml:space="preserve"> the contract with Aperture Education for use of the DESSA SEL assessment to support social emotional learning needs of students K-12 in FCPS through staff training, student assessment, data analysis, and support planning.</w:t>
          </w:r>
        </w:sdtContent>
      </w:sdt>
    </w:p>
    <w:p w14:paraId="1B33E0B0" w14:textId="77777777" w:rsidR="00EF1A0B" w:rsidRDefault="00EF1A0B" w:rsidP="00EF1A0B"/>
    <w:p w14:paraId="303F7C68" w14:textId="45F90B4F" w:rsidR="00EF1A0B" w:rsidRPr="003135C4" w:rsidRDefault="00EF1A0B" w:rsidP="00EF1A0B">
      <w:pPr>
        <w:rPr>
          <w:b/>
        </w:rPr>
      </w:pPr>
      <w:r w:rsidRPr="003135C4">
        <w:rPr>
          <w:b/>
        </w:rPr>
        <w:t>Background</w:t>
      </w:r>
      <w:r w:rsidR="00B11C6F">
        <w:rPr>
          <w:b/>
        </w:rPr>
        <w:t>/Rationale</w:t>
      </w:r>
      <w:r w:rsidRPr="003135C4">
        <w:rPr>
          <w:b/>
        </w:rPr>
        <w:t>:</w:t>
      </w:r>
      <w:r w:rsidR="003476AA">
        <w:rPr>
          <w:b/>
        </w:rPr>
        <w:t xml:space="preserve">  </w:t>
      </w:r>
      <w:sdt>
        <w:sdtPr>
          <w:rPr>
            <w:bCs/>
          </w:rPr>
          <w:id w:val="-445768107"/>
          <w:placeholder>
            <w:docPart w:val="EE34CD374C1F46408A5ABBD66B17224E"/>
          </w:placeholder>
        </w:sdtPr>
        <w:sdtContent>
          <w:r w:rsidR="009B3D0D">
            <w:rPr>
              <w:bCs/>
            </w:rPr>
            <w:t xml:space="preserve">As part of the </w:t>
          </w:r>
          <w:proofErr w:type="gramStart"/>
          <w:r w:rsidR="009B3D0D">
            <w:rPr>
              <w:bCs/>
            </w:rPr>
            <w:t>District’s</w:t>
          </w:r>
          <w:proofErr w:type="gramEnd"/>
          <w:r w:rsidR="009B3D0D">
            <w:rPr>
              <w:bCs/>
            </w:rPr>
            <w:t xml:space="preserve"> 10-point Safety Plan, FCPS is committed to providing instruction that supports the whole child and increases intentional support of students’ social-emotional and mental health needs. Using this </w:t>
          </w:r>
          <w:r w:rsidR="00D7448B">
            <w:rPr>
              <w:bCs/>
            </w:rPr>
            <w:t>assessment as a Tier 1 support across all schools in the district will allow for consistency in access to SEL and mental health support for all students.</w:t>
          </w:r>
        </w:sdtContent>
      </w:sdt>
    </w:p>
    <w:p w14:paraId="0E946BAA" w14:textId="77777777" w:rsidR="00F30215" w:rsidRDefault="00F30215" w:rsidP="00F30215">
      <w:pPr>
        <w:rPr>
          <w:b/>
        </w:rPr>
      </w:pPr>
    </w:p>
    <w:p w14:paraId="5A4CE1EB" w14:textId="2898BDD5" w:rsidR="00847781" w:rsidRDefault="00847781" w:rsidP="00F30215">
      <w:pPr>
        <w:rPr>
          <w:b/>
        </w:rPr>
      </w:pPr>
      <w:r>
        <w:rPr>
          <w:b/>
        </w:rPr>
        <w:t>Strategic Priority</w:t>
      </w:r>
      <w:r w:rsidRPr="003135C4">
        <w:rPr>
          <w:b/>
        </w:rPr>
        <w:t>:</w:t>
      </w:r>
      <w:r>
        <w:rPr>
          <w:b/>
        </w:rPr>
        <w:t xml:space="preserve">  </w:t>
      </w:r>
    </w:p>
    <w:p w14:paraId="06B75426" w14:textId="332DC32F" w:rsidR="00046C4C" w:rsidRDefault="00000000" w:rsidP="00046C4C">
      <w:pPr>
        <w:tabs>
          <w:tab w:val="left" w:pos="876"/>
          <w:tab w:val="left" w:pos="3384"/>
        </w:tabs>
        <w:rPr>
          <w:b/>
        </w:rPr>
      </w:pPr>
      <w:sdt>
        <w:sdtPr>
          <w:rPr>
            <w:b/>
          </w:rPr>
          <w:id w:val="2495526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3D0D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Student Achievement</w:t>
      </w:r>
      <w:r w:rsidR="00046C4C">
        <w:rPr>
          <w:b/>
        </w:rPr>
        <w:t xml:space="preserve">     </w:t>
      </w:r>
      <w:sdt>
        <w:sdtPr>
          <w:rPr>
            <w:b/>
          </w:rPr>
          <w:id w:val="-1352416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3D0D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Diversity, Equity, Inclusion &amp; Belonging</w:t>
      </w:r>
    </w:p>
    <w:p w14:paraId="7808D908" w14:textId="389CAFE8" w:rsidR="00046C4C" w:rsidRDefault="00000000" w:rsidP="00046C4C">
      <w:pPr>
        <w:tabs>
          <w:tab w:val="left" w:pos="876"/>
        </w:tabs>
        <w:rPr>
          <w:b/>
        </w:rPr>
      </w:pPr>
      <w:sdt>
        <w:sdtPr>
          <w:rPr>
            <w:b/>
          </w:rPr>
          <w:id w:val="177498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C4C">
            <w:rPr>
              <w:rFonts w:ascii="MS Gothic" w:eastAsia="MS Gothic" w:hAnsi="MS Gothic" w:hint="eastAsia"/>
              <w:b/>
            </w:rPr>
            <w:t>☐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Highly Effective &amp; Culturally Responsive Workforce</w:t>
      </w:r>
    </w:p>
    <w:p w14:paraId="6E151EFC" w14:textId="7967BD9D" w:rsidR="00046C4C" w:rsidRPr="00CC57DA" w:rsidRDefault="00000000" w:rsidP="00046C4C">
      <w:pPr>
        <w:tabs>
          <w:tab w:val="left" w:pos="876"/>
          <w:tab w:val="left" w:pos="5628"/>
        </w:tabs>
        <w:rPr>
          <w:b/>
        </w:rPr>
      </w:pPr>
      <w:sdt>
        <w:sdtPr>
          <w:rPr>
            <w:b/>
          </w:rPr>
          <w:id w:val="135815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C4C">
            <w:rPr>
              <w:rFonts w:ascii="MS Gothic" w:eastAsia="MS Gothic" w:hAnsi="MS Gothic" w:hint="eastAsia"/>
              <w:b/>
            </w:rPr>
            <w:t>☐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Stakeholder Engagement &amp; Outreach</w:t>
      </w:r>
      <w:r w:rsidR="00046C4C">
        <w:rPr>
          <w:b/>
        </w:rPr>
        <w:t xml:space="preserve">     </w:t>
      </w:r>
      <w:sdt>
        <w:sdtPr>
          <w:rPr>
            <w:b/>
          </w:rPr>
          <w:id w:val="109436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AE3">
            <w:rPr>
              <w:rFonts w:ascii="MS Gothic" w:eastAsia="MS Gothic" w:hAnsi="MS Gothic" w:hint="eastAsia"/>
              <w:b/>
            </w:rPr>
            <w:t>☐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Organizational Health &amp; Efficiency</w:t>
      </w:r>
    </w:p>
    <w:p w14:paraId="73900A52" w14:textId="77777777" w:rsidR="00CC57DA" w:rsidRDefault="00CC57DA" w:rsidP="00847781">
      <w:pPr>
        <w:rPr>
          <w:b/>
          <w:highlight w:val="yellow"/>
        </w:rPr>
      </w:pPr>
    </w:p>
    <w:p w14:paraId="4779B0E9" w14:textId="1BF5307D" w:rsidR="00847781" w:rsidRPr="00B515A6" w:rsidRDefault="00847781" w:rsidP="00847781">
      <w:pPr>
        <w:rPr>
          <w:b/>
        </w:rPr>
      </w:pPr>
      <w:r w:rsidRPr="00B515A6">
        <w:rPr>
          <w:b/>
        </w:rPr>
        <w:t xml:space="preserve">Data Considerations:  </w:t>
      </w:r>
      <w:sdt>
        <w:sdtPr>
          <w:rPr>
            <w:bCs/>
          </w:rPr>
          <w:id w:val="2028900168"/>
          <w:placeholder>
            <w:docPart w:val="1D9C6F593CFF46CB8414FB54AB5DFC47"/>
          </w:placeholder>
        </w:sdtPr>
        <w:sdtContent>
          <w:r w:rsidR="009B3D0D">
            <w:rPr>
              <w:bCs/>
            </w:rPr>
            <w:t>DESSA, Social Emotional Progress Monitoring data, In/Out of School Suspension, Student Support Contact log, MH referral pathway</w:t>
          </w:r>
          <w:r w:rsidR="009B3D0D">
            <w:rPr>
              <w:bCs/>
            </w:rPr>
            <w:tab/>
          </w:r>
        </w:sdtContent>
      </w:sdt>
    </w:p>
    <w:p w14:paraId="5106B3B7" w14:textId="77777777" w:rsidR="00714046" w:rsidRDefault="00714046" w:rsidP="00714046">
      <w:pPr>
        <w:rPr>
          <w:b/>
        </w:rPr>
      </w:pPr>
    </w:p>
    <w:p w14:paraId="0B5D2D98" w14:textId="10105FBB" w:rsidR="00714046" w:rsidRDefault="00714046" w:rsidP="00714046">
      <w:pPr>
        <w:rPr>
          <w:b/>
        </w:rPr>
      </w:pPr>
      <w:r>
        <w:rPr>
          <w:b/>
        </w:rPr>
        <w:t xml:space="preserve">Policy:  </w:t>
      </w:r>
      <w:sdt>
        <w:sdtPr>
          <w:rPr>
            <w:bCs/>
          </w:rPr>
          <w:id w:val="15282227"/>
          <w:placeholder>
            <w:docPart w:val="1F532DA1B266454EBF37B526D84FA6FE"/>
          </w:placeholder>
        </w:sdtPr>
        <w:sdtContent>
          <w:r w:rsidR="009B3D0D">
            <w:rPr>
              <w:bCs/>
            </w:rPr>
            <w:t>08.14</w:t>
          </w:r>
        </w:sdtContent>
      </w:sdt>
    </w:p>
    <w:p w14:paraId="3B1891F6" w14:textId="5483B315" w:rsidR="00847781" w:rsidRPr="00820988" w:rsidRDefault="00847781" w:rsidP="00EF1A0B">
      <w:pPr>
        <w:rPr>
          <w:b/>
          <w:highlight w:val="yellow"/>
        </w:rPr>
      </w:pPr>
    </w:p>
    <w:p w14:paraId="39362284" w14:textId="439B7664" w:rsidR="00EF1A0B" w:rsidRPr="003135C4" w:rsidRDefault="00EF1A0B" w:rsidP="00EF1A0B">
      <w:pPr>
        <w:rPr>
          <w:b/>
        </w:rPr>
      </w:pPr>
      <w:r w:rsidRPr="003135C4">
        <w:rPr>
          <w:b/>
        </w:rPr>
        <w:t>Fiscal Impact:</w:t>
      </w:r>
      <w:r w:rsidR="003476AA">
        <w:rPr>
          <w:b/>
        </w:rPr>
        <w:t xml:space="preserve">  </w:t>
      </w:r>
      <w:sdt>
        <w:sdtPr>
          <w:rPr>
            <w:bCs/>
          </w:rPr>
          <w:id w:val="1807659429"/>
          <w:placeholder>
            <w:docPart w:val="EE34CD374C1F46408A5ABBD66B17224E"/>
          </w:placeholder>
        </w:sdtPr>
        <w:sdtContent>
          <w:r w:rsidR="009B3D0D">
            <w:rPr>
              <w:bCs/>
            </w:rPr>
            <w:t>$</w:t>
          </w:r>
          <w:r w:rsidR="00D7448B">
            <w:rPr>
              <w:bCs/>
            </w:rPr>
            <w:t>228112</w:t>
          </w:r>
          <w:r w:rsidR="009B3D0D">
            <w:rPr>
              <w:bCs/>
            </w:rPr>
            <w:t>.</w:t>
          </w:r>
          <w:r w:rsidR="00D7448B">
            <w:rPr>
              <w:bCs/>
            </w:rPr>
            <w:t>5</w:t>
          </w:r>
          <w:r w:rsidR="009B3D0D">
            <w:rPr>
              <w:bCs/>
            </w:rPr>
            <w:t>0</w:t>
          </w:r>
        </w:sdtContent>
      </w:sdt>
    </w:p>
    <w:p w14:paraId="7ADC27E7" w14:textId="77777777" w:rsidR="00ED124A" w:rsidRDefault="00ED124A" w:rsidP="00EF1A0B">
      <w:pPr>
        <w:rPr>
          <w:b/>
        </w:rPr>
      </w:pPr>
    </w:p>
    <w:p w14:paraId="0F9A6002" w14:textId="1B8AB486" w:rsidR="00EF1A0B" w:rsidRDefault="00EF1A0B" w:rsidP="00EF1A0B">
      <w:pPr>
        <w:rPr>
          <w:b/>
        </w:rPr>
      </w:pPr>
      <w:r w:rsidRPr="003135C4">
        <w:rPr>
          <w:b/>
        </w:rPr>
        <w:t>Attachments(s):</w:t>
      </w:r>
      <w:r w:rsidR="003476AA">
        <w:rPr>
          <w:b/>
        </w:rPr>
        <w:t xml:space="preserve">  </w:t>
      </w:r>
      <w:sdt>
        <w:sdtPr>
          <w:rPr>
            <w:bCs/>
          </w:rPr>
          <w:id w:val="1758480288"/>
          <w:placeholder>
            <w:docPart w:val="EE34CD374C1F46408A5ABBD66B17224E"/>
          </w:placeholder>
        </w:sdtPr>
        <w:sdtContent>
          <w:r w:rsidR="00D7448B">
            <w:rPr>
              <w:bCs/>
            </w:rPr>
            <w:t xml:space="preserve">Aperture Education </w:t>
          </w:r>
          <w:r w:rsidR="006751AE">
            <w:rPr>
              <w:bCs/>
            </w:rPr>
            <w:t>Contract</w:t>
          </w:r>
        </w:sdtContent>
      </w:sdt>
    </w:p>
    <w:p w14:paraId="44C0E434" w14:textId="77777777" w:rsidR="00EC720E" w:rsidRDefault="00EC720E" w:rsidP="00EF1A0B">
      <w:pPr>
        <w:rPr>
          <w:b/>
        </w:rPr>
      </w:pPr>
    </w:p>
    <w:sectPr w:rsidR="00EC720E" w:rsidSect="00BC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080" w:left="1440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82EC" w14:textId="77777777" w:rsidR="00AE0E31" w:rsidRDefault="00AE0E31">
      <w:r>
        <w:separator/>
      </w:r>
    </w:p>
  </w:endnote>
  <w:endnote w:type="continuationSeparator" w:id="0">
    <w:p w14:paraId="128B51CA" w14:textId="77777777" w:rsidR="00AE0E31" w:rsidRDefault="00A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-Heavy">
    <w:altName w:val="H Avenir Hea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E37A" w14:textId="77777777" w:rsidR="00E86D2D" w:rsidRDefault="00E86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C4A4" w14:textId="77777777" w:rsidR="00E86D2D" w:rsidRDefault="00E86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B69F" w14:textId="77777777" w:rsidR="00E746F5" w:rsidRDefault="00E746F5" w:rsidP="00547CD4">
    <w:pPr>
      <w:pStyle w:val="BasicParagraph"/>
      <w:spacing w:after="120" w:line="240" w:lineRule="auto"/>
      <w:jc w:val="center"/>
      <w:rPr>
        <w:rFonts w:ascii="Arial" w:hAnsi="Arial" w:cs="Avenir-Heavy"/>
        <w:b/>
        <w:caps/>
        <w:color w:val="au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FCB0" w14:textId="77777777" w:rsidR="00AE0E31" w:rsidRDefault="00AE0E31">
      <w:r>
        <w:separator/>
      </w:r>
    </w:p>
  </w:footnote>
  <w:footnote w:type="continuationSeparator" w:id="0">
    <w:p w14:paraId="38EE3C27" w14:textId="77777777" w:rsidR="00AE0E31" w:rsidRDefault="00AE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9728" w14:textId="77777777" w:rsidR="00E86D2D" w:rsidRDefault="00E86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E166" w14:textId="77777777" w:rsidR="00E86D2D" w:rsidRDefault="00E86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8E6E" w14:textId="77777777" w:rsidR="00E746F5" w:rsidRPr="001D360C" w:rsidRDefault="00E746F5" w:rsidP="00547CD4">
    <w:pPr>
      <w:pStyle w:val="Header"/>
      <w:rPr>
        <w:rFonts w:ascii="Arial" w:hAnsi="Arial" w:cs="Arial"/>
      </w:rPr>
    </w:pPr>
  </w:p>
  <w:p w14:paraId="0637123E" w14:textId="77777777" w:rsidR="00E746F5" w:rsidRPr="001D360C" w:rsidRDefault="00617596" w:rsidP="00547CD4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8DCAE80" wp14:editId="751F4DC5">
          <wp:extent cx="5936615" cy="1012825"/>
          <wp:effectExtent l="0" t="0" r="6985" b="0"/>
          <wp:docPr id="1" name="Picture 1" descr="F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" t="935" r="230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386CE" w14:textId="77777777" w:rsidR="00E746F5" w:rsidRPr="001D360C" w:rsidRDefault="00E746F5" w:rsidP="001D360C">
    <w:pPr>
      <w:pStyle w:val="Header"/>
      <w:tabs>
        <w:tab w:val="clear" w:pos="4320"/>
        <w:tab w:val="clear" w:pos="8640"/>
        <w:tab w:val="left" w:pos="232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AE95"/>
    <w:multiLevelType w:val="hybridMultilevel"/>
    <w:tmpl w:val="57AB9E6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22EB9"/>
    <w:multiLevelType w:val="hybridMultilevel"/>
    <w:tmpl w:val="6B9E2D5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23DCB23D"/>
    <w:multiLevelType w:val="hybridMultilevel"/>
    <w:tmpl w:val="501E1C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41B5DB4"/>
    <w:multiLevelType w:val="hybridMultilevel"/>
    <w:tmpl w:val="24E4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840F3"/>
    <w:multiLevelType w:val="hybridMultilevel"/>
    <w:tmpl w:val="FAFAE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9317218">
    <w:abstractNumId w:val="2"/>
  </w:num>
  <w:num w:numId="2" w16cid:durableId="979305862">
    <w:abstractNumId w:val="0"/>
  </w:num>
  <w:num w:numId="3" w16cid:durableId="70809885">
    <w:abstractNumId w:val="3"/>
  </w:num>
  <w:num w:numId="4" w16cid:durableId="1440370892">
    <w:abstractNumId w:val="4"/>
  </w:num>
  <w:num w:numId="5" w16cid:durableId="119997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A6"/>
    <w:rsid w:val="00023D35"/>
    <w:rsid w:val="00046C4C"/>
    <w:rsid w:val="000524B3"/>
    <w:rsid w:val="00073E0C"/>
    <w:rsid w:val="0007657C"/>
    <w:rsid w:val="0008635A"/>
    <w:rsid w:val="000B2B36"/>
    <w:rsid w:val="000C12CA"/>
    <w:rsid w:val="000E1621"/>
    <w:rsid w:val="00110393"/>
    <w:rsid w:val="0011081A"/>
    <w:rsid w:val="00150079"/>
    <w:rsid w:val="0019037A"/>
    <w:rsid w:val="001D360C"/>
    <w:rsid w:val="001E5EF1"/>
    <w:rsid w:val="00212807"/>
    <w:rsid w:val="00212B58"/>
    <w:rsid w:val="00265BC9"/>
    <w:rsid w:val="00276DBF"/>
    <w:rsid w:val="002A77EA"/>
    <w:rsid w:val="002B7581"/>
    <w:rsid w:val="002C4C28"/>
    <w:rsid w:val="00303793"/>
    <w:rsid w:val="003135C4"/>
    <w:rsid w:val="003476AA"/>
    <w:rsid w:val="00356E68"/>
    <w:rsid w:val="0036206D"/>
    <w:rsid w:val="00373A3F"/>
    <w:rsid w:val="003825F0"/>
    <w:rsid w:val="00392071"/>
    <w:rsid w:val="003C7F84"/>
    <w:rsid w:val="003E6234"/>
    <w:rsid w:val="003F126B"/>
    <w:rsid w:val="003F17E5"/>
    <w:rsid w:val="00400E32"/>
    <w:rsid w:val="00410644"/>
    <w:rsid w:val="00422E49"/>
    <w:rsid w:val="00426E8D"/>
    <w:rsid w:val="00426F17"/>
    <w:rsid w:val="00455B92"/>
    <w:rsid w:val="004913F2"/>
    <w:rsid w:val="004B1A85"/>
    <w:rsid w:val="004B48E6"/>
    <w:rsid w:val="004C299E"/>
    <w:rsid w:val="004C3CED"/>
    <w:rsid w:val="004E025D"/>
    <w:rsid w:val="004E438C"/>
    <w:rsid w:val="004F3066"/>
    <w:rsid w:val="00500C0F"/>
    <w:rsid w:val="00517963"/>
    <w:rsid w:val="0052270D"/>
    <w:rsid w:val="005309ED"/>
    <w:rsid w:val="00537BD2"/>
    <w:rsid w:val="00540F99"/>
    <w:rsid w:val="0054154F"/>
    <w:rsid w:val="00543DA9"/>
    <w:rsid w:val="00547CD4"/>
    <w:rsid w:val="005A1A6A"/>
    <w:rsid w:val="005B3B1F"/>
    <w:rsid w:val="005B5BCB"/>
    <w:rsid w:val="005F17F5"/>
    <w:rsid w:val="005F47E8"/>
    <w:rsid w:val="006101C3"/>
    <w:rsid w:val="00617596"/>
    <w:rsid w:val="00621278"/>
    <w:rsid w:val="0063573E"/>
    <w:rsid w:val="00635F82"/>
    <w:rsid w:val="006751AE"/>
    <w:rsid w:val="00677F36"/>
    <w:rsid w:val="00680423"/>
    <w:rsid w:val="006962A3"/>
    <w:rsid w:val="00710B60"/>
    <w:rsid w:val="00714046"/>
    <w:rsid w:val="00737791"/>
    <w:rsid w:val="00752307"/>
    <w:rsid w:val="007602E7"/>
    <w:rsid w:val="00774BBF"/>
    <w:rsid w:val="007A0C2D"/>
    <w:rsid w:val="007A756D"/>
    <w:rsid w:val="007E786C"/>
    <w:rsid w:val="007F4AFC"/>
    <w:rsid w:val="00810D49"/>
    <w:rsid w:val="00820988"/>
    <w:rsid w:val="00847781"/>
    <w:rsid w:val="00865520"/>
    <w:rsid w:val="008A7897"/>
    <w:rsid w:val="008C663C"/>
    <w:rsid w:val="008F7D6E"/>
    <w:rsid w:val="00904BE4"/>
    <w:rsid w:val="00915B34"/>
    <w:rsid w:val="00917113"/>
    <w:rsid w:val="00922AF5"/>
    <w:rsid w:val="009469BF"/>
    <w:rsid w:val="0095653D"/>
    <w:rsid w:val="00966D9F"/>
    <w:rsid w:val="0097224C"/>
    <w:rsid w:val="009A5162"/>
    <w:rsid w:val="009B3D0D"/>
    <w:rsid w:val="009E4661"/>
    <w:rsid w:val="009F1EB7"/>
    <w:rsid w:val="00A110C7"/>
    <w:rsid w:val="00A70554"/>
    <w:rsid w:val="00A91D1E"/>
    <w:rsid w:val="00AA2D2B"/>
    <w:rsid w:val="00AC005B"/>
    <w:rsid w:val="00AC49D6"/>
    <w:rsid w:val="00AE08D5"/>
    <w:rsid w:val="00AE0E31"/>
    <w:rsid w:val="00B11C6F"/>
    <w:rsid w:val="00B46093"/>
    <w:rsid w:val="00B515A6"/>
    <w:rsid w:val="00B56C4E"/>
    <w:rsid w:val="00B75823"/>
    <w:rsid w:val="00B8377E"/>
    <w:rsid w:val="00BA0D9E"/>
    <w:rsid w:val="00BB53F9"/>
    <w:rsid w:val="00BC1135"/>
    <w:rsid w:val="00BD26FD"/>
    <w:rsid w:val="00BF10A6"/>
    <w:rsid w:val="00C07749"/>
    <w:rsid w:val="00C117C8"/>
    <w:rsid w:val="00C12DE5"/>
    <w:rsid w:val="00C2177E"/>
    <w:rsid w:val="00C26707"/>
    <w:rsid w:val="00C36C1C"/>
    <w:rsid w:val="00C41445"/>
    <w:rsid w:val="00C46DD6"/>
    <w:rsid w:val="00C6003B"/>
    <w:rsid w:val="00C7340E"/>
    <w:rsid w:val="00C806B5"/>
    <w:rsid w:val="00CC32ED"/>
    <w:rsid w:val="00CC3C64"/>
    <w:rsid w:val="00CC57DA"/>
    <w:rsid w:val="00CF4BDD"/>
    <w:rsid w:val="00CF5826"/>
    <w:rsid w:val="00D0388B"/>
    <w:rsid w:val="00D0514F"/>
    <w:rsid w:val="00D2777D"/>
    <w:rsid w:val="00D369B4"/>
    <w:rsid w:val="00D52B04"/>
    <w:rsid w:val="00D71ADF"/>
    <w:rsid w:val="00D7448B"/>
    <w:rsid w:val="00DB5AE3"/>
    <w:rsid w:val="00DC2044"/>
    <w:rsid w:val="00E04414"/>
    <w:rsid w:val="00E132B6"/>
    <w:rsid w:val="00E746F5"/>
    <w:rsid w:val="00E86D2D"/>
    <w:rsid w:val="00EC0C58"/>
    <w:rsid w:val="00EC0D5A"/>
    <w:rsid w:val="00EC5575"/>
    <w:rsid w:val="00EC720E"/>
    <w:rsid w:val="00ED124A"/>
    <w:rsid w:val="00ED17C3"/>
    <w:rsid w:val="00EF1A0B"/>
    <w:rsid w:val="00EF4D04"/>
    <w:rsid w:val="00F108E2"/>
    <w:rsid w:val="00F1420F"/>
    <w:rsid w:val="00F30215"/>
    <w:rsid w:val="00F55B1C"/>
    <w:rsid w:val="00F8273B"/>
    <w:rsid w:val="00F97BC9"/>
    <w:rsid w:val="00FB152D"/>
    <w:rsid w:val="00FC28F1"/>
    <w:rsid w:val="00FC7CEA"/>
    <w:rsid w:val="00FD3F1B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F4EFA9"/>
  <w15:chartTrackingRefBased/>
  <w15:docId w15:val="{27B5E2A8-4B9F-41F8-B764-28A73C32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34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7340E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BasicParagraph">
    <w:name w:val="[Basic Paragraph]"/>
    <w:basedOn w:val="Normal"/>
    <w:rsid w:val="00C734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C2044"/>
    <w:pPr>
      <w:ind w:left="720"/>
    </w:pPr>
  </w:style>
  <w:style w:type="paragraph" w:styleId="Title">
    <w:name w:val="Title"/>
    <w:basedOn w:val="Normal"/>
    <w:link w:val="TitleChar"/>
    <w:uiPriority w:val="10"/>
    <w:qFormat/>
    <w:rsid w:val="00DC2044"/>
    <w:pPr>
      <w:overflowPunct w:val="0"/>
      <w:autoSpaceDE w:val="0"/>
      <w:autoSpaceDN w:val="0"/>
      <w:jc w:val="center"/>
    </w:pPr>
    <w:rPr>
      <w:rFonts w:ascii="Arial" w:eastAsia="Calibri" w:hAnsi="Arial"/>
      <w:b/>
      <w:bCs/>
      <w:szCs w:val="24"/>
      <w:u w:val="single"/>
      <w:lang w:val="x-none" w:eastAsia="x-none"/>
    </w:rPr>
  </w:style>
  <w:style w:type="character" w:customStyle="1" w:styleId="TitleChar">
    <w:name w:val="Title Char"/>
    <w:link w:val="Title"/>
    <w:uiPriority w:val="10"/>
    <w:rsid w:val="00DC2044"/>
    <w:rPr>
      <w:rFonts w:ascii="Arial" w:eastAsia="Calibri" w:hAnsi="Arial" w:cs="Arial"/>
      <w:b/>
      <w:bCs/>
      <w:sz w:val="24"/>
      <w:szCs w:val="24"/>
      <w:u w:val="single"/>
    </w:rPr>
  </w:style>
  <w:style w:type="character" w:styleId="Hyperlink">
    <w:name w:val="Hyperlink"/>
    <w:rsid w:val="00023D35"/>
    <w:rPr>
      <w:color w:val="0000FF"/>
      <w:u w:val="single"/>
    </w:rPr>
  </w:style>
  <w:style w:type="character" w:customStyle="1" w:styleId="FooterChar">
    <w:name w:val="Footer Char"/>
    <w:link w:val="Footer"/>
    <w:rsid w:val="00023D35"/>
    <w:rPr>
      <w:sz w:val="24"/>
    </w:rPr>
  </w:style>
  <w:style w:type="paragraph" w:styleId="NoSpacing">
    <w:name w:val="No Spacing"/>
    <w:uiPriority w:val="1"/>
    <w:qFormat/>
    <w:rsid w:val="004B48E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B4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8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7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DF810731904277A92D7FBF9F3E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2920-8E26-45C0-A5B8-A25DA6FA1C0D}"/>
      </w:docPartPr>
      <w:docPartBody>
        <w:p w:rsidR="00A2086F" w:rsidRDefault="00133B2A" w:rsidP="00133B2A">
          <w:pPr>
            <w:pStyle w:val="8FDF810731904277A92D7FBF9F3E930D3"/>
          </w:pPr>
          <w:r w:rsidRPr="00BB1430">
            <w:rPr>
              <w:rStyle w:val="PlaceholderText"/>
            </w:rPr>
            <w:t>Choose an item.</w:t>
          </w:r>
        </w:p>
      </w:docPartBody>
    </w:docPart>
    <w:docPart>
      <w:docPartPr>
        <w:name w:val="A7A0065DEC65403AA458BE7A5780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C525-3FB5-4C9B-A198-9EDDB9984DCA}"/>
      </w:docPartPr>
      <w:docPartBody>
        <w:p w:rsidR="00A2086F" w:rsidRDefault="00133B2A" w:rsidP="00133B2A">
          <w:pPr>
            <w:pStyle w:val="A7A0065DEC65403AA458BE7A578035303"/>
          </w:pPr>
          <w:r w:rsidRPr="00BB1430">
            <w:rPr>
              <w:rStyle w:val="PlaceholderText"/>
            </w:rPr>
            <w:t>Click here to enter a date.</w:t>
          </w:r>
        </w:p>
      </w:docPartBody>
    </w:docPart>
    <w:docPart>
      <w:docPartPr>
        <w:name w:val="EE34CD374C1F46408A5ABBD66B17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4CE7-3349-4C61-B0DD-26D0D0DA78C6}"/>
      </w:docPartPr>
      <w:docPartBody>
        <w:p w:rsidR="00A2086F" w:rsidRDefault="00133B2A" w:rsidP="00133B2A">
          <w:pPr>
            <w:pStyle w:val="EE34CD374C1F46408A5ABBD66B17224E3"/>
          </w:pPr>
          <w:r w:rsidRPr="00BB1430">
            <w:rPr>
              <w:rStyle w:val="PlaceholderText"/>
            </w:rPr>
            <w:t>Click here to enter text.</w:t>
          </w:r>
        </w:p>
      </w:docPartBody>
    </w:docPart>
    <w:docPart>
      <w:docPartPr>
        <w:name w:val="6D60CDF6E57E40B89B2FC703DAA2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8862-141F-4E8D-BF62-144918923E59}"/>
      </w:docPartPr>
      <w:docPartBody>
        <w:p w:rsidR="00A2086F" w:rsidRDefault="00133B2A" w:rsidP="00133B2A">
          <w:pPr>
            <w:pStyle w:val="6D60CDF6E57E40B89B2FC703DAA2C7203"/>
          </w:pPr>
          <w:r w:rsidRPr="00BB1430">
            <w:rPr>
              <w:rStyle w:val="PlaceholderText"/>
            </w:rPr>
            <w:t>Choose an item.</w:t>
          </w:r>
        </w:p>
      </w:docPartBody>
    </w:docPart>
    <w:docPart>
      <w:docPartPr>
        <w:name w:val="1D9C6F593CFF46CB8414FB54AB5D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F87F-FF54-44AE-BEFB-0A40A6834BA9}"/>
      </w:docPartPr>
      <w:docPartBody>
        <w:p w:rsidR="00BD4250" w:rsidRDefault="00FF62DC" w:rsidP="00FF62DC">
          <w:pPr>
            <w:pStyle w:val="1D9C6F593CFF46CB8414FB54AB5DFC47"/>
          </w:pPr>
          <w:r w:rsidRPr="00BB1430">
            <w:rPr>
              <w:rStyle w:val="PlaceholderText"/>
            </w:rPr>
            <w:t>Click here to enter text.</w:t>
          </w:r>
        </w:p>
      </w:docPartBody>
    </w:docPart>
    <w:docPart>
      <w:docPartPr>
        <w:name w:val="1F532DA1B266454EBF37B526D84F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F78E-3383-46B6-B608-4F3587F607A4}"/>
      </w:docPartPr>
      <w:docPartBody>
        <w:p w:rsidR="00BD4250" w:rsidRDefault="00FF62DC" w:rsidP="00FF62DC">
          <w:pPr>
            <w:pStyle w:val="1F532DA1B266454EBF37B526D84FA6FE"/>
          </w:pPr>
          <w:r w:rsidRPr="00BB14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-Heavy">
    <w:altName w:val="H Avenir Hea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F"/>
    <w:rsid w:val="00133B2A"/>
    <w:rsid w:val="00162025"/>
    <w:rsid w:val="00201305"/>
    <w:rsid w:val="002D561C"/>
    <w:rsid w:val="00387282"/>
    <w:rsid w:val="00422491"/>
    <w:rsid w:val="004806D7"/>
    <w:rsid w:val="00485B11"/>
    <w:rsid w:val="00515618"/>
    <w:rsid w:val="00521FC7"/>
    <w:rsid w:val="005C0B24"/>
    <w:rsid w:val="005D72D2"/>
    <w:rsid w:val="005E0DE0"/>
    <w:rsid w:val="00617B69"/>
    <w:rsid w:val="0078704B"/>
    <w:rsid w:val="007D3791"/>
    <w:rsid w:val="00857612"/>
    <w:rsid w:val="008F6698"/>
    <w:rsid w:val="009066BA"/>
    <w:rsid w:val="00A0298A"/>
    <w:rsid w:val="00A16707"/>
    <w:rsid w:val="00A2086F"/>
    <w:rsid w:val="00A4651B"/>
    <w:rsid w:val="00BD4250"/>
    <w:rsid w:val="00CD357D"/>
    <w:rsid w:val="00D505C1"/>
    <w:rsid w:val="00D53678"/>
    <w:rsid w:val="00E654A9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2DC"/>
    <w:rPr>
      <w:color w:val="808080"/>
    </w:rPr>
  </w:style>
  <w:style w:type="paragraph" w:customStyle="1" w:styleId="8FDF810731904277A92D7FBF9F3E930D3">
    <w:name w:val="8FDF810731904277A92D7FBF9F3E930D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A0065DEC65403AA458BE7A578035303">
    <w:name w:val="A7A0065DEC65403AA458BE7A57803530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34CD374C1F46408A5ABBD66B17224E3">
    <w:name w:val="EE34CD374C1F46408A5ABBD66B17224E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60CDF6E57E40B89B2FC703DAA2C7203">
    <w:name w:val="6D60CDF6E57E40B89B2FC703DAA2C720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9C6F593CFF46CB8414FB54AB5DFC47">
    <w:name w:val="1D9C6F593CFF46CB8414FB54AB5DFC47"/>
    <w:rsid w:val="00FF62DC"/>
  </w:style>
  <w:style w:type="paragraph" w:customStyle="1" w:styleId="1F532DA1B266454EBF37B526D84FA6FE">
    <w:name w:val="1F532DA1B266454EBF37B526D84FA6FE"/>
    <w:rsid w:val="00FF6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baker communications</Company>
  <LinksUpToDate>false</LinksUpToDate>
  <CharactersWithSpaces>1502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http://www.fcps.net/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Boian, Debbie</dc:creator>
  <cp:keywords/>
  <cp:lastModifiedBy>Palmer, Emily</cp:lastModifiedBy>
  <cp:revision>2</cp:revision>
  <cp:lastPrinted>2023-04-24T14:38:00Z</cp:lastPrinted>
  <dcterms:created xsi:type="dcterms:W3CDTF">2023-04-24T14:39:00Z</dcterms:created>
  <dcterms:modified xsi:type="dcterms:W3CDTF">2023-04-24T14:39:00Z</dcterms:modified>
</cp:coreProperties>
</file>