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B524E2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5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C2279">
            <w:rPr>
              <w:rFonts w:asciiTheme="minorHAnsi" w:hAnsiTheme="minorHAnsi" w:cstheme="minorHAnsi"/>
            </w:rPr>
            <w:t>5/11/2023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CE5DB1B" w:rsidR="006F0552" w:rsidRPr="00716300" w:rsidRDefault="00DC227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Transportation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0615D4A8" w:rsidR="00DE0B82" w:rsidRPr="00716300" w:rsidRDefault="00DC2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Surplus Vehicles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  <w:showingPlcHdr/>
      </w:sdtPr>
      <w:sdtEndPr/>
      <w:sdtContent>
        <w:p w14:paraId="1E03A576" w14:textId="77777777" w:rsidR="00DE0B82" w:rsidRPr="00716300" w:rsidRDefault="00556B4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1EB3BC07" w:rsidR="008A2749" w:rsidRPr="008A2749" w:rsidRDefault="00DC2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4/13/2023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EndPr>
        <w:rPr>
          <w:rStyle w:val="PlaceholderText"/>
        </w:rPr>
      </w:sdtEndPr>
      <w:sdtContent>
        <w:p w14:paraId="03E9A220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22B0FA13" w:rsidR="00D072A8" w:rsidRPr="006F0552" w:rsidRDefault="00DC2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The attached list of vehicles will be declared surplus as they are cost prohibitive to repair per Mr. Barrix, Director of Transportation.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185D3D04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DC2279">
            <w:rPr>
              <w:rFonts w:asciiTheme="minorHAnsi" w:hAnsiTheme="minorHAnsi" w:cstheme="minorHAnsi"/>
            </w:rPr>
            <w:t xml:space="preserve"> surplus of vehicles,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7515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6409853">
    <w:abstractNumId w:val="12"/>
  </w:num>
  <w:num w:numId="3" w16cid:durableId="1880119326">
    <w:abstractNumId w:val="8"/>
  </w:num>
  <w:num w:numId="4" w16cid:durableId="177743550">
    <w:abstractNumId w:val="13"/>
  </w:num>
  <w:num w:numId="5" w16cid:durableId="1549025495">
    <w:abstractNumId w:val="6"/>
  </w:num>
  <w:num w:numId="6" w16cid:durableId="633485027">
    <w:abstractNumId w:val="0"/>
  </w:num>
  <w:num w:numId="7" w16cid:durableId="2319361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6624220">
    <w:abstractNumId w:val="16"/>
  </w:num>
  <w:num w:numId="9" w16cid:durableId="986587328">
    <w:abstractNumId w:val="1"/>
  </w:num>
  <w:num w:numId="10" w16cid:durableId="949240943">
    <w:abstractNumId w:val="15"/>
  </w:num>
  <w:num w:numId="11" w16cid:durableId="972100019">
    <w:abstractNumId w:val="19"/>
  </w:num>
  <w:num w:numId="12" w16cid:durableId="1614172825">
    <w:abstractNumId w:val="7"/>
  </w:num>
  <w:num w:numId="13" w16cid:durableId="963661540">
    <w:abstractNumId w:val="10"/>
  </w:num>
  <w:num w:numId="14" w16cid:durableId="11147298">
    <w:abstractNumId w:val="9"/>
  </w:num>
  <w:num w:numId="15" w16cid:durableId="713651722">
    <w:abstractNumId w:val="17"/>
  </w:num>
  <w:num w:numId="16" w16cid:durableId="653996292">
    <w:abstractNumId w:val="2"/>
  </w:num>
  <w:num w:numId="17" w16cid:durableId="895892816">
    <w:abstractNumId w:val="5"/>
  </w:num>
  <w:num w:numId="18" w16cid:durableId="658271927">
    <w:abstractNumId w:val="14"/>
  </w:num>
  <w:num w:numId="19" w16cid:durableId="1302687360">
    <w:abstractNumId w:val="18"/>
  </w:num>
  <w:num w:numId="20" w16cid:durableId="1811362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38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2279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2023-04-19T15:50:00Z</cp:lastPrinted>
  <dcterms:created xsi:type="dcterms:W3CDTF">2023-04-19T15:46:00Z</dcterms:created>
  <dcterms:modified xsi:type="dcterms:W3CDTF">2023-04-19T15:50:00Z</dcterms:modified>
</cp:coreProperties>
</file>