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A498E55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5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B3757">
            <w:rPr>
              <w:rFonts w:asciiTheme="minorHAnsi" w:hAnsiTheme="minorHAnsi" w:cstheme="minorHAnsi"/>
            </w:rPr>
            <w:t>5/11/2023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5E864BC7" w:rsidR="006F0552" w:rsidRPr="00716300" w:rsidRDefault="003B3757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Erpenbeck 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08BF0B73" w:rsidR="00DE0B82" w:rsidRPr="00716300" w:rsidRDefault="003B375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Boone County Parks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440934B0" w:rsidR="00DE0B82" w:rsidRPr="00716300" w:rsidRDefault="003B375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 for Boone County Parks to use Erpenbeck Elementary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4B693B83" w:rsidR="008A2749" w:rsidRPr="008A2749" w:rsidRDefault="003B375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Summer of 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319BC488" w:rsidR="00D072A8" w:rsidRPr="00DE0B82" w:rsidRDefault="003B3757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05.3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29BD99EB" w:rsidR="00D072A8" w:rsidRPr="006F0552" w:rsidRDefault="003B375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 for Boone County Parks to use Erpenbeck Elementary during the summer of 2023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747F2F84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1A7C6BEF" w:rsidR="00DE0B82" w:rsidRDefault="003B375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209FE099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3B3757">
            <w:rPr>
              <w:rFonts w:asciiTheme="minorHAnsi" w:hAnsiTheme="minorHAnsi" w:cstheme="minorHAnsi"/>
            </w:rPr>
            <w:t xml:space="preserve"> Facility Use Agreement for Boone County Parks to use Erpenbeck Elementary during the summer of 2023,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8996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616027">
    <w:abstractNumId w:val="12"/>
  </w:num>
  <w:num w:numId="3" w16cid:durableId="1128203674">
    <w:abstractNumId w:val="8"/>
  </w:num>
  <w:num w:numId="4" w16cid:durableId="1624380888">
    <w:abstractNumId w:val="13"/>
  </w:num>
  <w:num w:numId="5" w16cid:durableId="1036203074">
    <w:abstractNumId w:val="6"/>
  </w:num>
  <w:num w:numId="6" w16cid:durableId="973829901">
    <w:abstractNumId w:val="0"/>
  </w:num>
  <w:num w:numId="7" w16cid:durableId="9304357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3873984">
    <w:abstractNumId w:val="16"/>
  </w:num>
  <w:num w:numId="9" w16cid:durableId="1653756319">
    <w:abstractNumId w:val="1"/>
  </w:num>
  <w:num w:numId="10" w16cid:durableId="1959951757">
    <w:abstractNumId w:val="15"/>
  </w:num>
  <w:num w:numId="11" w16cid:durableId="49422380">
    <w:abstractNumId w:val="19"/>
  </w:num>
  <w:num w:numId="12" w16cid:durableId="1977175954">
    <w:abstractNumId w:val="7"/>
  </w:num>
  <w:num w:numId="13" w16cid:durableId="593779646">
    <w:abstractNumId w:val="10"/>
  </w:num>
  <w:num w:numId="14" w16cid:durableId="1672951647">
    <w:abstractNumId w:val="9"/>
  </w:num>
  <w:num w:numId="15" w16cid:durableId="320231218">
    <w:abstractNumId w:val="17"/>
  </w:num>
  <w:num w:numId="16" w16cid:durableId="831917462">
    <w:abstractNumId w:val="2"/>
  </w:num>
  <w:num w:numId="17" w16cid:durableId="1212420961">
    <w:abstractNumId w:val="5"/>
  </w:num>
  <w:num w:numId="18" w16cid:durableId="123163480">
    <w:abstractNumId w:val="14"/>
  </w:num>
  <w:num w:numId="19" w16cid:durableId="192504659">
    <w:abstractNumId w:val="18"/>
  </w:num>
  <w:num w:numId="20" w16cid:durableId="77754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3BB3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3757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2023-04-26T13:57:00Z</cp:lastPrinted>
  <dcterms:created xsi:type="dcterms:W3CDTF">2023-04-26T13:54:00Z</dcterms:created>
  <dcterms:modified xsi:type="dcterms:W3CDTF">2023-04-26T13:57:00Z</dcterms:modified>
</cp:coreProperties>
</file>