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9"/>
        <w:gridCol w:w="1560"/>
        <w:gridCol w:w="1080"/>
        <w:gridCol w:w="91"/>
      </w:tblGrid>
      <w:tr w:rsidR="006D3BE9" w:rsidRPr="007C58AA" w14:paraId="57247B49" w14:textId="77777777" w:rsidTr="007C58AA">
        <w:trPr>
          <w:trHeight w:val="1080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2EAA524F" w14:textId="77777777" w:rsidR="006D3BE9" w:rsidRPr="007C58AA" w:rsidRDefault="007C58AA" w:rsidP="007C58AA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7C58AA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Bellevue Board of Education Regular Meeting </w:t>
            </w:r>
            <w:r w:rsidRPr="007C58AA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April 26, 2023 6:00 PM</w:t>
            </w:r>
            <w:r w:rsidRPr="007C58AA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Bellevue High School</w:t>
            </w:r>
          </w:p>
        </w:tc>
      </w:tr>
      <w:tr w:rsidR="006D3BE9" w:rsidRPr="007C58AA" w14:paraId="22589253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D9A9083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A6C822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4274A144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AF2490D" w14:textId="77777777" w:rsidR="006D3BE9" w:rsidRPr="007C58AA" w:rsidRDefault="007C58AA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7C58AA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7C58AA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7C58AA">
              <w:rPr>
                <w:rFonts w:ascii="Tahoma" w:hAnsi="Tahoma" w:cs="Tahoma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E95BD3" w14:textId="77777777" w:rsidR="006D3BE9" w:rsidRPr="007C58AA" w:rsidRDefault="006D3BE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3BE9" w:rsidRPr="007C58AA" w14:paraId="1DFA80B5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5B9209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FE1F10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50091B97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2855B4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6CABD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1818F68B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744A73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58C20A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6D3BE9" w:rsidRPr="007C58AA" w14:paraId="2263EDC0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0B6DE2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2766094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46448A54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EA4AC60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adopt the agenda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E75BF9C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7B3B733F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E7B9D5E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7510BB7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6D3BE9" w:rsidRPr="007C58AA" w14:paraId="6CD2925E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2C13D2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 Board Spotlight 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55134F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6D3BE9" w:rsidRPr="007C58AA" w14:paraId="77DD432C" w14:textId="77777777" w:rsidTr="007C58AA">
        <w:trPr>
          <w:tblCellSpacing w:w="0" w:type="dxa"/>
        </w:trPr>
        <w:tc>
          <w:tcPr>
            <w:tcW w:w="44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4603B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Bellevue Riverfront Development - Frank Warnock, Bellevue City Administrator</w:t>
            </w:r>
          </w:p>
        </w:tc>
        <w:tc>
          <w:tcPr>
            <w:tcW w:w="54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09DFD8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7441E160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E66E9C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23DF7F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6A1EBA7D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E7022B4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EF00C8F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378D2BFC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E546D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1DC9D58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Heather Rabe </w:t>
            </w:r>
          </w:p>
        </w:tc>
      </w:tr>
      <w:tr w:rsidR="006D3BE9" w:rsidRPr="007C58AA" w14:paraId="19ACFFAA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DD357E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Bellevue High School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59FF88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6D3BE9" w:rsidRPr="007C58AA" w14:paraId="450F8544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D8EEE2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510A93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6D3BE9" w:rsidRPr="007C58AA" w14:paraId="3B29B149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784FB3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District Academic Services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96899A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Alison Teegarden </w:t>
            </w:r>
          </w:p>
        </w:tc>
      </w:tr>
      <w:tr w:rsidR="006D3BE9" w:rsidRPr="007C58AA" w14:paraId="175F7D79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831D47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6070BE0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6D3BE9" w:rsidRPr="007C58AA" w14:paraId="44F6CAC9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5D506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Communications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E2DAF6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Candace Gibson </w:t>
            </w:r>
          </w:p>
        </w:tc>
      </w:tr>
      <w:tr w:rsidR="006D3BE9" w:rsidRPr="007C58AA" w14:paraId="0CD8FF51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CE5C6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BCD8E0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Kiara Groves </w:t>
            </w:r>
          </w:p>
        </w:tc>
      </w:tr>
      <w:tr w:rsidR="006D3BE9" w:rsidRPr="007C58AA" w14:paraId="370B1FB6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C77627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E0CAB0F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6D3BE9" w:rsidRPr="007C58AA" w14:paraId="5096628A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CC6AF9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30B4D6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Sean Fisher </w:t>
            </w:r>
          </w:p>
        </w:tc>
      </w:tr>
      <w:tr w:rsidR="006D3BE9" w:rsidRPr="007C58AA" w14:paraId="2D8374D0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4F1815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Attorney Report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5BB033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Stephen Wolnitzek </w:t>
            </w:r>
          </w:p>
        </w:tc>
      </w:tr>
      <w:tr w:rsidR="006D3BE9" w:rsidRPr="007C58AA" w14:paraId="6314C4DF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72512B3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44B2D46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7F23BCB4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D1952D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March 22, 2023 Regular Meeting Minutes and the April 12, 2023 Working Session Meeting Minutes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54A3FC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6F397933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0B5482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Pay Bills and Payroll for the month of April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B5B04E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0DF993B8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EB83B4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Treasurer's Report for the month of March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2852B5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57A89C00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A4A288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2022-2023 Lau Plan, created in collaboration with NKCES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8FC0715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7D4EFF76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759100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2022-2023 District Continuation of Learning Plan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48A783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406BC20D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AB5EE2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2022-2023 Bellevue Middle/High School PD Plan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63D83E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E955B31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004C8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2022-2023 Grandview Elementary School PD Plan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385C9A4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C98EE65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D83823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2023-2024 District Technology Plan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BEE35F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25266E82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FE62D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accept the FY 2023 KETS Second Offer of Assistance in the amount of $5,146.72 to be matched equally by the Bellevue Board of Education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23D81C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66FB3D76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6A3DE1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MOA between Bellevue Independent School District and Southgate Independent School District - LBD Teacher Agreement 2023-2024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D4B39C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1523F036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71D73F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SBDM Pupil Instructional Materials and Supplies (Section 6) allocation at $100 ADA for the 2023-2024 school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D5B5DA2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564555B2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C311B9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set Bellevue High School Graduation date as: May 26, 2023 at 7:00 pm.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C8BB25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336F7F8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F5804E" w14:textId="0AC3D129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following revised job descriptions: Assistant Principal - Elementary, District Operations and Safety Coordinator, Assistant to the Athletic Director, Lead Maintenance</w:t>
            </w:r>
            <w:r w:rsidR="00A323BD">
              <w:rPr>
                <w:rFonts w:ascii="Tahoma" w:eastAsia="Times New Roman" w:hAnsi="Tahoma" w:cs="Tahoma"/>
                <w:sz w:val="22"/>
                <w:szCs w:val="22"/>
              </w:rPr>
              <w:t xml:space="preserve"> Worker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, and </w:t>
            </w:r>
            <w:r w:rsidR="00A323BD">
              <w:rPr>
                <w:rFonts w:ascii="Tahoma" w:eastAsia="Times New Roman" w:hAnsi="Tahoma" w:cs="Tahoma"/>
                <w:sz w:val="22"/>
                <w:szCs w:val="22"/>
              </w:rPr>
              <w:t>Public Information Officer/Community Engagement Coordinator</w:t>
            </w:r>
            <w:bookmarkStart w:id="0" w:name="_GoBack"/>
            <w:bookmarkEnd w:id="0"/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14806BB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B760577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D3BC3C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of updated organizational chart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E92D2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5CF23D86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BC670B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Revised Procedure 04.31 AP.1 Purchasing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C9EF69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67BC72EA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2F283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2023-2024 Payroll Schedule and Pay Dates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0271E2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4B4AF45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91766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q.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Certified and Classified Salary Schedules for the 2023-2024 school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E78A091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1CA9F3FD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B4C6AE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r.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of the Supplemental, Extra Duty, and Extra Curricular Salary Schedules for the 2023-2024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C36C82B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750B5E52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01E6A2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Certified and Classified staff allocation guidelines and final staffing allocations for the 2023-2024 school year per KAR 3:346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F9B7C2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7020AF97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2E6F9E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t.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of 8th grade field trip to Kings Island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07CD5BE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72816B3A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FD1E54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the following fundraisers: 8th grade PTA - 8th grade Calendar Fundraiser; GES PTA - Bellevue Blossoms; NHS - Trash for Cash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815AB3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5DFE1743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FB86FB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participation in the Summer Food Service Program 2023 at Bellevue High School. Breakfast from 7:45 a.m. to 8:45 a.m. and lunch from 11:00 p.m. to 12:30 p.m. Starting Monday, June 5, 2023 and ending Friday, June 30, 2023. (Adults may eat for $4.00 each)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1762F36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606D30B6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CF4DDD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w.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23/24 Dual-Credit MOA between BISD and NKU for School-Based Scholars Program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6EB0008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0EC714A9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F28EFB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x.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surplus band trophies as submitted by Chris Wheeler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641D5C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4AF7C109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67060C1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03C78EC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61835A22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B5652A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First Reading of revised Policy 08.113 Graduation Requirements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2F6CF81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0C531FA4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25B521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proposal for auditing services provided by Kelly, Galloway, Smith Goolsby, PSC in the amount of $19,000 for the 2022-2023 fiscal year audit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CA2603F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145E034D" w14:textId="77777777" w:rsidTr="007C58AA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F18661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of recommended bid award to Leo J. Brielmaier and revised BG-1 for the BHS Wall Furring Project BG #23-376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BD3319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38988DD4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5B163CE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14ED6F0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22E57B7F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85D349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Personnel actions for the month of April 2023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07661E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5845AD75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8BF6E82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Informational Items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2FF53FB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6D3BE9" w:rsidRPr="007C58AA" w14:paraId="21588B7D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1C4337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School Financial Reports March 2023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B4B4310" w14:textId="77777777" w:rsidR="006D3BE9" w:rsidRPr="007C58AA" w:rsidRDefault="006D3BE9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D3BE9" w:rsidRPr="007C58AA" w14:paraId="46D4F6A6" w14:textId="77777777" w:rsidTr="007C58AA">
        <w:trPr>
          <w:tblCellSpacing w:w="0" w:type="dxa"/>
        </w:trPr>
        <w:tc>
          <w:tcPr>
            <w:tcW w:w="373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CEC099C" w14:textId="77777777" w:rsidR="006D3BE9" w:rsidRPr="007C58AA" w:rsidRDefault="007C58A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</w:t>
            </w: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> Request approval to Adjourn</w:t>
            </w:r>
          </w:p>
        </w:tc>
        <w:tc>
          <w:tcPr>
            <w:tcW w:w="126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6397F49" w14:textId="77777777" w:rsidR="006D3BE9" w:rsidRPr="007C58AA" w:rsidRDefault="007C58A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7C58A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7307240E" w14:textId="77777777" w:rsidR="006D3BE9" w:rsidRPr="007C58AA" w:rsidRDefault="006D3BE9">
      <w:pPr>
        <w:rPr>
          <w:rFonts w:ascii="Tahoma" w:eastAsia="Times New Roman" w:hAnsi="Tahoma" w:cs="Tahoma"/>
          <w:sz w:val="22"/>
          <w:szCs w:val="22"/>
        </w:rPr>
      </w:pPr>
    </w:p>
    <w:sectPr w:rsidR="006D3BE9" w:rsidRPr="007C5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AA"/>
    <w:rsid w:val="006D3BE9"/>
    <w:rsid w:val="007C58AA"/>
    <w:rsid w:val="00A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ED2D1"/>
  <w15:chartTrackingRefBased/>
  <w15:docId w15:val="{961BD9F1-F781-4A08-99B9-73DCFEA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717E6-EDF1-4899-99B9-8B0E6B97F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BC2F3-BD75-4538-AD59-A82F1A556C0D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dba9d881-5f3a-40f9-a9a7-00e960d0e466"/>
    <ds:schemaRef ds:uri="http://schemas.microsoft.com/office/infopath/2007/PartnerControls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3ED80DE6-C084-41ED-867E-4C0900223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2023-04-25T13:02:00Z</dcterms:created>
  <dcterms:modified xsi:type="dcterms:W3CDTF">2023-04-25T20:13:00Z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