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3A589EF6" w14:textId="77777777">
        <w:trPr>
          <w:tblCellSpacing w:w="0" w:type="dxa"/>
        </w:trPr>
        <w:tc>
          <w:tcPr>
            <w:tcW w:w="0" w:type="auto"/>
            <w:vAlign w:val="center"/>
            <w:hideMark/>
          </w:tcPr>
          <w:p w14:paraId="5B49D40B" w14:textId="264AAE81" w:rsidR="00000000" w:rsidRDefault="00000000">
            <w:pPr>
              <w:rPr>
                <w:rFonts w:eastAsia="Times New Roman"/>
              </w:rPr>
            </w:pPr>
            <w:r>
              <w:rPr>
                <w:rFonts w:eastAsia="Times New Roman"/>
              </w:rPr>
              <w:t>March 13 Regular Meeting</w:t>
            </w:r>
            <w:r w:rsidR="009B0620">
              <w:rPr>
                <w:rFonts w:eastAsia="Times New Roman"/>
              </w:rPr>
              <w:t xml:space="preserve">                                                             </w:t>
            </w:r>
            <w:r w:rsidR="009B0620" w:rsidRPr="009B0620">
              <w:rPr>
                <w:rFonts w:eastAsia="Times New Roman"/>
                <w:b/>
                <w:bCs/>
                <w:color w:val="FF0000"/>
              </w:rPr>
              <w:t>Eric Harris, Chairman, District 2</w:t>
            </w:r>
            <w:r w:rsidRPr="009B0620">
              <w:rPr>
                <w:rFonts w:eastAsia="Times New Roman"/>
                <w:b/>
                <w:bCs/>
                <w:color w:val="FF0000"/>
              </w:rPr>
              <w:br/>
            </w:r>
            <w:r>
              <w:rPr>
                <w:rFonts w:eastAsia="Times New Roman"/>
              </w:rPr>
              <w:t xml:space="preserve">March 13, </w:t>
            </w:r>
            <w:proofErr w:type="gramStart"/>
            <w:r>
              <w:rPr>
                <w:rFonts w:eastAsia="Times New Roman"/>
              </w:rPr>
              <w:t>2023</w:t>
            </w:r>
            <w:proofErr w:type="gramEnd"/>
            <w:r>
              <w:rPr>
                <w:rFonts w:eastAsia="Times New Roman"/>
              </w:rPr>
              <w:t xml:space="preserve"> 6:00 PM</w:t>
            </w:r>
            <w:r w:rsidR="009B0620">
              <w:rPr>
                <w:rFonts w:eastAsia="Times New Roman"/>
              </w:rPr>
              <w:t xml:space="preserve">                                                          </w:t>
            </w:r>
            <w:r w:rsidR="009B0620" w:rsidRPr="009B0620">
              <w:rPr>
                <w:rFonts w:eastAsia="Times New Roman"/>
                <w:b/>
                <w:bCs/>
                <w:color w:val="FF0000"/>
              </w:rPr>
              <w:t>Joshua Mosby, Vice Chair, District 4</w:t>
            </w:r>
            <w:r>
              <w:rPr>
                <w:rFonts w:eastAsia="Times New Roman"/>
              </w:rPr>
              <w:br/>
              <w:t>Todd County Board of Education</w:t>
            </w:r>
            <w:r w:rsidR="009B0620">
              <w:rPr>
                <w:rFonts w:eastAsia="Times New Roman"/>
              </w:rPr>
              <w:t xml:space="preserve">                                                                   </w:t>
            </w:r>
            <w:r w:rsidR="009B0620" w:rsidRPr="009B0620">
              <w:rPr>
                <w:rFonts w:eastAsia="Times New Roman"/>
                <w:b/>
                <w:bCs/>
                <w:color w:val="FF0000"/>
              </w:rPr>
              <w:t>Andrea Jones, District 1</w:t>
            </w:r>
            <w:r w:rsidRPr="009B0620">
              <w:rPr>
                <w:rFonts w:eastAsia="Times New Roman"/>
                <w:b/>
                <w:bCs/>
                <w:color w:val="FF0000"/>
              </w:rPr>
              <w:br/>
            </w:r>
            <w:r>
              <w:rPr>
                <w:rFonts w:eastAsia="Times New Roman"/>
              </w:rPr>
              <w:t xml:space="preserve">District Office Building </w:t>
            </w:r>
            <w:r w:rsidR="009B0620">
              <w:rPr>
                <w:rFonts w:eastAsia="Times New Roman"/>
              </w:rPr>
              <w:t xml:space="preserve">                                                                                 </w:t>
            </w:r>
            <w:r w:rsidR="009B0620" w:rsidRPr="009B0620">
              <w:rPr>
                <w:rFonts w:eastAsia="Times New Roman"/>
                <w:b/>
                <w:bCs/>
                <w:color w:val="FF0000"/>
              </w:rPr>
              <w:t>Kelley Groves, District 3</w:t>
            </w:r>
          </w:p>
        </w:tc>
      </w:tr>
    </w:tbl>
    <w:p w14:paraId="74D70B98" w14:textId="072C0821" w:rsidR="00000000" w:rsidRDefault="009B0620">
      <w:pPr>
        <w:spacing w:after="240"/>
        <w:rPr>
          <w:rFonts w:eastAsia="Times New Roman"/>
          <w:b/>
          <w:bCs/>
          <w:color w:val="FF0000"/>
        </w:rPr>
      </w:pPr>
      <w:r>
        <w:rPr>
          <w:rFonts w:eastAsia="Times New Roman"/>
        </w:rPr>
        <w:t xml:space="preserve">                                                                                                                        </w:t>
      </w:r>
      <w:r w:rsidRPr="009B0620">
        <w:rPr>
          <w:rFonts w:eastAsia="Times New Roman"/>
          <w:b/>
          <w:bCs/>
          <w:color w:val="FF0000"/>
        </w:rPr>
        <w:t>Todd Thomas, District 5</w:t>
      </w:r>
    </w:p>
    <w:p w14:paraId="3EA7F3F8" w14:textId="30C8C09D" w:rsidR="009B0620" w:rsidRPr="009B0620" w:rsidRDefault="009B0620">
      <w:pPr>
        <w:spacing w:after="240"/>
        <w:rPr>
          <w:rFonts w:eastAsia="Times New Roman"/>
          <w:i/>
          <w:iCs/>
          <w:color w:val="FF0000"/>
        </w:rPr>
      </w:pPr>
      <w:r w:rsidRPr="009B0620">
        <w:rPr>
          <w:rFonts w:eastAsia="Times New Roman"/>
          <w:i/>
          <w:iCs/>
          <w:color w:val="FF0000"/>
        </w:rPr>
        <w:t xml:space="preserve">Mark Thomas, Superintendent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0"/>
      </w:tblGrid>
      <w:tr w:rsidR="00000000" w14:paraId="7C326841" w14:textId="77777777">
        <w:trPr>
          <w:tblCellSpacing w:w="15" w:type="dxa"/>
        </w:trPr>
        <w:tc>
          <w:tcPr>
            <w:tcW w:w="0" w:type="auto"/>
            <w:vAlign w:val="center"/>
            <w:hideMark/>
          </w:tcPr>
          <w:p w14:paraId="78E4CA50" w14:textId="20772963" w:rsidR="00000000" w:rsidRDefault="00000000">
            <w:pPr>
              <w:rPr>
                <w:rFonts w:eastAsia="Times New Roman"/>
              </w:rPr>
            </w:pPr>
            <w:r>
              <w:rPr>
                <w:rFonts w:eastAsia="Times New Roman"/>
                <w:b/>
                <w:bCs/>
              </w:rPr>
              <w:t xml:space="preserve">Attendance Taken </w:t>
            </w:r>
            <w:r w:rsidR="009B0620">
              <w:rPr>
                <w:rFonts w:eastAsia="Times New Roman"/>
                <w:b/>
                <w:bCs/>
              </w:rPr>
              <w:t>at:</w:t>
            </w:r>
            <w:r>
              <w:rPr>
                <w:rFonts w:eastAsia="Times New Roman"/>
                <w:b/>
                <w:bCs/>
              </w:rPr>
              <w:t xml:space="preserve"> 6:00 PM</w:t>
            </w:r>
          </w:p>
        </w:tc>
      </w:tr>
      <w:tr w:rsidR="00000000" w14:paraId="22771017" w14:textId="77777777">
        <w:trPr>
          <w:tblCellSpacing w:w="15" w:type="dxa"/>
        </w:trPr>
        <w:tc>
          <w:tcPr>
            <w:tcW w:w="0" w:type="auto"/>
            <w:vAlign w:val="center"/>
            <w:hideMark/>
          </w:tcPr>
          <w:p w14:paraId="35A0BBBB" w14:textId="77777777" w:rsidR="009B0620" w:rsidRDefault="009B0620">
            <w:pPr>
              <w:rPr>
                <w:rFonts w:eastAsia="Times New Roman"/>
                <w:b/>
                <w:bCs/>
                <w:u w:val="single"/>
              </w:rPr>
            </w:pPr>
          </w:p>
          <w:p w14:paraId="34D675EF" w14:textId="3BF15D9A" w:rsidR="00000000" w:rsidRDefault="00000000">
            <w:pPr>
              <w:rPr>
                <w:rFonts w:eastAsia="Times New Roman"/>
                <w:b/>
                <w:bCs/>
              </w:rPr>
            </w:pPr>
            <w:r>
              <w:rPr>
                <w:rFonts w:eastAsia="Times New Roman"/>
                <w:b/>
                <w:bCs/>
                <w:u w:val="single"/>
              </w:rPr>
              <w:t>Present Board Members:</w:t>
            </w:r>
            <w:r>
              <w:rPr>
                <w:rFonts w:eastAsia="Times New Roman"/>
                <w:b/>
                <w:bCs/>
              </w:rPr>
              <w:t xml:space="preserve"> </w:t>
            </w:r>
          </w:p>
        </w:tc>
      </w:tr>
      <w:tr w:rsidR="00000000" w14:paraId="41401F96" w14:textId="77777777">
        <w:trPr>
          <w:tblCellSpacing w:w="15" w:type="dxa"/>
        </w:trPr>
        <w:tc>
          <w:tcPr>
            <w:tcW w:w="0" w:type="auto"/>
            <w:vAlign w:val="center"/>
            <w:hideMark/>
          </w:tcPr>
          <w:p w14:paraId="4CB11A05" w14:textId="77777777" w:rsidR="00000000" w:rsidRDefault="00000000">
            <w:pPr>
              <w:rPr>
                <w:rFonts w:eastAsia="Times New Roman"/>
              </w:rPr>
            </w:pPr>
            <w:r>
              <w:rPr>
                <w:rFonts w:eastAsia="Times New Roman"/>
              </w:rPr>
              <w:t>Dr. Kelley Groves</w:t>
            </w:r>
          </w:p>
        </w:tc>
      </w:tr>
      <w:tr w:rsidR="00000000" w14:paraId="693AC2B2" w14:textId="77777777">
        <w:trPr>
          <w:tblCellSpacing w:w="15" w:type="dxa"/>
        </w:trPr>
        <w:tc>
          <w:tcPr>
            <w:tcW w:w="0" w:type="auto"/>
            <w:vAlign w:val="center"/>
            <w:hideMark/>
          </w:tcPr>
          <w:p w14:paraId="54089B4D" w14:textId="77777777" w:rsidR="00000000" w:rsidRDefault="00000000">
            <w:pPr>
              <w:rPr>
                <w:rFonts w:eastAsia="Times New Roman"/>
              </w:rPr>
            </w:pPr>
            <w:r>
              <w:rPr>
                <w:rFonts w:eastAsia="Times New Roman"/>
              </w:rPr>
              <w:t>Mr. Eric Harris</w:t>
            </w:r>
          </w:p>
        </w:tc>
      </w:tr>
      <w:tr w:rsidR="00000000" w14:paraId="166E3303" w14:textId="77777777">
        <w:trPr>
          <w:tblCellSpacing w:w="15" w:type="dxa"/>
        </w:trPr>
        <w:tc>
          <w:tcPr>
            <w:tcW w:w="0" w:type="auto"/>
            <w:vAlign w:val="center"/>
            <w:hideMark/>
          </w:tcPr>
          <w:p w14:paraId="0E4C0BD2" w14:textId="77777777" w:rsidR="00000000" w:rsidRDefault="00000000">
            <w:pPr>
              <w:rPr>
                <w:rFonts w:eastAsia="Times New Roman"/>
              </w:rPr>
            </w:pPr>
            <w:r>
              <w:rPr>
                <w:rFonts w:eastAsia="Times New Roman"/>
              </w:rPr>
              <w:t>Mrs. Andrea Jones</w:t>
            </w:r>
          </w:p>
        </w:tc>
      </w:tr>
      <w:tr w:rsidR="00000000" w14:paraId="666454BC" w14:textId="77777777">
        <w:trPr>
          <w:tblCellSpacing w:w="15" w:type="dxa"/>
        </w:trPr>
        <w:tc>
          <w:tcPr>
            <w:tcW w:w="0" w:type="auto"/>
            <w:vAlign w:val="center"/>
            <w:hideMark/>
          </w:tcPr>
          <w:p w14:paraId="1CA7A4A7" w14:textId="77777777" w:rsidR="00000000" w:rsidRDefault="00000000">
            <w:pPr>
              <w:rPr>
                <w:rFonts w:eastAsia="Times New Roman"/>
              </w:rPr>
            </w:pPr>
            <w:r>
              <w:rPr>
                <w:rFonts w:eastAsia="Times New Roman"/>
              </w:rPr>
              <w:t>Mr. Joshua Mosby</w:t>
            </w:r>
          </w:p>
        </w:tc>
      </w:tr>
      <w:tr w:rsidR="00000000" w14:paraId="37169F4E" w14:textId="77777777">
        <w:trPr>
          <w:tblCellSpacing w:w="15" w:type="dxa"/>
        </w:trPr>
        <w:tc>
          <w:tcPr>
            <w:tcW w:w="0" w:type="auto"/>
            <w:vAlign w:val="center"/>
            <w:hideMark/>
          </w:tcPr>
          <w:p w14:paraId="3213A7BC" w14:textId="77777777" w:rsidR="00000000" w:rsidRDefault="00000000">
            <w:pPr>
              <w:rPr>
                <w:rFonts w:eastAsia="Times New Roman"/>
              </w:rPr>
            </w:pPr>
            <w:r>
              <w:rPr>
                <w:rFonts w:eastAsia="Times New Roman"/>
              </w:rPr>
              <w:t>Mr. Todd Thomas</w:t>
            </w:r>
          </w:p>
        </w:tc>
      </w:tr>
    </w:tbl>
    <w:p w14:paraId="79EA3C2A" w14:textId="167B781C" w:rsidR="00000000" w:rsidRDefault="00000000">
      <w:pPr>
        <w:spacing w:after="240"/>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36E8791A" w14:textId="77777777">
        <w:trPr>
          <w:tblCellSpacing w:w="0" w:type="dxa"/>
        </w:trPr>
        <w:tc>
          <w:tcPr>
            <w:tcW w:w="0" w:type="auto"/>
            <w:hideMark/>
          </w:tcPr>
          <w:p w14:paraId="2A130661" w14:textId="77777777" w:rsidR="00000000" w:rsidRDefault="00000000">
            <w:pPr>
              <w:rPr>
                <w:rFonts w:eastAsia="Times New Roman"/>
              </w:rPr>
            </w:pPr>
            <w:r>
              <w:rPr>
                <w:rFonts w:eastAsia="Times New Roman"/>
                <w:b/>
                <w:bCs/>
              </w:rPr>
              <w:t>I.</w:t>
            </w:r>
            <w:r>
              <w:rPr>
                <w:rFonts w:eastAsia="Times New Roman"/>
              </w:rPr>
              <w:t> Call to Business</w:t>
            </w:r>
          </w:p>
        </w:tc>
      </w:tr>
      <w:tr w:rsidR="00000000" w14:paraId="6F71DC90" w14:textId="77777777">
        <w:trPr>
          <w:tblCellSpacing w:w="0" w:type="dxa"/>
        </w:trPr>
        <w:tc>
          <w:tcPr>
            <w:tcW w:w="0" w:type="auto"/>
            <w:hideMark/>
          </w:tcPr>
          <w:p w14:paraId="11F35D6A" w14:textId="77777777" w:rsidR="009B0620" w:rsidRDefault="009B0620">
            <w:pPr>
              <w:rPr>
                <w:rFonts w:eastAsia="Times New Roman"/>
                <w:b/>
                <w:bCs/>
              </w:rPr>
            </w:pPr>
          </w:p>
          <w:p w14:paraId="0F7AA753" w14:textId="6D8B3EC1" w:rsidR="00000000" w:rsidRDefault="00000000">
            <w:pPr>
              <w:rPr>
                <w:rFonts w:eastAsia="Times New Roman"/>
              </w:rPr>
            </w:pPr>
            <w:r>
              <w:rPr>
                <w:rFonts w:eastAsia="Times New Roman"/>
                <w:b/>
                <w:bCs/>
              </w:rPr>
              <w:t>II.</w:t>
            </w:r>
            <w:r>
              <w:rPr>
                <w:rFonts w:eastAsia="Times New Roman"/>
              </w:rPr>
              <w:t> Invocation/Pledge to Flag</w:t>
            </w:r>
          </w:p>
        </w:tc>
      </w:tr>
      <w:tr w:rsidR="00000000" w14:paraId="4A0495F2" w14:textId="77777777">
        <w:trPr>
          <w:tblCellSpacing w:w="0" w:type="dxa"/>
        </w:trPr>
        <w:tc>
          <w:tcPr>
            <w:tcW w:w="0" w:type="auto"/>
            <w:hideMark/>
          </w:tcPr>
          <w:p w14:paraId="19C67535" w14:textId="77777777" w:rsidR="009B0620" w:rsidRDefault="009B0620">
            <w:pPr>
              <w:rPr>
                <w:rFonts w:eastAsia="Times New Roman"/>
                <w:b/>
                <w:bCs/>
              </w:rPr>
            </w:pPr>
          </w:p>
          <w:p w14:paraId="7E27701A" w14:textId="1011E68D" w:rsidR="00000000" w:rsidRDefault="00000000">
            <w:pPr>
              <w:rPr>
                <w:rFonts w:eastAsia="Times New Roman"/>
              </w:rPr>
            </w:pPr>
            <w:r>
              <w:rPr>
                <w:rFonts w:eastAsia="Times New Roman"/>
                <w:b/>
                <w:bCs/>
              </w:rPr>
              <w:t>III.</w:t>
            </w:r>
            <w:r>
              <w:rPr>
                <w:rFonts w:eastAsia="Times New Roman"/>
              </w:rPr>
              <w:t> Recognition/Spotlight</w:t>
            </w:r>
          </w:p>
        </w:tc>
      </w:tr>
      <w:tr w:rsidR="00000000" w14:paraId="73E021A4" w14:textId="77777777">
        <w:trPr>
          <w:tblCellSpacing w:w="0" w:type="dxa"/>
        </w:trPr>
        <w:tc>
          <w:tcPr>
            <w:tcW w:w="0" w:type="auto"/>
            <w:hideMark/>
          </w:tcPr>
          <w:p w14:paraId="2CF95289" w14:textId="4053632E" w:rsidR="00000000" w:rsidRDefault="00000000">
            <w:pPr>
              <w:rPr>
                <w:rFonts w:eastAsia="Times New Roman"/>
              </w:rPr>
            </w:pPr>
            <w:r>
              <w:rPr>
                <w:rFonts w:eastAsia="Times New Roman"/>
                <w:b/>
                <w:bCs/>
              </w:rPr>
              <w:t>A.</w:t>
            </w:r>
            <w:r>
              <w:rPr>
                <w:rFonts w:eastAsia="Times New Roman"/>
              </w:rPr>
              <w:t> Student of the Month Recognition</w:t>
            </w:r>
          </w:p>
        </w:tc>
      </w:tr>
      <w:tr w:rsidR="00000000" w14:paraId="1BD7F2FA" w14:textId="77777777">
        <w:trPr>
          <w:tblCellSpacing w:w="0" w:type="dxa"/>
        </w:trPr>
        <w:tc>
          <w:tcPr>
            <w:tcW w:w="0" w:type="auto"/>
            <w:vAlign w:val="center"/>
            <w:hideMark/>
          </w:tcPr>
          <w:p w14:paraId="7877828A" w14:textId="77777777" w:rsidR="00000000" w:rsidRDefault="00000000">
            <w:pPr>
              <w:rPr>
                <w:rFonts w:eastAsia="Times New Roman"/>
              </w:rPr>
            </w:pPr>
          </w:p>
        </w:tc>
      </w:tr>
      <w:tr w:rsidR="00000000" w14:paraId="4A1D12BE" w14:textId="77777777">
        <w:trPr>
          <w:tblCellSpacing w:w="0" w:type="dxa"/>
        </w:trPr>
        <w:tc>
          <w:tcPr>
            <w:tcW w:w="0" w:type="auto"/>
            <w:hideMark/>
          </w:tcPr>
          <w:p w14:paraId="46912AA0" w14:textId="77777777" w:rsidR="00000000" w:rsidRDefault="00000000">
            <w:pPr>
              <w:rPr>
                <w:rFonts w:eastAsia="Times New Roman"/>
              </w:rPr>
            </w:pPr>
            <w:r>
              <w:rPr>
                <w:rFonts w:eastAsia="Times New Roman"/>
              </w:rPr>
              <w:t>Congratulations Elle Henderson! </w:t>
            </w:r>
          </w:p>
        </w:tc>
      </w:tr>
      <w:tr w:rsidR="00000000" w14:paraId="30575D83" w14:textId="77777777">
        <w:trPr>
          <w:tblCellSpacing w:w="0" w:type="dxa"/>
        </w:trPr>
        <w:tc>
          <w:tcPr>
            <w:tcW w:w="0" w:type="auto"/>
            <w:vAlign w:val="center"/>
            <w:hideMark/>
          </w:tcPr>
          <w:p w14:paraId="5864DBF6" w14:textId="77777777" w:rsidR="00000000" w:rsidRDefault="00000000">
            <w:pPr>
              <w:rPr>
                <w:rFonts w:eastAsia="Times New Roman"/>
              </w:rPr>
            </w:pPr>
          </w:p>
        </w:tc>
      </w:tr>
      <w:tr w:rsidR="00000000" w14:paraId="1B45717C" w14:textId="77777777">
        <w:trPr>
          <w:tblCellSpacing w:w="0" w:type="dxa"/>
        </w:trPr>
        <w:tc>
          <w:tcPr>
            <w:tcW w:w="0" w:type="auto"/>
            <w:hideMark/>
          </w:tcPr>
          <w:p w14:paraId="4A120C7E" w14:textId="77777777" w:rsidR="009B0620" w:rsidRDefault="009B0620">
            <w:pPr>
              <w:rPr>
                <w:rFonts w:eastAsia="Times New Roman"/>
                <w:b/>
                <w:bCs/>
              </w:rPr>
            </w:pPr>
          </w:p>
          <w:p w14:paraId="22AB28B5" w14:textId="19BB860B" w:rsidR="00000000" w:rsidRDefault="00000000">
            <w:pPr>
              <w:rPr>
                <w:rFonts w:eastAsia="Times New Roman"/>
              </w:rPr>
            </w:pPr>
            <w:r>
              <w:rPr>
                <w:rFonts w:eastAsia="Times New Roman"/>
                <w:b/>
                <w:bCs/>
              </w:rPr>
              <w:t>B.</w:t>
            </w:r>
            <w:r>
              <w:rPr>
                <w:rFonts w:eastAsia="Times New Roman"/>
              </w:rPr>
              <w:t> Making a Difference Award</w:t>
            </w:r>
          </w:p>
        </w:tc>
      </w:tr>
      <w:tr w:rsidR="00000000" w14:paraId="1B5996BA" w14:textId="77777777">
        <w:trPr>
          <w:tblCellSpacing w:w="0" w:type="dxa"/>
        </w:trPr>
        <w:tc>
          <w:tcPr>
            <w:tcW w:w="0" w:type="auto"/>
            <w:vAlign w:val="center"/>
            <w:hideMark/>
          </w:tcPr>
          <w:p w14:paraId="521F71B2" w14:textId="77777777" w:rsidR="00000000" w:rsidRDefault="00000000">
            <w:pPr>
              <w:rPr>
                <w:rFonts w:eastAsia="Times New Roman"/>
              </w:rPr>
            </w:pPr>
          </w:p>
        </w:tc>
      </w:tr>
      <w:tr w:rsidR="00000000" w14:paraId="09226376" w14:textId="77777777">
        <w:trPr>
          <w:tblCellSpacing w:w="0" w:type="dxa"/>
        </w:trPr>
        <w:tc>
          <w:tcPr>
            <w:tcW w:w="0" w:type="auto"/>
            <w:hideMark/>
          </w:tcPr>
          <w:p w14:paraId="56F827F9" w14:textId="77777777" w:rsidR="00000000" w:rsidRDefault="00000000">
            <w:pPr>
              <w:rPr>
                <w:rFonts w:eastAsia="Times New Roman"/>
              </w:rPr>
            </w:pPr>
            <w:r>
              <w:rPr>
                <w:rFonts w:eastAsia="Times New Roman"/>
              </w:rPr>
              <w:t>Congratulations Mrs. Dana Orr!</w:t>
            </w:r>
          </w:p>
        </w:tc>
      </w:tr>
      <w:tr w:rsidR="00000000" w14:paraId="6472CEE1" w14:textId="77777777">
        <w:trPr>
          <w:tblCellSpacing w:w="0" w:type="dxa"/>
        </w:trPr>
        <w:tc>
          <w:tcPr>
            <w:tcW w:w="0" w:type="auto"/>
            <w:vAlign w:val="center"/>
            <w:hideMark/>
          </w:tcPr>
          <w:p w14:paraId="074E5DD8" w14:textId="77777777" w:rsidR="00000000" w:rsidRDefault="00000000">
            <w:pPr>
              <w:rPr>
                <w:rFonts w:eastAsia="Times New Roman"/>
              </w:rPr>
            </w:pPr>
          </w:p>
        </w:tc>
      </w:tr>
      <w:tr w:rsidR="00000000" w14:paraId="39EC867C" w14:textId="77777777">
        <w:trPr>
          <w:tblCellSpacing w:w="0" w:type="dxa"/>
        </w:trPr>
        <w:tc>
          <w:tcPr>
            <w:tcW w:w="0" w:type="auto"/>
            <w:hideMark/>
          </w:tcPr>
          <w:p w14:paraId="1A35768E" w14:textId="77777777" w:rsidR="009B0620" w:rsidRDefault="009B0620">
            <w:pPr>
              <w:rPr>
                <w:rFonts w:eastAsia="Times New Roman"/>
                <w:b/>
                <w:bCs/>
              </w:rPr>
            </w:pPr>
          </w:p>
          <w:p w14:paraId="23777C69" w14:textId="317615F7" w:rsidR="00000000" w:rsidRDefault="00000000">
            <w:pPr>
              <w:rPr>
                <w:rFonts w:eastAsia="Times New Roman"/>
              </w:rPr>
            </w:pPr>
            <w:r>
              <w:rPr>
                <w:rFonts w:eastAsia="Times New Roman"/>
                <w:b/>
                <w:bCs/>
              </w:rPr>
              <w:t>IV.</w:t>
            </w:r>
            <w:r>
              <w:rPr>
                <w:rFonts w:eastAsia="Times New Roman"/>
              </w:rPr>
              <w:t> Update on Instruction</w:t>
            </w:r>
          </w:p>
        </w:tc>
      </w:tr>
      <w:tr w:rsidR="00000000" w14:paraId="3448F9DC" w14:textId="77777777">
        <w:trPr>
          <w:tblCellSpacing w:w="0" w:type="dxa"/>
        </w:trPr>
        <w:tc>
          <w:tcPr>
            <w:tcW w:w="0" w:type="auto"/>
            <w:hideMark/>
          </w:tcPr>
          <w:p w14:paraId="41F021AE" w14:textId="77777777" w:rsidR="00000000" w:rsidRDefault="00000000">
            <w:pPr>
              <w:rPr>
                <w:rFonts w:eastAsia="Times New Roman"/>
              </w:rPr>
            </w:pPr>
            <w:r>
              <w:rPr>
                <w:rFonts w:eastAsia="Times New Roman"/>
                <w:b/>
                <w:bCs/>
              </w:rPr>
              <w:t>A.</w:t>
            </w:r>
            <w:r>
              <w:rPr>
                <w:rFonts w:eastAsia="Times New Roman"/>
              </w:rPr>
              <w:t> North Todd Elementary School Comprehensive School Improvement Plan (CSIP)</w:t>
            </w:r>
          </w:p>
        </w:tc>
      </w:tr>
      <w:tr w:rsidR="00000000" w14:paraId="7C9C3102" w14:textId="77777777">
        <w:trPr>
          <w:tblCellSpacing w:w="0" w:type="dxa"/>
        </w:trPr>
        <w:tc>
          <w:tcPr>
            <w:tcW w:w="0" w:type="auto"/>
            <w:hideMark/>
          </w:tcPr>
          <w:p w14:paraId="6EA64B1B" w14:textId="77777777" w:rsidR="00000000" w:rsidRDefault="00000000">
            <w:pPr>
              <w:rPr>
                <w:rFonts w:eastAsia="Times New Roman"/>
              </w:rPr>
            </w:pPr>
            <w:r>
              <w:rPr>
                <w:rFonts w:eastAsia="Times New Roman"/>
                <w:b/>
                <w:bCs/>
              </w:rPr>
              <w:t>B.</w:t>
            </w:r>
            <w:r>
              <w:rPr>
                <w:rFonts w:eastAsia="Times New Roman"/>
              </w:rPr>
              <w:t> Todd County Central High School Comprehensive School Improvement Plan (CSIP)</w:t>
            </w:r>
          </w:p>
        </w:tc>
      </w:tr>
      <w:tr w:rsidR="00000000" w14:paraId="1CB8213F" w14:textId="77777777">
        <w:trPr>
          <w:tblCellSpacing w:w="0" w:type="dxa"/>
        </w:trPr>
        <w:tc>
          <w:tcPr>
            <w:tcW w:w="0" w:type="auto"/>
            <w:hideMark/>
          </w:tcPr>
          <w:p w14:paraId="0C6881E1" w14:textId="77777777" w:rsidR="009B0620" w:rsidRDefault="009B0620">
            <w:pPr>
              <w:rPr>
                <w:rFonts w:eastAsia="Times New Roman"/>
                <w:b/>
                <w:bCs/>
              </w:rPr>
            </w:pPr>
          </w:p>
          <w:p w14:paraId="0F1110A4" w14:textId="4DD5569C" w:rsidR="00000000" w:rsidRDefault="00000000">
            <w:pPr>
              <w:rPr>
                <w:rFonts w:eastAsia="Times New Roman"/>
              </w:rPr>
            </w:pPr>
            <w:r>
              <w:rPr>
                <w:rFonts w:eastAsia="Times New Roman"/>
                <w:b/>
                <w:bCs/>
              </w:rPr>
              <w:t>V.</w:t>
            </w:r>
            <w:r>
              <w:rPr>
                <w:rFonts w:eastAsia="Times New Roman"/>
              </w:rPr>
              <w:t> Communication</w:t>
            </w:r>
          </w:p>
        </w:tc>
      </w:tr>
      <w:tr w:rsidR="00000000" w14:paraId="5A3E3DFF" w14:textId="77777777">
        <w:trPr>
          <w:tblCellSpacing w:w="0" w:type="dxa"/>
        </w:trPr>
        <w:tc>
          <w:tcPr>
            <w:tcW w:w="0" w:type="auto"/>
            <w:hideMark/>
          </w:tcPr>
          <w:p w14:paraId="5EE0342B" w14:textId="77777777" w:rsidR="00000000" w:rsidRDefault="00000000">
            <w:pPr>
              <w:rPr>
                <w:rFonts w:eastAsia="Times New Roman"/>
              </w:rPr>
            </w:pPr>
            <w:r>
              <w:rPr>
                <w:rFonts w:eastAsia="Times New Roman"/>
                <w:b/>
                <w:bCs/>
              </w:rPr>
              <w:t>A.</w:t>
            </w:r>
            <w:r>
              <w:rPr>
                <w:rFonts w:eastAsia="Times New Roman"/>
              </w:rPr>
              <w:t> Audience Comments</w:t>
            </w:r>
          </w:p>
        </w:tc>
      </w:tr>
      <w:tr w:rsidR="00000000" w14:paraId="62182D4F" w14:textId="77777777">
        <w:trPr>
          <w:tblCellSpacing w:w="0" w:type="dxa"/>
        </w:trPr>
        <w:tc>
          <w:tcPr>
            <w:tcW w:w="0" w:type="auto"/>
            <w:hideMark/>
          </w:tcPr>
          <w:p w14:paraId="20DD3A74" w14:textId="77777777" w:rsidR="00000000" w:rsidRDefault="00000000">
            <w:pPr>
              <w:rPr>
                <w:rFonts w:eastAsia="Times New Roman"/>
              </w:rPr>
            </w:pPr>
            <w:r>
              <w:rPr>
                <w:rFonts w:eastAsia="Times New Roman"/>
                <w:b/>
                <w:bCs/>
              </w:rPr>
              <w:t>B.</w:t>
            </w:r>
            <w:r>
              <w:rPr>
                <w:rFonts w:eastAsia="Times New Roman"/>
              </w:rPr>
              <w:t> Superintendent's Report</w:t>
            </w:r>
          </w:p>
        </w:tc>
      </w:tr>
      <w:tr w:rsidR="00000000" w14:paraId="11D4BD9F" w14:textId="77777777">
        <w:trPr>
          <w:tblCellSpacing w:w="0" w:type="dxa"/>
        </w:trPr>
        <w:tc>
          <w:tcPr>
            <w:tcW w:w="0" w:type="auto"/>
            <w:hideMark/>
          </w:tcPr>
          <w:p w14:paraId="548F203E" w14:textId="77777777" w:rsidR="00000000" w:rsidRDefault="00000000">
            <w:pPr>
              <w:rPr>
                <w:rFonts w:eastAsia="Times New Roman"/>
              </w:rPr>
            </w:pPr>
            <w:r>
              <w:rPr>
                <w:rFonts w:eastAsia="Times New Roman"/>
                <w:b/>
                <w:bCs/>
              </w:rPr>
              <w:t>1.</w:t>
            </w:r>
            <w:r>
              <w:rPr>
                <w:rFonts w:eastAsia="Times New Roman"/>
              </w:rPr>
              <w:t> Financial Report</w:t>
            </w:r>
          </w:p>
        </w:tc>
      </w:tr>
      <w:tr w:rsidR="00000000" w14:paraId="787D28BB" w14:textId="77777777">
        <w:trPr>
          <w:tblCellSpacing w:w="0" w:type="dxa"/>
        </w:trPr>
        <w:tc>
          <w:tcPr>
            <w:tcW w:w="0" w:type="auto"/>
            <w:hideMark/>
          </w:tcPr>
          <w:p w14:paraId="297B4119" w14:textId="77777777" w:rsidR="00000000" w:rsidRDefault="00000000">
            <w:pPr>
              <w:rPr>
                <w:rFonts w:eastAsia="Times New Roman"/>
              </w:rPr>
            </w:pPr>
            <w:r>
              <w:rPr>
                <w:rFonts w:eastAsia="Times New Roman"/>
                <w:b/>
                <w:bCs/>
              </w:rPr>
              <w:t>2.</w:t>
            </w:r>
            <w:r>
              <w:rPr>
                <w:rFonts w:eastAsia="Times New Roman"/>
              </w:rPr>
              <w:t> Report of Personnel Action</w:t>
            </w:r>
          </w:p>
        </w:tc>
      </w:tr>
      <w:tr w:rsidR="00000000" w14:paraId="679E5290" w14:textId="77777777">
        <w:trPr>
          <w:tblCellSpacing w:w="0" w:type="dxa"/>
        </w:trPr>
        <w:tc>
          <w:tcPr>
            <w:tcW w:w="0" w:type="auto"/>
            <w:hideMark/>
          </w:tcPr>
          <w:p w14:paraId="7490872A" w14:textId="77777777" w:rsidR="00000000" w:rsidRDefault="00000000">
            <w:pPr>
              <w:rPr>
                <w:rFonts w:eastAsia="Times New Roman"/>
              </w:rPr>
            </w:pPr>
            <w:r>
              <w:rPr>
                <w:rFonts w:eastAsia="Times New Roman"/>
                <w:b/>
                <w:bCs/>
              </w:rPr>
              <w:t>3.</w:t>
            </w:r>
            <w:r>
              <w:rPr>
                <w:rFonts w:eastAsia="Times New Roman"/>
              </w:rPr>
              <w:t> Attendance Update</w:t>
            </w:r>
          </w:p>
        </w:tc>
      </w:tr>
      <w:tr w:rsidR="00000000" w14:paraId="00BAEB15" w14:textId="77777777">
        <w:trPr>
          <w:tblCellSpacing w:w="0" w:type="dxa"/>
        </w:trPr>
        <w:tc>
          <w:tcPr>
            <w:tcW w:w="0" w:type="auto"/>
            <w:hideMark/>
          </w:tcPr>
          <w:p w14:paraId="3FD24557" w14:textId="77777777" w:rsidR="00000000" w:rsidRDefault="00000000">
            <w:pPr>
              <w:rPr>
                <w:rFonts w:eastAsia="Times New Roman"/>
              </w:rPr>
            </w:pPr>
            <w:r>
              <w:rPr>
                <w:rFonts w:eastAsia="Times New Roman"/>
                <w:b/>
                <w:bCs/>
              </w:rPr>
              <w:t>4.</w:t>
            </w:r>
            <w:r>
              <w:rPr>
                <w:rFonts w:eastAsia="Times New Roman"/>
              </w:rPr>
              <w:t> Assessment Update</w:t>
            </w:r>
          </w:p>
        </w:tc>
      </w:tr>
      <w:tr w:rsidR="00000000" w14:paraId="31C2F00D" w14:textId="77777777">
        <w:trPr>
          <w:tblCellSpacing w:w="0" w:type="dxa"/>
        </w:trPr>
        <w:tc>
          <w:tcPr>
            <w:tcW w:w="0" w:type="auto"/>
            <w:hideMark/>
          </w:tcPr>
          <w:p w14:paraId="05F29711" w14:textId="77777777" w:rsidR="009B0620" w:rsidRDefault="009B0620">
            <w:pPr>
              <w:rPr>
                <w:rFonts w:eastAsia="Times New Roman"/>
                <w:b/>
                <w:bCs/>
              </w:rPr>
            </w:pPr>
          </w:p>
          <w:p w14:paraId="1DD93B41" w14:textId="204B5B19" w:rsidR="00000000" w:rsidRDefault="00000000">
            <w:pPr>
              <w:rPr>
                <w:rFonts w:eastAsia="Times New Roman"/>
              </w:rPr>
            </w:pPr>
            <w:r>
              <w:rPr>
                <w:rFonts w:eastAsia="Times New Roman"/>
                <w:b/>
                <w:bCs/>
              </w:rPr>
              <w:t>VI.</w:t>
            </w:r>
            <w:r>
              <w:rPr>
                <w:rFonts w:eastAsia="Times New Roman"/>
              </w:rPr>
              <w:t> Consent Agenda</w:t>
            </w:r>
          </w:p>
        </w:tc>
      </w:tr>
      <w:tr w:rsidR="00000000" w14:paraId="2DBFD0CB" w14:textId="77777777">
        <w:trPr>
          <w:tblCellSpacing w:w="0" w:type="dxa"/>
        </w:trPr>
        <w:tc>
          <w:tcPr>
            <w:tcW w:w="0" w:type="auto"/>
            <w:vAlign w:val="center"/>
            <w:hideMark/>
          </w:tcPr>
          <w:p w14:paraId="1E7FF3FC" w14:textId="469A1781" w:rsidR="00000000" w:rsidRDefault="00000000">
            <w:pPr>
              <w:rPr>
                <w:rFonts w:eastAsia="Times New Roman"/>
              </w:rPr>
            </w:pPr>
            <w:r>
              <w:rPr>
                <w:rFonts w:eastAsia="Times New Roman"/>
                <w:b/>
                <w:bCs/>
              </w:rPr>
              <w:t>Order #3229 - Motion Passed:</w:t>
            </w:r>
            <w:r>
              <w:rPr>
                <w:rFonts w:eastAsia="Times New Roman"/>
              </w:rPr>
              <w:t xml:space="preserve"> Motion to adopt consent agenda as written passed with a motion by Mr. Joshua Mosby and a second by Mr. Todd Thomas. </w:t>
            </w:r>
          </w:p>
        </w:tc>
      </w:tr>
    </w:tbl>
    <w:p w14:paraId="32B9CD75"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0EE529CF"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6F759987" w14:textId="77777777">
              <w:trPr>
                <w:tblCellSpacing w:w="0" w:type="dxa"/>
              </w:trPr>
              <w:tc>
                <w:tcPr>
                  <w:tcW w:w="3900" w:type="dxa"/>
                  <w:vAlign w:val="center"/>
                  <w:hideMark/>
                </w:tcPr>
                <w:p w14:paraId="1D0BCB33" w14:textId="77777777" w:rsidR="00000000" w:rsidRDefault="00000000">
                  <w:pPr>
                    <w:rPr>
                      <w:rFonts w:eastAsia="Times New Roman"/>
                    </w:rPr>
                  </w:pPr>
                  <w:r>
                    <w:rPr>
                      <w:rFonts w:eastAsia="Times New Roman"/>
                    </w:rPr>
                    <w:t>Dr. Kelley Groves</w:t>
                  </w:r>
                </w:p>
              </w:tc>
              <w:tc>
                <w:tcPr>
                  <w:tcW w:w="0" w:type="auto"/>
                  <w:vAlign w:val="center"/>
                  <w:hideMark/>
                </w:tcPr>
                <w:p w14:paraId="687F1C82" w14:textId="77777777" w:rsidR="00000000" w:rsidRDefault="00000000">
                  <w:pPr>
                    <w:rPr>
                      <w:rFonts w:eastAsia="Times New Roman"/>
                    </w:rPr>
                  </w:pPr>
                  <w:r>
                    <w:rPr>
                      <w:rFonts w:eastAsia="Times New Roman"/>
                    </w:rPr>
                    <w:t>Yes</w:t>
                  </w:r>
                </w:p>
              </w:tc>
            </w:tr>
            <w:tr w:rsidR="00000000" w14:paraId="3B07DDEF" w14:textId="77777777">
              <w:trPr>
                <w:tblCellSpacing w:w="0" w:type="dxa"/>
              </w:trPr>
              <w:tc>
                <w:tcPr>
                  <w:tcW w:w="3900" w:type="dxa"/>
                  <w:vAlign w:val="center"/>
                  <w:hideMark/>
                </w:tcPr>
                <w:p w14:paraId="0D8FC097" w14:textId="77777777" w:rsidR="00000000" w:rsidRDefault="00000000">
                  <w:pPr>
                    <w:rPr>
                      <w:rFonts w:eastAsia="Times New Roman"/>
                    </w:rPr>
                  </w:pPr>
                  <w:r>
                    <w:rPr>
                      <w:rFonts w:eastAsia="Times New Roman"/>
                    </w:rPr>
                    <w:t>Mr. Eric Harris</w:t>
                  </w:r>
                </w:p>
              </w:tc>
              <w:tc>
                <w:tcPr>
                  <w:tcW w:w="0" w:type="auto"/>
                  <w:vAlign w:val="center"/>
                  <w:hideMark/>
                </w:tcPr>
                <w:p w14:paraId="5EDC0DBC" w14:textId="77777777" w:rsidR="00000000" w:rsidRDefault="00000000">
                  <w:pPr>
                    <w:rPr>
                      <w:rFonts w:eastAsia="Times New Roman"/>
                    </w:rPr>
                  </w:pPr>
                  <w:r>
                    <w:rPr>
                      <w:rFonts w:eastAsia="Times New Roman"/>
                    </w:rPr>
                    <w:t>Yes</w:t>
                  </w:r>
                </w:p>
              </w:tc>
            </w:tr>
            <w:tr w:rsidR="00000000" w14:paraId="040512A0" w14:textId="77777777">
              <w:trPr>
                <w:tblCellSpacing w:w="0" w:type="dxa"/>
              </w:trPr>
              <w:tc>
                <w:tcPr>
                  <w:tcW w:w="3900" w:type="dxa"/>
                  <w:vAlign w:val="center"/>
                  <w:hideMark/>
                </w:tcPr>
                <w:p w14:paraId="37D9DE3C" w14:textId="77777777" w:rsidR="00000000" w:rsidRDefault="00000000">
                  <w:pPr>
                    <w:rPr>
                      <w:rFonts w:eastAsia="Times New Roman"/>
                    </w:rPr>
                  </w:pPr>
                  <w:r>
                    <w:rPr>
                      <w:rFonts w:eastAsia="Times New Roman"/>
                    </w:rPr>
                    <w:t>Mrs. Andrea Jones</w:t>
                  </w:r>
                </w:p>
              </w:tc>
              <w:tc>
                <w:tcPr>
                  <w:tcW w:w="0" w:type="auto"/>
                  <w:vAlign w:val="center"/>
                  <w:hideMark/>
                </w:tcPr>
                <w:p w14:paraId="3C2F776B" w14:textId="77777777" w:rsidR="00000000" w:rsidRDefault="00000000">
                  <w:pPr>
                    <w:rPr>
                      <w:rFonts w:eastAsia="Times New Roman"/>
                    </w:rPr>
                  </w:pPr>
                  <w:r>
                    <w:rPr>
                      <w:rFonts w:eastAsia="Times New Roman"/>
                    </w:rPr>
                    <w:t>Yes</w:t>
                  </w:r>
                </w:p>
              </w:tc>
            </w:tr>
            <w:tr w:rsidR="00000000" w14:paraId="0660A226" w14:textId="77777777">
              <w:trPr>
                <w:tblCellSpacing w:w="0" w:type="dxa"/>
              </w:trPr>
              <w:tc>
                <w:tcPr>
                  <w:tcW w:w="3900" w:type="dxa"/>
                  <w:vAlign w:val="center"/>
                  <w:hideMark/>
                </w:tcPr>
                <w:p w14:paraId="51A833EE" w14:textId="77777777" w:rsidR="00000000" w:rsidRDefault="00000000">
                  <w:pPr>
                    <w:rPr>
                      <w:rFonts w:eastAsia="Times New Roman"/>
                    </w:rPr>
                  </w:pPr>
                  <w:r>
                    <w:rPr>
                      <w:rFonts w:eastAsia="Times New Roman"/>
                    </w:rPr>
                    <w:t>Mr. Joshua Mosby</w:t>
                  </w:r>
                </w:p>
              </w:tc>
              <w:tc>
                <w:tcPr>
                  <w:tcW w:w="0" w:type="auto"/>
                  <w:vAlign w:val="center"/>
                  <w:hideMark/>
                </w:tcPr>
                <w:p w14:paraId="3CDD06F4" w14:textId="77777777" w:rsidR="00000000" w:rsidRDefault="00000000">
                  <w:pPr>
                    <w:rPr>
                      <w:rFonts w:eastAsia="Times New Roman"/>
                    </w:rPr>
                  </w:pPr>
                  <w:r>
                    <w:rPr>
                      <w:rFonts w:eastAsia="Times New Roman"/>
                    </w:rPr>
                    <w:t>Yes</w:t>
                  </w:r>
                </w:p>
              </w:tc>
            </w:tr>
            <w:tr w:rsidR="00000000" w14:paraId="0805B82A" w14:textId="77777777">
              <w:trPr>
                <w:tblCellSpacing w:w="0" w:type="dxa"/>
              </w:trPr>
              <w:tc>
                <w:tcPr>
                  <w:tcW w:w="3900" w:type="dxa"/>
                  <w:vAlign w:val="center"/>
                  <w:hideMark/>
                </w:tcPr>
                <w:p w14:paraId="443947AC" w14:textId="77777777" w:rsidR="00000000" w:rsidRDefault="00000000">
                  <w:pPr>
                    <w:rPr>
                      <w:rFonts w:eastAsia="Times New Roman"/>
                    </w:rPr>
                  </w:pPr>
                  <w:r>
                    <w:rPr>
                      <w:rFonts w:eastAsia="Times New Roman"/>
                    </w:rPr>
                    <w:t>Mr. Todd Thomas</w:t>
                  </w:r>
                </w:p>
              </w:tc>
              <w:tc>
                <w:tcPr>
                  <w:tcW w:w="0" w:type="auto"/>
                  <w:vAlign w:val="center"/>
                  <w:hideMark/>
                </w:tcPr>
                <w:p w14:paraId="647F7057" w14:textId="77777777" w:rsidR="00000000" w:rsidRDefault="00000000">
                  <w:pPr>
                    <w:rPr>
                      <w:rFonts w:eastAsia="Times New Roman"/>
                    </w:rPr>
                  </w:pPr>
                  <w:r>
                    <w:rPr>
                      <w:rFonts w:eastAsia="Times New Roman"/>
                    </w:rPr>
                    <w:t>Yes</w:t>
                  </w:r>
                </w:p>
              </w:tc>
            </w:tr>
          </w:tbl>
          <w:p w14:paraId="5E76CEB7" w14:textId="77777777" w:rsidR="00000000" w:rsidRDefault="00000000">
            <w:pPr>
              <w:rPr>
                <w:rFonts w:eastAsia="Times New Roman"/>
              </w:rPr>
            </w:pPr>
          </w:p>
        </w:tc>
      </w:tr>
    </w:tbl>
    <w:p w14:paraId="0881B030"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20053DB4" w14:textId="77777777">
        <w:trPr>
          <w:tblCellSpacing w:w="15" w:type="dxa"/>
        </w:trPr>
        <w:tc>
          <w:tcPr>
            <w:tcW w:w="0" w:type="auto"/>
            <w:hideMark/>
          </w:tcPr>
          <w:p w14:paraId="7250C793" w14:textId="77777777" w:rsidR="00000000" w:rsidRDefault="00000000">
            <w:pPr>
              <w:rPr>
                <w:rFonts w:eastAsia="Times New Roman"/>
              </w:rPr>
            </w:pPr>
            <w:r>
              <w:rPr>
                <w:rFonts w:eastAsia="Times New Roman"/>
                <w:b/>
                <w:bCs/>
              </w:rPr>
              <w:t>A.</w:t>
            </w:r>
            <w:r>
              <w:rPr>
                <w:rFonts w:eastAsia="Times New Roman"/>
              </w:rPr>
              <w:t> Approve minutes of previous meeting</w:t>
            </w:r>
          </w:p>
        </w:tc>
      </w:tr>
      <w:tr w:rsidR="00000000" w14:paraId="61E67014" w14:textId="77777777">
        <w:trPr>
          <w:tblCellSpacing w:w="15" w:type="dxa"/>
        </w:trPr>
        <w:tc>
          <w:tcPr>
            <w:tcW w:w="0" w:type="auto"/>
            <w:hideMark/>
          </w:tcPr>
          <w:p w14:paraId="041CDA11" w14:textId="77777777" w:rsidR="00000000" w:rsidRDefault="00000000">
            <w:pPr>
              <w:rPr>
                <w:rFonts w:eastAsia="Times New Roman"/>
              </w:rPr>
            </w:pPr>
            <w:r>
              <w:rPr>
                <w:rFonts w:eastAsia="Times New Roman"/>
                <w:b/>
                <w:bCs/>
              </w:rPr>
              <w:lastRenderedPageBreak/>
              <w:t>B.</w:t>
            </w:r>
            <w:r>
              <w:rPr>
                <w:rFonts w:eastAsia="Times New Roman"/>
              </w:rPr>
              <w:t> Approve financial report</w:t>
            </w:r>
          </w:p>
        </w:tc>
      </w:tr>
      <w:tr w:rsidR="00000000" w14:paraId="587E644A" w14:textId="77777777">
        <w:trPr>
          <w:tblCellSpacing w:w="15" w:type="dxa"/>
        </w:trPr>
        <w:tc>
          <w:tcPr>
            <w:tcW w:w="0" w:type="auto"/>
            <w:hideMark/>
          </w:tcPr>
          <w:p w14:paraId="6066880E" w14:textId="77777777" w:rsidR="00000000" w:rsidRDefault="00000000">
            <w:pPr>
              <w:rPr>
                <w:rFonts w:eastAsia="Times New Roman"/>
              </w:rPr>
            </w:pPr>
            <w:r>
              <w:rPr>
                <w:rFonts w:eastAsia="Times New Roman"/>
                <w:b/>
                <w:bCs/>
              </w:rPr>
              <w:t>C.</w:t>
            </w:r>
            <w:r>
              <w:rPr>
                <w:rFonts w:eastAsia="Times New Roman"/>
              </w:rPr>
              <w:t> Approve field trips</w:t>
            </w:r>
          </w:p>
        </w:tc>
      </w:tr>
      <w:tr w:rsidR="00000000" w14:paraId="6A5F9E49" w14:textId="77777777">
        <w:trPr>
          <w:tblCellSpacing w:w="15" w:type="dxa"/>
        </w:trPr>
        <w:tc>
          <w:tcPr>
            <w:tcW w:w="0" w:type="auto"/>
            <w:hideMark/>
          </w:tcPr>
          <w:p w14:paraId="03DA579C" w14:textId="77777777" w:rsidR="00000000" w:rsidRDefault="00000000">
            <w:pPr>
              <w:rPr>
                <w:rFonts w:eastAsia="Times New Roman"/>
              </w:rPr>
            </w:pPr>
            <w:r>
              <w:rPr>
                <w:rFonts w:eastAsia="Times New Roman"/>
                <w:b/>
                <w:bCs/>
              </w:rPr>
              <w:t>D.</w:t>
            </w:r>
            <w:r>
              <w:rPr>
                <w:rFonts w:eastAsia="Times New Roman"/>
              </w:rPr>
              <w:t> Approve fundraisers</w:t>
            </w:r>
          </w:p>
        </w:tc>
      </w:tr>
      <w:tr w:rsidR="00000000" w14:paraId="7EBB0E4F" w14:textId="77777777">
        <w:trPr>
          <w:tblCellSpacing w:w="15" w:type="dxa"/>
        </w:trPr>
        <w:tc>
          <w:tcPr>
            <w:tcW w:w="0" w:type="auto"/>
            <w:hideMark/>
          </w:tcPr>
          <w:p w14:paraId="71485392" w14:textId="77777777" w:rsidR="00000000" w:rsidRDefault="00000000">
            <w:pPr>
              <w:rPr>
                <w:rFonts w:eastAsia="Times New Roman"/>
              </w:rPr>
            </w:pPr>
            <w:r>
              <w:rPr>
                <w:rFonts w:eastAsia="Times New Roman"/>
                <w:b/>
                <w:bCs/>
              </w:rPr>
              <w:t>E.</w:t>
            </w:r>
            <w:r>
              <w:rPr>
                <w:rFonts w:eastAsia="Times New Roman"/>
              </w:rPr>
              <w:t xml:space="preserve"> Superintendent Travel </w:t>
            </w:r>
          </w:p>
        </w:tc>
      </w:tr>
      <w:tr w:rsidR="00000000" w14:paraId="2C4D4CC6" w14:textId="77777777">
        <w:trPr>
          <w:tblCellSpacing w:w="15" w:type="dxa"/>
        </w:trPr>
        <w:tc>
          <w:tcPr>
            <w:tcW w:w="0" w:type="auto"/>
            <w:hideMark/>
          </w:tcPr>
          <w:p w14:paraId="6920D9B8" w14:textId="77777777" w:rsidR="00000000" w:rsidRDefault="00000000">
            <w:pPr>
              <w:rPr>
                <w:rFonts w:eastAsia="Times New Roman"/>
              </w:rPr>
            </w:pPr>
            <w:r>
              <w:rPr>
                <w:rFonts w:eastAsia="Times New Roman"/>
                <w:b/>
                <w:bCs/>
              </w:rPr>
              <w:t>F.</w:t>
            </w:r>
            <w:r>
              <w:rPr>
                <w:rFonts w:eastAsia="Times New Roman"/>
              </w:rPr>
              <w:t> Out of Zone Requests</w:t>
            </w:r>
          </w:p>
        </w:tc>
      </w:tr>
      <w:tr w:rsidR="00000000" w14:paraId="55418A18" w14:textId="77777777">
        <w:trPr>
          <w:tblCellSpacing w:w="15" w:type="dxa"/>
        </w:trPr>
        <w:tc>
          <w:tcPr>
            <w:tcW w:w="0" w:type="auto"/>
            <w:hideMark/>
          </w:tcPr>
          <w:p w14:paraId="2C87151B" w14:textId="77777777" w:rsidR="00000000" w:rsidRDefault="00000000">
            <w:pPr>
              <w:rPr>
                <w:rFonts w:eastAsia="Times New Roman"/>
              </w:rPr>
            </w:pPr>
            <w:r>
              <w:rPr>
                <w:rFonts w:eastAsia="Times New Roman"/>
                <w:b/>
                <w:bCs/>
              </w:rPr>
              <w:t>G.</w:t>
            </w:r>
            <w:r>
              <w:rPr>
                <w:rFonts w:eastAsia="Times New Roman"/>
              </w:rPr>
              <w:t> Approve Surplus</w:t>
            </w:r>
          </w:p>
        </w:tc>
      </w:tr>
      <w:tr w:rsidR="00000000" w14:paraId="2B30DA2F" w14:textId="77777777">
        <w:trPr>
          <w:tblCellSpacing w:w="15" w:type="dxa"/>
        </w:trPr>
        <w:tc>
          <w:tcPr>
            <w:tcW w:w="0" w:type="auto"/>
            <w:hideMark/>
          </w:tcPr>
          <w:p w14:paraId="4E5B9A07" w14:textId="77777777" w:rsidR="00000000" w:rsidRDefault="00000000">
            <w:pPr>
              <w:rPr>
                <w:rFonts w:eastAsia="Times New Roman"/>
              </w:rPr>
            </w:pPr>
            <w:r>
              <w:rPr>
                <w:rFonts w:eastAsia="Times New Roman"/>
                <w:b/>
                <w:bCs/>
              </w:rPr>
              <w:t>H.</w:t>
            </w:r>
            <w:r>
              <w:rPr>
                <w:rFonts w:eastAsia="Times New Roman"/>
              </w:rPr>
              <w:t> Fee Requests</w:t>
            </w:r>
          </w:p>
        </w:tc>
      </w:tr>
      <w:tr w:rsidR="00000000" w14:paraId="00A6B933" w14:textId="77777777">
        <w:trPr>
          <w:tblCellSpacing w:w="15" w:type="dxa"/>
        </w:trPr>
        <w:tc>
          <w:tcPr>
            <w:tcW w:w="0" w:type="auto"/>
            <w:hideMark/>
          </w:tcPr>
          <w:p w14:paraId="0C2EF62C" w14:textId="77777777" w:rsidR="00000000" w:rsidRDefault="00000000">
            <w:pPr>
              <w:rPr>
                <w:rFonts w:eastAsia="Times New Roman"/>
              </w:rPr>
            </w:pPr>
            <w:r>
              <w:rPr>
                <w:rFonts w:eastAsia="Times New Roman"/>
                <w:b/>
                <w:bCs/>
              </w:rPr>
              <w:t>I.</w:t>
            </w:r>
            <w:r>
              <w:rPr>
                <w:rFonts w:eastAsia="Times New Roman"/>
              </w:rPr>
              <w:t> Grant Approvals</w:t>
            </w:r>
          </w:p>
        </w:tc>
      </w:tr>
      <w:tr w:rsidR="00000000" w14:paraId="16989591" w14:textId="77777777">
        <w:trPr>
          <w:tblCellSpacing w:w="15" w:type="dxa"/>
        </w:trPr>
        <w:tc>
          <w:tcPr>
            <w:tcW w:w="0" w:type="auto"/>
            <w:hideMark/>
          </w:tcPr>
          <w:p w14:paraId="171B8A62" w14:textId="77777777" w:rsidR="00000000" w:rsidRDefault="00000000">
            <w:pPr>
              <w:rPr>
                <w:rFonts w:eastAsia="Times New Roman"/>
              </w:rPr>
            </w:pPr>
            <w:r>
              <w:rPr>
                <w:rFonts w:eastAsia="Times New Roman"/>
                <w:b/>
                <w:bCs/>
              </w:rPr>
              <w:t>J.</w:t>
            </w:r>
            <w:r>
              <w:rPr>
                <w:rFonts w:eastAsia="Times New Roman"/>
              </w:rPr>
              <w:t> MOA/MOU/Contracts</w:t>
            </w:r>
          </w:p>
        </w:tc>
      </w:tr>
      <w:tr w:rsidR="00000000" w14:paraId="21FD09AC" w14:textId="77777777">
        <w:trPr>
          <w:tblCellSpacing w:w="15" w:type="dxa"/>
        </w:trPr>
        <w:tc>
          <w:tcPr>
            <w:tcW w:w="0" w:type="auto"/>
            <w:hideMark/>
          </w:tcPr>
          <w:p w14:paraId="188C6597" w14:textId="77777777" w:rsidR="009B0620" w:rsidRDefault="009B0620">
            <w:pPr>
              <w:rPr>
                <w:rFonts w:eastAsia="Times New Roman"/>
                <w:b/>
                <w:bCs/>
              </w:rPr>
            </w:pPr>
          </w:p>
          <w:p w14:paraId="76AE90FC" w14:textId="20848FC6" w:rsidR="00000000" w:rsidRDefault="00000000">
            <w:pPr>
              <w:rPr>
                <w:rFonts w:eastAsia="Times New Roman"/>
              </w:rPr>
            </w:pPr>
            <w:r>
              <w:rPr>
                <w:rFonts w:eastAsia="Times New Roman"/>
                <w:b/>
                <w:bCs/>
              </w:rPr>
              <w:t>VII.</w:t>
            </w:r>
            <w:r>
              <w:rPr>
                <w:rFonts w:eastAsia="Times New Roman"/>
              </w:rPr>
              <w:t> Action Items</w:t>
            </w:r>
          </w:p>
        </w:tc>
      </w:tr>
      <w:tr w:rsidR="00000000" w14:paraId="69637C22" w14:textId="77777777">
        <w:trPr>
          <w:tblCellSpacing w:w="15" w:type="dxa"/>
        </w:trPr>
        <w:tc>
          <w:tcPr>
            <w:tcW w:w="0" w:type="auto"/>
            <w:hideMark/>
          </w:tcPr>
          <w:p w14:paraId="0368DFEF" w14:textId="77777777" w:rsidR="00000000" w:rsidRDefault="00000000">
            <w:pPr>
              <w:rPr>
                <w:rFonts w:eastAsia="Times New Roman"/>
              </w:rPr>
            </w:pPr>
            <w:r>
              <w:rPr>
                <w:rFonts w:eastAsia="Times New Roman"/>
                <w:b/>
                <w:bCs/>
              </w:rPr>
              <w:t>A.</w:t>
            </w:r>
            <w:r>
              <w:rPr>
                <w:rFonts w:eastAsia="Times New Roman"/>
              </w:rPr>
              <w:t> Approve Resolution to Authorize the Superintendent to take all necessary steps to support the Council for Better Education, Inc. (CBE) in its legal challenge to the Unconstitutionality of House Bill 9</w:t>
            </w:r>
          </w:p>
        </w:tc>
      </w:tr>
      <w:tr w:rsidR="00000000" w14:paraId="5454FF9F" w14:textId="77777777">
        <w:trPr>
          <w:tblCellSpacing w:w="15" w:type="dxa"/>
        </w:trPr>
        <w:tc>
          <w:tcPr>
            <w:tcW w:w="0" w:type="auto"/>
            <w:vAlign w:val="center"/>
            <w:hideMark/>
          </w:tcPr>
          <w:p w14:paraId="289E19EA" w14:textId="5D221058" w:rsidR="00000000" w:rsidRDefault="00000000">
            <w:pPr>
              <w:rPr>
                <w:rFonts w:eastAsia="Times New Roman"/>
              </w:rPr>
            </w:pPr>
            <w:r>
              <w:rPr>
                <w:rFonts w:eastAsia="Times New Roman"/>
                <w:b/>
                <w:bCs/>
              </w:rPr>
              <w:t>Order #3230 - Motion Passed:</w:t>
            </w:r>
            <w:r>
              <w:rPr>
                <w:rFonts w:eastAsia="Times New Roman"/>
              </w:rPr>
              <w:t xml:space="preserve"> Approval of Resolution to Authorize Superintendent, Mark Thomas to take all necessary steps to support the Council for Better Education, Inc. (CBE) in its legal challenge to the Unconstitutionality of House Bill 9 passed with a motion by Mr. Todd Thomas and a second by Dr. Kelley Groves. </w:t>
            </w:r>
          </w:p>
        </w:tc>
      </w:tr>
    </w:tbl>
    <w:p w14:paraId="5BDF59E4"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412356C7"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5866F7C0" w14:textId="77777777">
              <w:trPr>
                <w:tblCellSpacing w:w="0" w:type="dxa"/>
              </w:trPr>
              <w:tc>
                <w:tcPr>
                  <w:tcW w:w="3900" w:type="dxa"/>
                  <w:vAlign w:val="center"/>
                  <w:hideMark/>
                </w:tcPr>
                <w:p w14:paraId="22886595" w14:textId="77777777" w:rsidR="00000000" w:rsidRDefault="00000000">
                  <w:pPr>
                    <w:rPr>
                      <w:rFonts w:eastAsia="Times New Roman"/>
                    </w:rPr>
                  </w:pPr>
                  <w:r>
                    <w:rPr>
                      <w:rFonts w:eastAsia="Times New Roman"/>
                    </w:rPr>
                    <w:t>Dr. Kelley Groves</w:t>
                  </w:r>
                </w:p>
              </w:tc>
              <w:tc>
                <w:tcPr>
                  <w:tcW w:w="0" w:type="auto"/>
                  <w:vAlign w:val="center"/>
                  <w:hideMark/>
                </w:tcPr>
                <w:p w14:paraId="65ADD23A" w14:textId="77777777" w:rsidR="00000000" w:rsidRDefault="00000000">
                  <w:pPr>
                    <w:rPr>
                      <w:rFonts w:eastAsia="Times New Roman"/>
                    </w:rPr>
                  </w:pPr>
                  <w:r>
                    <w:rPr>
                      <w:rFonts w:eastAsia="Times New Roman"/>
                    </w:rPr>
                    <w:t>Yes</w:t>
                  </w:r>
                </w:p>
              </w:tc>
            </w:tr>
            <w:tr w:rsidR="00000000" w14:paraId="4C2E1A70" w14:textId="77777777">
              <w:trPr>
                <w:tblCellSpacing w:w="0" w:type="dxa"/>
              </w:trPr>
              <w:tc>
                <w:tcPr>
                  <w:tcW w:w="3900" w:type="dxa"/>
                  <w:vAlign w:val="center"/>
                  <w:hideMark/>
                </w:tcPr>
                <w:p w14:paraId="013B642F" w14:textId="77777777" w:rsidR="00000000" w:rsidRDefault="00000000">
                  <w:pPr>
                    <w:rPr>
                      <w:rFonts w:eastAsia="Times New Roman"/>
                    </w:rPr>
                  </w:pPr>
                  <w:r>
                    <w:rPr>
                      <w:rFonts w:eastAsia="Times New Roman"/>
                    </w:rPr>
                    <w:t>Mr. Eric Harris</w:t>
                  </w:r>
                </w:p>
              </w:tc>
              <w:tc>
                <w:tcPr>
                  <w:tcW w:w="0" w:type="auto"/>
                  <w:vAlign w:val="center"/>
                  <w:hideMark/>
                </w:tcPr>
                <w:p w14:paraId="5E7F13F9" w14:textId="77777777" w:rsidR="00000000" w:rsidRDefault="00000000">
                  <w:pPr>
                    <w:rPr>
                      <w:rFonts w:eastAsia="Times New Roman"/>
                    </w:rPr>
                  </w:pPr>
                  <w:r>
                    <w:rPr>
                      <w:rFonts w:eastAsia="Times New Roman"/>
                    </w:rPr>
                    <w:t>Yes</w:t>
                  </w:r>
                </w:p>
              </w:tc>
            </w:tr>
            <w:tr w:rsidR="00000000" w14:paraId="1CAE7419" w14:textId="77777777">
              <w:trPr>
                <w:tblCellSpacing w:w="0" w:type="dxa"/>
              </w:trPr>
              <w:tc>
                <w:tcPr>
                  <w:tcW w:w="3900" w:type="dxa"/>
                  <w:vAlign w:val="center"/>
                  <w:hideMark/>
                </w:tcPr>
                <w:p w14:paraId="1FB91DF8" w14:textId="77777777" w:rsidR="00000000" w:rsidRDefault="00000000">
                  <w:pPr>
                    <w:rPr>
                      <w:rFonts w:eastAsia="Times New Roman"/>
                    </w:rPr>
                  </w:pPr>
                  <w:r>
                    <w:rPr>
                      <w:rFonts w:eastAsia="Times New Roman"/>
                    </w:rPr>
                    <w:t>Mrs. Andrea Jones</w:t>
                  </w:r>
                </w:p>
              </w:tc>
              <w:tc>
                <w:tcPr>
                  <w:tcW w:w="0" w:type="auto"/>
                  <w:vAlign w:val="center"/>
                  <w:hideMark/>
                </w:tcPr>
                <w:p w14:paraId="1BBF806C" w14:textId="77777777" w:rsidR="00000000" w:rsidRDefault="00000000">
                  <w:pPr>
                    <w:rPr>
                      <w:rFonts w:eastAsia="Times New Roman"/>
                    </w:rPr>
                  </w:pPr>
                  <w:r>
                    <w:rPr>
                      <w:rFonts w:eastAsia="Times New Roman"/>
                    </w:rPr>
                    <w:t>Yes</w:t>
                  </w:r>
                </w:p>
              </w:tc>
            </w:tr>
            <w:tr w:rsidR="00000000" w14:paraId="03DE0847" w14:textId="77777777">
              <w:trPr>
                <w:tblCellSpacing w:w="0" w:type="dxa"/>
              </w:trPr>
              <w:tc>
                <w:tcPr>
                  <w:tcW w:w="3900" w:type="dxa"/>
                  <w:vAlign w:val="center"/>
                  <w:hideMark/>
                </w:tcPr>
                <w:p w14:paraId="6BA893C8" w14:textId="77777777" w:rsidR="00000000" w:rsidRDefault="00000000">
                  <w:pPr>
                    <w:rPr>
                      <w:rFonts w:eastAsia="Times New Roman"/>
                    </w:rPr>
                  </w:pPr>
                  <w:r>
                    <w:rPr>
                      <w:rFonts w:eastAsia="Times New Roman"/>
                    </w:rPr>
                    <w:t>Mr. Joshua Mosby</w:t>
                  </w:r>
                </w:p>
              </w:tc>
              <w:tc>
                <w:tcPr>
                  <w:tcW w:w="0" w:type="auto"/>
                  <w:vAlign w:val="center"/>
                  <w:hideMark/>
                </w:tcPr>
                <w:p w14:paraId="3D3A6268" w14:textId="77777777" w:rsidR="00000000" w:rsidRDefault="00000000">
                  <w:pPr>
                    <w:rPr>
                      <w:rFonts w:eastAsia="Times New Roman"/>
                    </w:rPr>
                  </w:pPr>
                  <w:r>
                    <w:rPr>
                      <w:rFonts w:eastAsia="Times New Roman"/>
                    </w:rPr>
                    <w:t>Yes</w:t>
                  </w:r>
                </w:p>
              </w:tc>
            </w:tr>
            <w:tr w:rsidR="00000000" w14:paraId="07B70022" w14:textId="77777777">
              <w:trPr>
                <w:tblCellSpacing w:w="0" w:type="dxa"/>
              </w:trPr>
              <w:tc>
                <w:tcPr>
                  <w:tcW w:w="3900" w:type="dxa"/>
                  <w:vAlign w:val="center"/>
                  <w:hideMark/>
                </w:tcPr>
                <w:p w14:paraId="77F02CC2" w14:textId="77777777" w:rsidR="00000000" w:rsidRDefault="00000000">
                  <w:pPr>
                    <w:rPr>
                      <w:rFonts w:eastAsia="Times New Roman"/>
                    </w:rPr>
                  </w:pPr>
                  <w:r>
                    <w:rPr>
                      <w:rFonts w:eastAsia="Times New Roman"/>
                    </w:rPr>
                    <w:t>Mr. Todd Thomas</w:t>
                  </w:r>
                </w:p>
              </w:tc>
              <w:tc>
                <w:tcPr>
                  <w:tcW w:w="0" w:type="auto"/>
                  <w:vAlign w:val="center"/>
                  <w:hideMark/>
                </w:tcPr>
                <w:p w14:paraId="53F20BAE" w14:textId="77777777" w:rsidR="00000000" w:rsidRDefault="00000000">
                  <w:pPr>
                    <w:rPr>
                      <w:rFonts w:eastAsia="Times New Roman"/>
                    </w:rPr>
                  </w:pPr>
                  <w:r>
                    <w:rPr>
                      <w:rFonts w:eastAsia="Times New Roman"/>
                    </w:rPr>
                    <w:t>Yes</w:t>
                  </w:r>
                </w:p>
              </w:tc>
            </w:tr>
          </w:tbl>
          <w:p w14:paraId="128CDDBD" w14:textId="77777777" w:rsidR="00000000" w:rsidRDefault="00000000">
            <w:pPr>
              <w:rPr>
                <w:rFonts w:eastAsia="Times New Roman"/>
              </w:rPr>
            </w:pPr>
          </w:p>
        </w:tc>
      </w:tr>
    </w:tbl>
    <w:p w14:paraId="03C4F633"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5FF213F7" w14:textId="77777777">
        <w:trPr>
          <w:tblCellSpacing w:w="15" w:type="dxa"/>
        </w:trPr>
        <w:tc>
          <w:tcPr>
            <w:tcW w:w="0" w:type="auto"/>
            <w:hideMark/>
          </w:tcPr>
          <w:p w14:paraId="09544B8B" w14:textId="77777777" w:rsidR="009B0620" w:rsidRDefault="009B0620">
            <w:pPr>
              <w:rPr>
                <w:rFonts w:eastAsia="Times New Roman"/>
                <w:b/>
                <w:bCs/>
              </w:rPr>
            </w:pPr>
          </w:p>
          <w:p w14:paraId="3625B734" w14:textId="7ED9EC89" w:rsidR="00000000" w:rsidRDefault="00000000">
            <w:pPr>
              <w:rPr>
                <w:rFonts w:eastAsia="Times New Roman"/>
              </w:rPr>
            </w:pPr>
            <w:r>
              <w:rPr>
                <w:rFonts w:eastAsia="Times New Roman"/>
                <w:b/>
                <w:bCs/>
              </w:rPr>
              <w:t>B.</w:t>
            </w:r>
            <w:r>
              <w:rPr>
                <w:rFonts w:eastAsia="Times New Roman"/>
              </w:rPr>
              <w:t> Approve Truancy Mediator Position</w:t>
            </w:r>
          </w:p>
        </w:tc>
      </w:tr>
      <w:tr w:rsidR="00000000" w14:paraId="1EB294DE" w14:textId="77777777">
        <w:trPr>
          <w:tblCellSpacing w:w="15" w:type="dxa"/>
        </w:trPr>
        <w:tc>
          <w:tcPr>
            <w:tcW w:w="0" w:type="auto"/>
            <w:vAlign w:val="center"/>
            <w:hideMark/>
          </w:tcPr>
          <w:p w14:paraId="64F4CEE8" w14:textId="01E2CC12" w:rsidR="00000000" w:rsidRDefault="00000000">
            <w:pPr>
              <w:rPr>
                <w:rFonts w:eastAsia="Times New Roman"/>
              </w:rPr>
            </w:pPr>
            <w:r>
              <w:rPr>
                <w:rFonts w:eastAsia="Times New Roman"/>
                <w:b/>
                <w:bCs/>
              </w:rPr>
              <w:t>Order #3231 - Motion Passed:</w:t>
            </w:r>
            <w:r>
              <w:rPr>
                <w:rFonts w:eastAsia="Times New Roman"/>
              </w:rPr>
              <w:t xml:space="preserve"> Approval of Truancy Mediator Position passed with a motion by Mr. Joshua Mosby and a second by Mr. Todd Thomas. </w:t>
            </w:r>
          </w:p>
        </w:tc>
      </w:tr>
    </w:tbl>
    <w:p w14:paraId="4405C26B"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2657D2DB"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48AD3942" w14:textId="77777777">
              <w:trPr>
                <w:tblCellSpacing w:w="0" w:type="dxa"/>
              </w:trPr>
              <w:tc>
                <w:tcPr>
                  <w:tcW w:w="3900" w:type="dxa"/>
                  <w:vAlign w:val="center"/>
                  <w:hideMark/>
                </w:tcPr>
                <w:p w14:paraId="2C005E6F" w14:textId="77777777" w:rsidR="00000000" w:rsidRDefault="00000000">
                  <w:pPr>
                    <w:rPr>
                      <w:rFonts w:eastAsia="Times New Roman"/>
                    </w:rPr>
                  </w:pPr>
                  <w:r>
                    <w:rPr>
                      <w:rFonts w:eastAsia="Times New Roman"/>
                    </w:rPr>
                    <w:t>Dr. Kelley Groves</w:t>
                  </w:r>
                </w:p>
              </w:tc>
              <w:tc>
                <w:tcPr>
                  <w:tcW w:w="0" w:type="auto"/>
                  <w:vAlign w:val="center"/>
                  <w:hideMark/>
                </w:tcPr>
                <w:p w14:paraId="2533A0D1" w14:textId="77777777" w:rsidR="00000000" w:rsidRDefault="00000000">
                  <w:pPr>
                    <w:rPr>
                      <w:rFonts w:eastAsia="Times New Roman"/>
                    </w:rPr>
                  </w:pPr>
                  <w:r>
                    <w:rPr>
                      <w:rFonts w:eastAsia="Times New Roman"/>
                    </w:rPr>
                    <w:t>Yes</w:t>
                  </w:r>
                </w:p>
              </w:tc>
            </w:tr>
            <w:tr w:rsidR="00000000" w14:paraId="18AB7459" w14:textId="77777777">
              <w:trPr>
                <w:tblCellSpacing w:w="0" w:type="dxa"/>
              </w:trPr>
              <w:tc>
                <w:tcPr>
                  <w:tcW w:w="3900" w:type="dxa"/>
                  <w:vAlign w:val="center"/>
                  <w:hideMark/>
                </w:tcPr>
                <w:p w14:paraId="387A6FD2" w14:textId="77777777" w:rsidR="00000000" w:rsidRDefault="00000000">
                  <w:pPr>
                    <w:rPr>
                      <w:rFonts w:eastAsia="Times New Roman"/>
                    </w:rPr>
                  </w:pPr>
                  <w:r>
                    <w:rPr>
                      <w:rFonts w:eastAsia="Times New Roman"/>
                    </w:rPr>
                    <w:t>Mr. Eric Harris</w:t>
                  </w:r>
                </w:p>
              </w:tc>
              <w:tc>
                <w:tcPr>
                  <w:tcW w:w="0" w:type="auto"/>
                  <w:vAlign w:val="center"/>
                  <w:hideMark/>
                </w:tcPr>
                <w:p w14:paraId="4C2092C5" w14:textId="77777777" w:rsidR="00000000" w:rsidRDefault="00000000">
                  <w:pPr>
                    <w:rPr>
                      <w:rFonts w:eastAsia="Times New Roman"/>
                    </w:rPr>
                  </w:pPr>
                  <w:r>
                    <w:rPr>
                      <w:rFonts w:eastAsia="Times New Roman"/>
                    </w:rPr>
                    <w:t>Yes</w:t>
                  </w:r>
                </w:p>
              </w:tc>
            </w:tr>
            <w:tr w:rsidR="00000000" w14:paraId="5E1D483C" w14:textId="77777777">
              <w:trPr>
                <w:tblCellSpacing w:w="0" w:type="dxa"/>
              </w:trPr>
              <w:tc>
                <w:tcPr>
                  <w:tcW w:w="3900" w:type="dxa"/>
                  <w:vAlign w:val="center"/>
                  <w:hideMark/>
                </w:tcPr>
                <w:p w14:paraId="049B3993" w14:textId="77777777" w:rsidR="00000000" w:rsidRDefault="00000000">
                  <w:pPr>
                    <w:rPr>
                      <w:rFonts w:eastAsia="Times New Roman"/>
                    </w:rPr>
                  </w:pPr>
                  <w:r>
                    <w:rPr>
                      <w:rFonts w:eastAsia="Times New Roman"/>
                    </w:rPr>
                    <w:t>Mrs. Andrea Jones</w:t>
                  </w:r>
                </w:p>
              </w:tc>
              <w:tc>
                <w:tcPr>
                  <w:tcW w:w="0" w:type="auto"/>
                  <w:vAlign w:val="center"/>
                  <w:hideMark/>
                </w:tcPr>
                <w:p w14:paraId="51FC7B91" w14:textId="77777777" w:rsidR="00000000" w:rsidRDefault="00000000">
                  <w:pPr>
                    <w:rPr>
                      <w:rFonts w:eastAsia="Times New Roman"/>
                    </w:rPr>
                  </w:pPr>
                  <w:r>
                    <w:rPr>
                      <w:rFonts w:eastAsia="Times New Roman"/>
                    </w:rPr>
                    <w:t>Yes</w:t>
                  </w:r>
                </w:p>
              </w:tc>
            </w:tr>
            <w:tr w:rsidR="00000000" w14:paraId="2F1269F4" w14:textId="77777777">
              <w:trPr>
                <w:tblCellSpacing w:w="0" w:type="dxa"/>
              </w:trPr>
              <w:tc>
                <w:tcPr>
                  <w:tcW w:w="3900" w:type="dxa"/>
                  <w:vAlign w:val="center"/>
                  <w:hideMark/>
                </w:tcPr>
                <w:p w14:paraId="2469087B" w14:textId="77777777" w:rsidR="00000000" w:rsidRDefault="00000000">
                  <w:pPr>
                    <w:rPr>
                      <w:rFonts w:eastAsia="Times New Roman"/>
                    </w:rPr>
                  </w:pPr>
                  <w:r>
                    <w:rPr>
                      <w:rFonts w:eastAsia="Times New Roman"/>
                    </w:rPr>
                    <w:t>Mr. Joshua Mosby</w:t>
                  </w:r>
                </w:p>
              </w:tc>
              <w:tc>
                <w:tcPr>
                  <w:tcW w:w="0" w:type="auto"/>
                  <w:vAlign w:val="center"/>
                  <w:hideMark/>
                </w:tcPr>
                <w:p w14:paraId="6C7712A0" w14:textId="77777777" w:rsidR="00000000" w:rsidRDefault="00000000">
                  <w:pPr>
                    <w:rPr>
                      <w:rFonts w:eastAsia="Times New Roman"/>
                    </w:rPr>
                  </w:pPr>
                  <w:r>
                    <w:rPr>
                      <w:rFonts w:eastAsia="Times New Roman"/>
                    </w:rPr>
                    <w:t>Yes</w:t>
                  </w:r>
                </w:p>
              </w:tc>
            </w:tr>
            <w:tr w:rsidR="00000000" w14:paraId="1F7F93E9" w14:textId="77777777">
              <w:trPr>
                <w:tblCellSpacing w:w="0" w:type="dxa"/>
              </w:trPr>
              <w:tc>
                <w:tcPr>
                  <w:tcW w:w="3900" w:type="dxa"/>
                  <w:vAlign w:val="center"/>
                  <w:hideMark/>
                </w:tcPr>
                <w:p w14:paraId="707789C8" w14:textId="77777777" w:rsidR="00000000" w:rsidRDefault="00000000">
                  <w:pPr>
                    <w:rPr>
                      <w:rFonts w:eastAsia="Times New Roman"/>
                    </w:rPr>
                  </w:pPr>
                  <w:r>
                    <w:rPr>
                      <w:rFonts w:eastAsia="Times New Roman"/>
                    </w:rPr>
                    <w:t>Mr. Todd Thomas</w:t>
                  </w:r>
                </w:p>
              </w:tc>
              <w:tc>
                <w:tcPr>
                  <w:tcW w:w="0" w:type="auto"/>
                  <w:vAlign w:val="center"/>
                  <w:hideMark/>
                </w:tcPr>
                <w:p w14:paraId="34EDBD2F" w14:textId="77777777" w:rsidR="00000000" w:rsidRDefault="00000000">
                  <w:pPr>
                    <w:rPr>
                      <w:rFonts w:eastAsia="Times New Roman"/>
                    </w:rPr>
                  </w:pPr>
                  <w:r>
                    <w:rPr>
                      <w:rFonts w:eastAsia="Times New Roman"/>
                    </w:rPr>
                    <w:t>Yes</w:t>
                  </w:r>
                </w:p>
              </w:tc>
            </w:tr>
          </w:tbl>
          <w:p w14:paraId="7C5A1155" w14:textId="77777777" w:rsidR="00000000" w:rsidRDefault="00000000">
            <w:pPr>
              <w:rPr>
                <w:rFonts w:eastAsia="Times New Roman"/>
              </w:rPr>
            </w:pPr>
          </w:p>
        </w:tc>
      </w:tr>
    </w:tbl>
    <w:p w14:paraId="1240E178"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1FF1810C" w14:textId="77777777">
        <w:trPr>
          <w:tblCellSpacing w:w="15" w:type="dxa"/>
        </w:trPr>
        <w:tc>
          <w:tcPr>
            <w:tcW w:w="0" w:type="auto"/>
            <w:hideMark/>
          </w:tcPr>
          <w:p w14:paraId="5943BBF2" w14:textId="77777777" w:rsidR="009B0620" w:rsidRDefault="009B0620">
            <w:pPr>
              <w:rPr>
                <w:rFonts w:eastAsia="Times New Roman"/>
                <w:b/>
                <w:bCs/>
              </w:rPr>
            </w:pPr>
          </w:p>
          <w:p w14:paraId="5E167E20" w14:textId="74BB8755" w:rsidR="00000000" w:rsidRDefault="00000000">
            <w:pPr>
              <w:rPr>
                <w:rFonts w:eastAsia="Times New Roman"/>
              </w:rPr>
            </w:pPr>
            <w:r>
              <w:rPr>
                <w:rFonts w:eastAsia="Times New Roman"/>
                <w:b/>
                <w:bCs/>
              </w:rPr>
              <w:t>C.</w:t>
            </w:r>
            <w:r>
              <w:rPr>
                <w:rFonts w:eastAsia="Times New Roman"/>
              </w:rPr>
              <w:t> Approve the 2023-2024 Declaration of Participation Report</w:t>
            </w:r>
          </w:p>
        </w:tc>
      </w:tr>
      <w:tr w:rsidR="00000000" w14:paraId="36B8E8D2" w14:textId="77777777">
        <w:trPr>
          <w:tblCellSpacing w:w="15" w:type="dxa"/>
        </w:trPr>
        <w:tc>
          <w:tcPr>
            <w:tcW w:w="0" w:type="auto"/>
            <w:vAlign w:val="center"/>
            <w:hideMark/>
          </w:tcPr>
          <w:p w14:paraId="0EF060A9" w14:textId="168E0B42" w:rsidR="00000000" w:rsidRDefault="00000000">
            <w:pPr>
              <w:rPr>
                <w:rFonts w:eastAsia="Times New Roman"/>
              </w:rPr>
            </w:pPr>
            <w:r>
              <w:rPr>
                <w:rFonts w:eastAsia="Times New Roman"/>
                <w:b/>
                <w:bCs/>
              </w:rPr>
              <w:t>Order #3232 - Motion Passed:</w:t>
            </w:r>
            <w:r>
              <w:rPr>
                <w:rFonts w:eastAsia="Times New Roman"/>
              </w:rPr>
              <w:t xml:space="preserve"> Approval of Declaration of Participation Report passed with a motion by Mrs. Andrea Jones and a second by Mr. Joshua Mosby. </w:t>
            </w:r>
          </w:p>
        </w:tc>
      </w:tr>
    </w:tbl>
    <w:p w14:paraId="6EC88752"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5AF40D8E"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11E54339" w14:textId="77777777">
              <w:trPr>
                <w:tblCellSpacing w:w="0" w:type="dxa"/>
              </w:trPr>
              <w:tc>
                <w:tcPr>
                  <w:tcW w:w="3900" w:type="dxa"/>
                  <w:vAlign w:val="center"/>
                  <w:hideMark/>
                </w:tcPr>
                <w:p w14:paraId="1DFC3620" w14:textId="77777777" w:rsidR="00000000" w:rsidRDefault="00000000">
                  <w:pPr>
                    <w:rPr>
                      <w:rFonts w:eastAsia="Times New Roman"/>
                    </w:rPr>
                  </w:pPr>
                  <w:r>
                    <w:rPr>
                      <w:rFonts w:eastAsia="Times New Roman"/>
                    </w:rPr>
                    <w:t>Dr. Kelley Groves</w:t>
                  </w:r>
                </w:p>
              </w:tc>
              <w:tc>
                <w:tcPr>
                  <w:tcW w:w="0" w:type="auto"/>
                  <w:vAlign w:val="center"/>
                  <w:hideMark/>
                </w:tcPr>
                <w:p w14:paraId="6FB51B4D" w14:textId="77777777" w:rsidR="00000000" w:rsidRDefault="00000000">
                  <w:pPr>
                    <w:rPr>
                      <w:rFonts w:eastAsia="Times New Roman"/>
                    </w:rPr>
                  </w:pPr>
                  <w:r>
                    <w:rPr>
                      <w:rFonts w:eastAsia="Times New Roman"/>
                    </w:rPr>
                    <w:t>Yes</w:t>
                  </w:r>
                </w:p>
              </w:tc>
            </w:tr>
            <w:tr w:rsidR="00000000" w14:paraId="0F9F29DA" w14:textId="77777777">
              <w:trPr>
                <w:tblCellSpacing w:w="0" w:type="dxa"/>
              </w:trPr>
              <w:tc>
                <w:tcPr>
                  <w:tcW w:w="3900" w:type="dxa"/>
                  <w:vAlign w:val="center"/>
                  <w:hideMark/>
                </w:tcPr>
                <w:p w14:paraId="2350AB10" w14:textId="77777777" w:rsidR="00000000" w:rsidRDefault="00000000">
                  <w:pPr>
                    <w:rPr>
                      <w:rFonts w:eastAsia="Times New Roman"/>
                    </w:rPr>
                  </w:pPr>
                  <w:r>
                    <w:rPr>
                      <w:rFonts w:eastAsia="Times New Roman"/>
                    </w:rPr>
                    <w:t>Mr. Eric Harris</w:t>
                  </w:r>
                </w:p>
              </w:tc>
              <w:tc>
                <w:tcPr>
                  <w:tcW w:w="0" w:type="auto"/>
                  <w:vAlign w:val="center"/>
                  <w:hideMark/>
                </w:tcPr>
                <w:p w14:paraId="68BF57FB" w14:textId="77777777" w:rsidR="00000000" w:rsidRDefault="00000000">
                  <w:pPr>
                    <w:rPr>
                      <w:rFonts w:eastAsia="Times New Roman"/>
                    </w:rPr>
                  </w:pPr>
                  <w:r>
                    <w:rPr>
                      <w:rFonts w:eastAsia="Times New Roman"/>
                    </w:rPr>
                    <w:t>Yes</w:t>
                  </w:r>
                </w:p>
              </w:tc>
            </w:tr>
            <w:tr w:rsidR="00000000" w14:paraId="261AE633" w14:textId="77777777">
              <w:trPr>
                <w:tblCellSpacing w:w="0" w:type="dxa"/>
              </w:trPr>
              <w:tc>
                <w:tcPr>
                  <w:tcW w:w="3900" w:type="dxa"/>
                  <w:vAlign w:val="center"/>
                  <w:hideMark/>
                </w:tcPr>
                <w:p w14:paraId="681558B9" w14:textId="77777777" w:rsidR="00000000" w:rsidRDefault="00000000">
                  <w:pPr>
                    <w:rPr>
                      <w:rFonts w:eastAsia="Times New Roman"/>
                    </w:rPr>
                  </w:pPr>
                  <w:r>
                    <w:rPr>
                      <w:rFonts w:eastAsia="Times New Roman"/>
                    </w:rPr>
                    <w:t>Mrs. Andrea Jones</w:t>
                  </w:r>
                </w:p>
              </w:tc>
              <w:tc>
                <w:tcPr>
                  <w:tcW w:w="0" w:type="auto"/>
                  <w:vAlign w:val="center"/>
                  <w:hideMark/>
                </w:tcPr>
                <w:p w14:paraId="15F9AAD2" w14:textId="77777777" w:rsidR="00000000" w:rsidRDefault="00000000">
                  <w:pPr>
                    <w:rPr>
                      <w:rFonts w:eastAsia="Times New Roman"/>
                    </w:rPr>
                  </w:pPr>
                  <w:r>
                    <w:rPr>
                      <w:rFonts w:eastAsia="Times New Roman"/>
                    </w:rPr>
                    <w:t>Yes</w:t>
                  </w:r>
                </w:p>
              </w:tc>
            </w:tr>
            <w:tr w:rsidR="00000000" w14:paraId="79E55BF2" w14:textId="77777777">
              <w:trPr>
                <w:tblCellSpacing w:w="0" w:type="dxa"/>
              </w:trPr>
              <w:tc>
                <w:tcPr>
                  <w:tcW w:w="3900" w:type="dxa"/>
                  <w:vAlign w:val="center"/>
                  <w:hideMark/>
                </w:tcPr>
                <w:p w14:paraId="70FDF6EF" w14:textId="77777777" w:rsidR="00000000" w:rsidRDefault="00000000">
                  <w:pPr>
                    <w:rPr>
                      <w:rFonts w:eastAsia="Times New Roman"/>
                    </w:rPr>
                  </w:pPr>
                  <w:r>
                    <w:rPr>
                      <w:rFonts w:eastAsia="Times New Roman"/>
                    </w:rPr>
                    <w:t>Mr. Joshua Mosby</w:t>
                  </w:r>
                </w:p>
              </w:tc>
              <w:tc>
                <w:tcPr>
                  <w:tcW w:w="0" w:type="auto"/>
                  <w:vAlign w:val="center"/>
                  <w:hideMark/>
                </w:tcPr>
                <w:p w14:paraId="59F728CE" w14:textId="77777777" w:rsidR="00000000" w:rsidRDefault="00000000">
                  <w:pPr>
                    <w:rPr>
                      <w:rFonts w:eastAsia="Times New Roman"/>
                    </w:rPr>
                  </w:pPr>
                  <w:r>
                    <w:rPr>
                      <w:rFonts w:eastAsia="Times New Roman"/>
                    </w:rPr>
                    <w:t>Yes</w:t>
                  </w:r>
                </w:p>
              </w:tc>
            </w:tr>
            <w:tr w:rsidR="00000000" w14:paraId="6D4D709A" w14:textId="77777777">
              <w:trPr>
                <w:tblCellSpacing w:w="0" w:type="dxa"/>
              </w:trPr>
              <w:tc>
                <w:tcPr>
                  <w:tcW w:w="3900" w:type="dxa"/>
                  <w:vAlign w:val="center"/>
                  <w:hideMark/>
                </w:tcPr>
                <w:p w14:paraId="6F054F71" w14:textId="77777777" w:rsidR="00000000" w:rsidRDefault="00000000">
                  <w:pPr>
                    <w:rPr>
                      <w:rFonts w:eastAsia="Times New Roman"/>
                    </w:rPr>
                  </w:pPr>
                  <w:r>
                    <w:rPr>
                      <w:rFonts w:eastAsia="Times New Roman"/>
                    </w:rPr>
                    <w:t>Mr. Todd Thomas</w:t>
                  </w:r>
                </w:p>
              </w:tc>
              <w:tc>
                <w:tcPr>
                  <w:tcW w:w="0" w:type="auto"/>
                  <w:vAlign w:val="center"/>
                  <w:hideMark/>
                </w:tcPr>
                <w:p w14:paraId="39C59E0F" w14:textId="77777777" w:rsidR="00000000" w:rsidRDefault="00000000">
                  <w:pPr>
                    <w:rPr>
                      <w:rFonts w:eastAsia="Times New Roman"/>
                    </w:rPr>
                  </w:pPr>
                  <w:r>
                    <w:rPr>
                      <w:rFonts w:eastAsia="Times New Roman"/>
                    </w:rPr>
                    <w:t>Yes</w:t>
                  </w:r>
                </w:p>
              </w:tc>
            </w:tr>
          </w:tbl>
          <w:p w14:paraId="4EE5A4E7" w14:textId="77777777" w:rsidR="00000000" w:rsidRDefault="00000000">
            <w:pPr>
              <w:rPr>
                <w:rFonts w:eastAsia="Times New Roman"/>
              </w:rPr>
            </w:pPr>
          </w:p>
        </w:tc>
      </w:tr>
    </w:tbl>
    <w:p w14:paraId="5FB8E00B"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5E2E8B41" w14:textId="77777777">
        <w:trPr>
          <w:tblCellSpacing w:w="15" w:type="dxa"/>
        </w:trPr>
        <w:tc>
          <w:tcPr>
            <w:tcW w:w="0" w:type="auto"/>
            <w:hideMark/>
          </w:tcPr>
          <w:p w14:paraId="1645C799" w14:textId="77777777" w:rsidR="009B0620" w:rsidRDefault="009B0620">
            <w:pPr>
              <w:rPr>
                <w:rFonts w:eastAsia="Times New Roman"/>
                <w:b/>
                <w:bCs/>
              </w:rPr>
            </w:pPr>
          </w:p>
          <w:p w14:paraId="3D7D8BE3" w14:textId="77777777" w:rsidR="009B0620" w:rsidRDefault="009B0620">
            <w:pPr>
              <w:rPr>
                <w:rFonts w:eastAsia="Times New Roman"/>
                <w:b/>
                <w:bCs/>
              </w:rPr>
            </w:pPr>
          </w:p>
          <w:p w14:paraId="18B51402" w14:textId="77777777" w:rsidR="009B0620" w:rsidRDefault="009B0620">
            <w:pPr>
              <w:rPr>
                <w:rFonts w:eastAsia="Times New Roman"/>
                <w:b/>
                <w:bCs/>
              </w:rPr>
            </w:pPr>
          </w:p>
          <w:p w14:paraId="5EFAADD8" w14:textId="77777777" w:rsidR="009B0620" w:rsidRDefault="009B0620">
            <w:pPr>
              <w:rPr>
                <w:rFonts w:eastAsia="Times New Roman"/>
                <w:b/>
                <w:bCs/>
              </w:rPr>
            </w:pPr>
          </w:p>
          <w:p w14:paraId="6C99A4BE" w14:textId="77777777" w:rsidR="009B0620" w:rsidRDefault="009B0620">
            <w:pPr>
              <w:rPr>
                <w:rFonts w:eastAsia="Times New Roman"/>
                <w:b/>
                <w:bCs/>
              </w:rPr>
            </w:pPr>
          </w:p>
          <w:p w14:paraId="2D821676" w14:textId="77777777" w:rsidR="009B0620" w:rsidRDefault="009B0620">
            <w:pPr>
              <w:rPr>
                <w:rFonts w:eastAsia="Times New Roman"/>
                <w:b/>
                <w:bCs/>
              </w:rPr>
            </w:pPr>
          </w:p>
          <w:p w14:paraId="5277EF92" w14:textId="5D51FDCA" w:rsidR="00000000" w:rsidRDefault="00000000">
            <w:pPr>
              <w:rPr>
                <w:rFonts w:eastAsia="Times New Roman"/>
              </w:rPr>
            </w:pPr>
            <w:r>
              <w:rPr>
                <w:rFonts w:eastAsia="Times New Roman"/>
                <w:b/>
                <w:bCs/>
              </w:rPr>
              <w:lastRenderedPageBreak/>
              <w:t>D.</w:t>
            </w:r>
            <w:r>
              <w:rPr>
                <w:rFonts w:eastAsia="Times New Roman"/>
              </w:rPr>
              <w:t> Approve Creating a Transition Specialist Position to be paid from Post-School Predictor Implementation Funds Awarded by KDE for 2023-2024 School Year Only</w:t>
            </w:r>
          </w:p>
        </w:tc>
      </w:tr>
      <w:tr w:rsidR="00000000" w14:paraId="535F955C" w14:textId="77777777">
        <w:trPr>
          <w:tblCellSpacing w:w="15" w:type="dxa"/>
        </w:trPr>
        <w:tc>
          <w:tcPr>
            <w:tcW w:w="0" w:type="auto"/>
            <w:vAlign w:val="center"/>
            <w:hideMark/>
          </w:tcPr>
          <w:p w14:paraId="3AA126F0" w14:textId="72A46BCE" w:rsidR="00000000" w:rsidRDefault="00000000">
            <w:pPr>
              <w:rPr>
                <w:rFonts w:eastAsia="Times New Roman"/>
              </w:rPr>
            </w:pPr>
            <w:r>
              <w:rPr>
                <w:rFonts w:eastAsia="Times New Roman"/>
                <w:b/>
                <w:bCs/>
              </w:rPr>
              <w:lastRenderedPageBreak/>
              <w:t>Order #3233 - Motion Passed:</w:t>
            </w:r>
            <w:r>
              <w:rPr>
                <w:rFonts w:eastAsia="Times New Roman"/>
              </w:rPr>
              <w:t xml:space="preserve"> Approval of Creating a Transition Specialist Position to be paid from Post-School Predictor Implementation Funds Awarded by KDE for 2023-2024 School Year Only passed with a motion by Dr. Kelley Groves and a second by Mrs. Andrea Jones. </w:t>
            </w:r>
          </w:p>
        </w:tc>
      </w:tr>
    </w:tbl>
    <w:p w14:paraId="14F1D1E7"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0B02A689"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5FB46DD0" w14:textId="77777777">
              <w:trPr>
                <w:tblCellSpacing w:w="0" w:type="dxa"/>
              </w:trPr>
              <w:tc>
                <w:tcPr>
                  <w:tcW w:w="3900" w:type="dxa"/>
                  <w:vAlign w:val="center"/>
                  <w:hideMark/>
                </w:tcPr>
                <w:p w14:paraId="1C0E387A" w14:textId="77777777" w:rsidR="00000000" w:rsidRDefault="00000000">
                  <w:pPr>
                    <w:rPr>
                      <w:rFonts w:eastAsia="Times New Roman"/>
                    </w:rPr>
                  </w:pPr>
                  <w:r>
                    <w:rPr>
                      <w:rFonts w:eastAsia="Times New Roman"/>
                    </w:rPr>
                    <w:t>Dr. Kelley Groves</w:t>
                  </w:r>
                </w:p>
              </w:tc>
              <w:tc>
                <w:tcPr>
                  <w:tcW w:w="0" w:type="auto"/>
                  <w:vAlign w:val="center"/>
                  <w:hideMark/>
                </w:tcPr>
                <w:p w14:paraId="68996494" w14:textId="77777777" w:rsidR="00000000" w:rsidRDefault="00000000">
                  <w:pPr>
                    <w:rPr>
                      <w:rFonts w:eastAsia="Times New Roman"/>
                    </w:rPr>
                  </w:pPr>
                  <w:r>
                    <w:rPr>
                      <w:rFonts w:eastAsia="Times New Roman"/>
                    </w:rPr>
                    <w:t>Yes</w:t>
                  </w:r>
                </w:p>
              </w:tc>
            </w:tr>
            <w:tr w:rsidR="00000000" w14:paraId="02753EE7" w14:textId="77777777">
              <w:trPr>
                <w:tblCellSpacing w:w="0" w:type="dxa"/>
              </w:trPr>
              <w:tc>
                <w:tcPr>
                  <w:tcW w:w="3900" w:type="dxa"/>
                  <w:vAlign w:val="center"/>
                  <w:hideMark/>
                </w:tcPr>
                <w:p w14:paraId="27E59B8E" w14:textId="77777777" w:rsidR="00000000" w:rsidRDefault="00000000">
                  <w:pPr>
                    <w:rPr>
                      <w:rFonts w:eastAsia="Times New Roman"/>
                    </w:rPr>
                  </w:pPr>
                  <w:r>
                    <w:rPr>
                      <w:rFonts w:eastAsia="Times New Roman"/>
                    </w:rPr>
                    <w:t>Mr. Eric Harris</w:t>
                  </w:r>
                </w:p>
              </w:tc>
              <w:tc>
                <w:tcPr>
                  <w:tcW w:w="0" w:type="auto"/>
                  <w:vAlign w:val="center"/>
                  <w:hideMark/>
                </w:tcPr>
                <w:p w14:paraId="2E8D6C01" w14:textId="77777777" w:rsidR="00000000" w:rsidRDefault="00000000">
                  <w:pPr>
                    <w:rPr>
                      <w:rFonts w:eastAsia="Times New Roman"/>
                    </w:rPr>
                  </w:pPr>
                  <w:r>
                    <w:rPr>
                      <w:rFonts w:eastAsia="Times New Roman"/>
                    </w:rPr>
                    <w:t>Yes</w:t>
                  </w:r>
                </w:p>
              </w:tc>
            </w:tr>
            <w:tr w:rsidR="00000000" w14:paraId="7F1766EA" w14:textId="77777777">
              <w:trPr>
                <w:tblCellSpacing w:w="0" w:type="dxa"/>
              </w:trPr>
              <w:tc>
                <w:tcPr>
                  <w:tcW w:w="3900" w:type="dxa"/>
                  <w:vAlign w:val="center"/>
                  <w:hideMark/>
                </w:tcPr>
                <w:p w14:paraId="66FAE3E8" w14:textId="77777777" w:rsidR="00000000" w:rsidRDefault="00000000">
                  <w:pPr>
                    <w:rPr>
                      <w:rFonts w:eastAsia="Times New Roman"/>
                    </w:rPr>
                  </w:pPr>
                  <w:r>
                    <w:rPr>
                      <w:rFonts w:eastAsia="Times New Roman"/>
                    </w:rPr>
                    <w:t>Mrs. Andrea Jones</w:t>
                  </w:r>
                </w:p>
              </w:tc>
              <w:tc>
                <w:tcPr>
                  <w:tcW w:w="0" w:type="auto"/>
                  <w:vAlign w:val="center"/>
                  <w:hideMark/>
                </w:tcPr>
                <w:p w14:paraId="420619C5" w14:textId="77777777" w:rsidR="00000000" w:rsidRDefault="00000000">
                  <w:pPr>
                    <w:rPr>
                      <w:rFonts w:eastAsia="Times New Roman"/>
                    </w:rPr>
                  </w:pPr>
                  <w:r>
                    <w:rPr>
                      <w:rFonts w:eastAsia="Times New Roman"/>
                    </w:rPr>
                    <w:t>Yes</w:t>
                  </w:r>
                </w:p>
              </w:tc>
            </w:tr>
            <w:tr w:rsidR="00000000" w14:paraId="24A91CE0" w14:textId="77777777">
              <w:trPr>
                <w:tblCellSpacing w:w="0" w:type="dxa"/>
              </w:trPr>
              <w:tc>
                <w:tcPr>
                  <w:tcW w:w="3900" w:type="dxa"/>
                  <w:vAlign w:val="center"/>
                  <w:hideMark/>
                </w:tcPr>
                <w:p w14:paraId="3FD422BB" w14:textId="77777777" w:rsidR="00000000" w:rsidRDefault="00000000">
                  <w:pPr>
                    <w:rPr>
                      <w:rFonts w:eastAsia="Times New Roman"/>
                    </w:rPr>
                  </w:pPr>
                  <w:r>
                    <w:rPr>
                      <w:rFonts w:eastAsia="Times New Roman"/>
                    </w:rPr>
                    <w:t>Mr. Joshua Mosby</w:t>
                  </w:r>
                </w:p>
              </w:tc>
              <w:tc>
                <w:tcPr>
                  <w:tcW w:w="0" w:type="auto"/>
                  <w:vAlign w:val="center"/>
                  <w:hideMark/>
                </w:tcPr>
                <w:p w14:paraId="4845465C" w14:textId="77777777" w:rsidR="00000000" w:rsidRDefault="00000000">
                  <w:pPr>
                    <w:rPr>
                      <w:rFonts w:eastAsia="Times New Roman"/>
                    </w:rPr>
                  </w:pPr>
                  <w:r>
                    <w:rPr>
                      <w:rFonts w:eastAsia="Times New Roman"/>
                    </w:rPr>
                    <w:t>Yes</w:t>
                  </w:r>
                </w:p>
              </w:tc>
            </w:tr>
            <w:tr w:rsidR="00000000" w14:paraId="00647957" w14:textId="77777777">
              <w:trPr>
                <w:tblCellSpacing w:w="0" w:type="dxa"/>
              </w:trPr>
              <w:tc>
                <w:tcPr>
                  <w:tcW w:w="3900" w:type="dxa"/>
                  <w:vAlign w:val="center"/>
                  <w:hideMark/>
                </w:tcPr>
                <w:p w14:paraId="06C594F8" w14:textId="77777777" w:rsidR="00000000" w:rsidRDefault="00000000">
                  <w:pPr>
                    <w:rPr>
                      <w:rFonts w:eastAsia="Times New Roman"/>
                    </w:rPr>
                  </w:pPr>
                  <w:r>
                    <w:rPr>
                      <w:rFonts w:eastAsia="Times New Roman"/>
                    </w:rPr>
                    <w:t>Mr. Todd Thomas</w:t>
                  </w:r>
                </w:p>
              </w:tc>
              <w:tc>
                <w:tcPr>
                  <w:tcW w:w="0" w:type="auto"/>
                  <w:vAlign w:val="center"/>
                  <w:hideMark/>
                </w:tcPr>
                <w:p w14:paraId="64F0AE88" w14:textId="77777777" w:rsidR="00000000" w:rsidRDefault="00000000">
                  <w:pPr>
                    <w:rPr>
                      <w:rFonts w:eastAsia="Times New Roman"/>
                    </w:rPr>
                  </w:pPr>
                  <w:r>
                    <w:rPr>
                      <w:rFonts w:eastAsia="Times New Roman"/>
                    </w:rPr>
                    <w:t>Yes</w:t>
                  </w:r>
                </w:p>
              </w:tc>
            </w:tr>
          </w:tbl>
          <w:p w14:paraId="298FC198" w14:textId="77777777" w:rsidR="00000000" w:rsidRDefault="00000000">
            <w:pPr>
              <w:rPr>
                <w:rFonts w:eastAsia="Times New Roman"/>
              </w:rPr>
            </w:pPr>
          </w:p>
        </w:tc>
      </w:tr>
    </w:tbl>
    <w:p w14:paraId="7FBB8E1D"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3548B54F" w14:textId="77777777">
        <w:trPr>
          <w:tblCellSpacing w:w="15" w:type="dxa"/>
        </w:trPr>
        <w:tc>
          <w:tcPr>
            <w:tcW w:w="0" w:type="auto"/>
            <w:hideMark/>
          </w:tcPr>
          <w:p w14:paraId="35C27351" w14:textId="77777777" w:rsidR="009B0620" w:rsidRDefault="009B0620">
            <w:pPr>
              <w:rPr>
                <w:rFonts w:eastAsia="Times New Roman"/>
                <w:b/>
                <w:bCs/>
              </w:rPr>
            </w:pPr>
          </w:p>
          <w:p w14:paraId="5947DF27" w14:textId="28C8ADDB" w:rsidR="00000000" w:rsidRDefault="00000000">
            <w:pPr>
              <w:rPr>
                <w:rFonts w:eastAsia="Times New Roman"/>
              </w:rPr>
            </w:pPr>
            <w:r>
              <w:rPr>
                <w:rFonts w:eastAsia="Times New Roman"/>
                <w:b/>
                <w:bCs/>
              </w:rPr>
              <w:t>E.</w:t>
            </w:r>
            <w:r>
              <w:rPr>
                <w:rFonts w:eastAsia="Times New Roman"/>
              </w:rPr>
              <w:t xml:space="preserve"> Approve Twenty-Five Extended Days for the Employment Specialist Position to be paid from Post-School Implementation Project Funds from KDE for the 2022-2023 School Year Only </w:t>
            </w:r>
          </w:p>
        </w:tc>
      </w:tr>
      <w:tr w:rsidR="00000000" w14:paraId="2924CD02" w14:textId="77777777">
        <w:trPr>
          <w:tblCellSpacing w:w="15" w:type="dxa"/>
        </w:trPr>
        <w:tc>
          <w:tcPr>
            <w:tcW w:w="0" w:type="auto"/>
            <w:vAlign w:val="center"/>
            <w:hideMark/>
          </w:tcPr>
          <w:p w14:paraId="41605EE2" w14:textId="7FCEAC36" w:rsidR="00000000" w:rsidRDefault="00000000">
            <w:pPr>
              <w:rPr>
                <w:rFonts w:eastAsia="Times New Roman"/>
              </w:rPr>
            </w:pPr>
            <w:r>
              <w:rPr>
                <w:rFonts w:eastAsia="Times New Roman"/>
                <w:b/>
                <w:bCs/>
              </w:rPr>
              <w:t>Order #3234 - Motion Passed:</w:t>
            </w:r>
            <w:r>
              <w:rPr>
                <w:rFonts w:eastAsia="Times New Roman"/>
              </w:rPr>
              <w:t xml:space="preserve"> Approval of Twenty-Five Extended Days for the Employment Specialist Position to be paid from Post-School Implementation Project Funds from KDE for the 2022-2023 School Year Only passed with a motion by Mr. Joshua Mosby and a second by Dr. Kelley Groves. </w:t>
            </w:r>
          </w:p>
        </w:tc>
      </w:tr>
    </w:tbl>
    <w:p w14:paraId="03D99574"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5463FAD6"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015B5610" w14:textId="77777777">
              <w:trPr>
                <w:tblCellSpacing w:w="0" w:type="dxa"/>
              </w:trPr>
              <w:tc>
                <w:tcPr>
                  <w:tcW w:w="3900" w:type="dxa"/>
                  <w:vAlign w:val="center"/>
                  <w:hideMark/>
                </w:tcPr>
                <w:p w14:paraId="4D4740CE" w14:textId="77777777" w:rsidR="00000000" w:rsidRDefault="00000000">
                  <w:pPr>
                    <w:rPr>
                      <w:rFonts w:eastAsia="Times New Roman"/>
                    </w:rPr>
                  </w:pPr>
                  <w:r>
                    <w:rPr>
                      <w:rFonts w:eastAsia="Times New Roman"/>
                    </w:rPr>
                    <w:t>Dr. Kelley Groves</w:t>
                  </w:r>
                </w:p>
              </w:tc>
              <w:tc>
                <w:tcPr>
                  <w:tcW w:w="0" w:type="auto"/>
                  <w:vAlign w:val="center"/>
                  <w:hideMark/>
                </w:tcPr>
                <w:p w14:paraId="418E0B7B" w14:textId="77777777" w:rsidR="00000000" w:rsidRDefault="00000000">
                  <w:pPr>
                    <w:rPr>
                      <w:rFonts w:eastAsia="Times New Roman"/>
                    </w:rPr>
                  </w:pPr>
                  <w:r>
                    <w:rPr>
                      <w:rFonts w:eastAsia="Times New Roman"/>
                    </w:rPr>
                    <w:t>Yes</w:t>
                  </w:r>
                </w:p>
              </w:tc>
            </w:tr>
            <w:tr w:rsidR="00000000" w14:paraId="681D240E" w14:textId="77777777">
              <w:trPr>
                <w:tblCellSpacing w:w="0" w:type="dxa"/>
              </w:trPr>
              <w:tc>
                <w:tcPr>
                  <w:tcW w:w="3900" w:type="dxa"/>
                  <w:vAlign w:val="center"/>
                  <w:hideMark/>
                </w:tcPr>
                <w:p w14:paraId="28015844" w14:textId="77777777" w:rsidR="00000000" w:rsidRDefault="00000000">
                  <w:pPr>
                    <w:rPr>
                      <w:rFonts w:eastAsia="Times New Roman"/>
                    </w:rPr>
                  </w:pPr>
                  <w:r>
                    <w:rPr>
                      <w:rFonts w:eastAsia="Times New Roman"/>
                    </w:rPr>
                    <w:t>Mr. Eric Harris</w:t>
                  </w:r>
                </w:p>
              </w:tc>
              <w:tc>
                <w:tcPr>
                  <w:tcW w:w="0" w:type="auto"/>
                  <w:vAlign w:val="center"/>
                  <w:hideMark/>
                </w:tcPr>
                <w:p w14:paraId="56A3E1E0" w14:textId="77777777" w:rsidR="00000000" w:rsidRDefault="00000000">
                  <w:pPr>
                    <w:rPr>
                      <w:rFonts w:eastAsia="Times New Roman"/>
                    </w:rPr>
                  </w:pPr>
                  <w:r>
                    <w:rPr>
                      <w:rFonts w:eastAsia="Times New Roman"/>
                    </w:rPr>
                    <w:t>Yes</w:t>
                  </w:r>
                </w:p>
              </w:tc>
            </w:tr>
            <w:tr w:rsidR="00000000" w14:paraId="3150647A" w14:textId="77777777">
              <w:trPr>
                <w:tblCellSpacing w:w="0" w:type="dxa"/>
              </w:trPr>
              <w:tc>
                <w:tcPr>
                  <w:tcW w:w="3900" w:type="dxa"/>
                  <w:vAlign w:val="center"/>
                  <w:hideMark/>
                </w:tcPr>
                <w:p w14:paraId="40FD0ECB" w14:textId="77777777" w:rsidR="00000000" w:rsidRDefault="00000000">
                  <w:pPr>
                    <w:rPr>
                      <w:rFonts w:eastAsia="Times New Roman"/>
                    </w:rPr>
                  </w:pPr>
                  <w:r>
                    <w:rPr>
                      <w:rFonts w:eastAsia="Times New Roman"/>
                    </w:rPr>
                    <w:t>Mrs. Andrea Jones</w:t>
                  </w:r>
                </w:p>
              </w:tc>
              <w:tc>
                <w:tcPr>
                  <w:tcW w:w="0" w:type="auto"/>
                  <w:vAlign w:val="center"/>
                  <w:hideMark/>
                </w:tcPr>
                <w:p w14:paraId="472D5631" w14:textId="77777777" w:rsidR="00000000" w:rsidRDefault="00000000">
                  <w:pPr>
                    <w:rPr>
                      <w:rFonts w:eastAsia="Times New Roman"/>
                    </w:rPr>
                  </w:pPr>
                  <w:r>
                    <w:rPr>
                      <w:rFonts w:eastAsia="Times New Roman"/>
                    </w:rPr>
                    <w:t>Yes</w:t>
                  </w:r>
                </w:p>
              </w:tc>
            </w:tr>
            <w:tr w:rsidR="00000000" w14:paraId="6CB8DB97" w14:textId="77777777">
              <w:trPr>
                <w:tblCellSpacing w:w="0" w:type="dxa"/>
              </w:trPr>
              <w:tc>
                <w:tcPr>
                  <w:tcW w:w="3900" w:type="dxa"/>
                  <w:vAlign w:val="center"/>
                  <w:hideMark/>
                </w:tcPr>
                <w:p w14:paraId="742B6B84" w14:textId="77777777" w:rsidR="00000000" w:rsidRDefault="00000000">
                  <w:pPr>
                    <w:rPr>
                      <w:rFonts w:eastAsia="Times New Roman"/>
                    </w:rPr>
                  </w:pPr>
                  <w:r>
                    <w:rPr>
                      <w:rFonts w:eastAsia="Times New Roman"/>
                    </w:rPr>
                    <w:t>Mr. Joshua Mosby</w:t>
                  </w:r>
                </w:p>
              </w:tc>
              <w:tc>
                <w:tcPr>
                  <w:tcW w:w="0" w:type="auto"/>
                  <w:vAlign w:val="center"/>
                  <w:hideMark/>
                </w:tcPr>
                <w:p w14:paraId="40C8A6EE" w14:textId="77777777" w:rsidR="00000000" w:rsidRDefault="00000000">
                  <w:pPr>
                    <w:rPr>
                      <w:rFonts w:eastAsia="Times New Roman"/>
                    </w:rPr>
                  </w:pPr>
                  <w:r>
                    <w:rPr>
                      <w:rFonts w:eastAsia="Times New Roman"/>
                    </w:rPr>
                    <w:t>Yes</w:t>
                  </w:r>
                </w:p>
              </w:tc>
            </w:tr>
            <w:tr w:rsidR="00000000" w14:paraId="648917FD" w14:textId="77777777">
              <w:trPr>
                <w:tblCellSpacing w:w="0" w:type="dxa"/>
              </w:trPr>
              <w:tc>
                <w:tcPr>
                  <w:tcW w:w="3900" w:type="dxa"/>
                  <w:vAlign w:val="center"/>
                  <w:hideMark/>
                </w:tcPr>
                <w:p w14:paraId="0ACD159D" w14:textId="77777777" w:rsidR="00000000" w:rsidRDefault="00000000">
                  <w:pPr>
                    <w:rPr>
                      <w:rFonts w:eastAsia="Times New Roman"/>
                    </w:rPr>
                  </w:pPr>
                  <w:r>
                    <w:rPr>
                      <w:rFonts w:eastAsia="Times New Roman"/>
                    </w:rPr>
                    <w:t>Mr. Todd Thomas</w:t>
                  </w:r>
                </w:p>
              </w:tc>
              <w:tc>
                <w:tcPr>
                  <w:tcW w:w="0" w:type="auto"/>
                  <w:vAlign w:val="center"/>
                  <w:hideMark/>
                </w:tcPr>
                <w:p w14:paraId="78C2CEEB" w14:textId="77777777" w:rsidR="00000000" w:rsidRDefault="00000000">
                  <w:pPr>
                    <w:rPr>
                      <w:rFonts w:eastAsia="Times New Roman"/>
                    </w:rPr>
                  </w:pPr>
                  <w:r>
                    <w:rPr>
                      <w:rFonts w:eastAsia="Times New Roman"/>
                    </w:rPr>
                    <w:t>Yes</w:t>
                  </w:r>
                </w:p>
              </w:tc>
            </w:tr>
          </w:tbl>
          <w:p w14:paraId="7A6A203F" w14:textId="77777777" w:rsidR="00000000" w:rsidRDefault="00000000">
            <w:pPr>
              <w:rPr>
                <w:rFonts w:eastAsia="Times New Roman"/>
              </w:rPr>
            </w:pPr>
          </w:p>
        </w:tc>
      </w:tr>
    </w:tbl>
    <w:p w14:paraId="1A9AB797"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5C74509C" w14:textId="77777777">
        <w:trPr>
          <w:tblCellSpacing w:w="15" w:type="dxa"/>
        </w:trPr>
        <w:tc>
          <w:tcPr>
            <w:tcW w:w="0" w:type="auto"/>
            <w:hideMark/>
          </w:tcPr>
          <w:p w14:paraId="52841370" w14:textId="77777777" w:rsidR="009B0620" w:rsidRDefault="009B0620">
            <w:pPr>
              <w:rPr>
                <w:rFonts w:eastAsia="Times New Roman"/>
                <w:b/>
                <w:bCs/>
              </w:rPr>
            </w:pPr>
          </w:p>
          <w:p w14:paraId="3C81D926" w14:textId="36B17FE4" w:rsidR="00000000" w:rsidRDefault="00000000">
            <w:pPr>
              <w:rPr>
                <w:rFonts w:eastAsia="Times New Roman"/>
              </w:rPr>
            </w:pPr>
            <w:r>
              <w:rPr>
                <w:rFonts w:eastAsia="Times New Roman"/>
                <w:b/>
                <w:bCs/>
              </w:rPr>
              <w:t>F.</w:t>
            </w:r>
            <w:r>
              <w:rPr>
                <w:rFonts w:eastAsia="Times New Roman"/>
              </w:rPr>
              <w:t> Approve 2023 Todd County Migrant Education Summer Plan Narrative</w:t>
            </w:r>
          </w:p>
        </w:tc>
      </w:tr>
      <w:tr w:rsidR="00000000" w14:paraId="7DCCBAD2" w14:textId="77777777">
        <w:trPr>
          <w:tblCellSpacing w:w="15" w:type="dxa"/>
        </w:trPr>
        <w:tc>
          <w:tcPr>
            <w:tcW w:w="0" w:type="auto"/>
            <w:vAlign w:val="center"/>
            <w:hideMark/>
          </w:tcPr>
          <w:p w14:paraId="75454749" w14:textId="2FEA7FB6" w:rsidR="00000000" w:rsidRDefault="00000000">
            <w:pPr>
              <w:rPr>
                <w:rFonts w:eastAsia="Times New Roman"/>
              </w:rPr>
            </w:pPr>
            <w:r>
              <w:rPr>
                <w:rFonts w:eastAsia="Times New Roman"/>
                <w:b/>
                <w:bCs/>
              </w:rPr>
              <w:t>Order #3235 - Motion Passed:</w:t>
            </w:r>
            <w:r>
              <w:rPr>
                <w:rFonts w:eastAsia="Times New Roman"/>
              </w:rPr>
              <w:t xml:space="preserve"> Approval of 2023 Todd County Migrant Education Summer Plan Narrative passed with a motion by Mrs. Andrea Jones and a second by Mr. Todd Thomas. </w:t>
            </w:r>
          </w:p>
        </w:tc>
      </w:tr>
    </w:tbl>
    <w:p w14:paraId="3227FB82"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4BDA0D57"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01A9A167" w14:textId="77777777">
              <w:trPr>
                <w:tblCellSpacing w:w="0" w:type="dxa"/>
              </w:trPr>
              <w:tc>
                <w:tcPr>
                  <w:tcW w:w="3900" w:type="dxa"/>
                  <w:vAlign w:val="center"/>
                  <w:hideMark/>
                </w:tcPr>
                <w:p w14:paraId="42E86F63" w14:textId="77777777" w:rsidR="00000000" w:rsidRDefault="00000000">
                  <w:pPr>
                    <w:rPr>
                      <w:rFonts w:eastAsia="Times New Roman"/>
                    </w:rPr>
                  </w:pPr>
                  <w:r>
                    <w:rPr>
                      <w:rFonts w:eastAsia="Times New Roman"/>
                    </w:rPr>
                    <w:t>Dr. Kelley Groves</w:t>
                  </w:r>
                </w:p>
              </w:tc>
              <w:tc>
                <w:tcPr>
                  <w:tcW w:w="0" w:type="auto"/>
                  <w:vAlign w:val="center"/>
                  <w:hideMark/>
                </w:tcPr>
                <w:p w14:paraId="6A05F58A" w14:textId="77777777" w:rsidR="00000000" w:rsidRDefault="00000000">
                  <w:pPr>
                    <w:rPr>
                      <w:rFonts w:eastAsia="Times New Roman"/>
                    </w:rPr>
                  </w:pPr>
                  <w:r>
                    <w:rPr>
                      <w:rFonts w:eastAsia="Times New Roman"/>
                    </w:rPr>
                    <w:t>Yes</w:t>
                  </w:r>
                </w:p>
              </w:tc>
            </w:tr>
            <w:tr w:rsidR="00000000" w14:paraId="15E89E08" w14:textId="77777777">
              <w:trPr>
                <w:tblCellSpacing w:w="0" w:type="dxa"/>
              </w:trPr>
              <w:tc>
                <w:tcPr>
                  <w:tcW w:w="3900" w:type="dxa"/>
                  <w:vAlign w:val="center"/>
                  <w:hideMark/>
                </w:tcPr>
                <w:p w14:paraId="63A19FF7" w14:textId="77777777" w:rsidR="00000000" w:rsidRDefault="00000000">
                  <w:pPr>
                    <w:rPr>
                      <w:rFonts w:eastAsia="Times New Roman"/>
                    </w:rPr>
                  </w:pPr>
                  <w:r>
                    <w:rPr>
                      <w:rFonts w:eastAsia="Times New Roman"/>
                    </w:rPr>
                    <w:t>Mr. Eric Harris</w:t>
                  </w:r>
                </w:p>
              </w:tc>
              <w:tc>
                <w:tcPr>
                  <w:tcW w:w="0" w:type="auto"/>
                  <w:vAlign w:val="center"/>
                  <w:hideMark/>
                </w:tcPr>
                <w:p w14:paraId="4A82C5BC" w14:textId="77777777" w:rsidR="00000000" w:rsidRDefault="00000000">
                  <w:pPr>
                    <w:rPr>
                      <w:rFonts w:eastAsia="Times New Roman"/>
                    </w:rPr>
                  </w:pPr>
                  <w:r>
                    <w:rPr>
                      <w:rFonts w:eastAsia="Times New Roman"/>
                    </w:rPr>
                    <w:t>Yes</w:t>
                  </w:r>
                </w:p>
              </w:tc>
            </w:tr>
            <w:tr w:rsidR="00000000" w14:paraId="5F1159F0" w14:textId="77777777">
              <w:trPr>
                <w:tblCellSpacing w:w="0" w:type="dxa"/>
              </w:trPr>
              <w:tc>
                <w:tcPr>
                  <w:tcW w:w="3900" w:type="dxa"/>
                  <w:vAlign w:val="center"/>
                  <w:hideMark/>
                </w:tcPr>
                <w:p w14:paraId="18035F7E" w14:textId="77777777" w:rsidR="00000000" w:rsidRDefault="00000000">
                  <w:pPr>
                    <w:rPr>
                      <w:rFonts w:eastAsia="Times New Roman"/>
                    </w:rPr>
                  </w:pPr>
                  <w:r>
                    <w:rPr>
                      <w:rFonts w:eastAsia="Times New Roman"/>
                    </w:rPr>
                    <w:t>Mrs. Andrea Jones</w:t>
                  </w:r>
                </w:p>
              </w:tc>
              <w:tc>
                <w:tcPr>
                  <w:tcW w:w="0" w:type="auto"/>
                  <w:vAlign w:val="center"/>
                  <w:hideMark/>
                </w:tcPr>
                <w:p w14:paraId="54731C4B" w14:textId="77777777" w:rsidR="00000000" w:rsidRDefault="00000000">
                  <w:pPr>
                    <w:rPr>
                      <w:rFonts w:eastAsia="Times New Roman"/>
                    </w:rPr>
                  </w:pPr>
                  <w:r>
                    <w:rPr>
                      <w:rFonts w:eastAsia="Times New Roman"/>
                    </w:rPr>
                    <w:t>Yes</w:t>
                  </w:r>
                </w:p>
              </w:tc>
            </w:tr>
            <w:tr w:rsidR="00000000" w14:paraId="6EFA48DF" w14:textId="77777777">
              <w:trPr>
                <w:tblCellSpacing w:w="0" w:type="dxa"/>
              </w:trPr>
              <w:tc>
                <w:tcPr>
                  <w:tcW w:w="3900" w:type="dxa"/>
                  <w:vAlign w:val="center"/>
                  <w:hideMark/>
                </w:tcPr>
                <w:p w14:paraId="37B42D38" w14:textId="77777777" w:rsidR="00000000" w:rsidRDefault="00000000">
                  <w:pPr>
                    <w:rPr>
                      <w:rFonts w:eastAsia="Times New Roman"/>
                    </w:rPr>
                  </w:pPr>
                  <w:r>
                    <w:rPr>
                      <w:rFonts w:eastAsia="Times New Roman"/>
                    </w:rPr>
                    <w:t>Mr. Joshua Mosby</w:t>
                  </w:r>
                </w:p>
              </w:tc>
              <w:tc>
                <w:tcPr>
                  <w:tcW w:w="0" w:type="auto"/>
                  <w:vAlign w:val="center"/>
                  <w:hideMark/>
                </w:tcPr>
                <w:p w14:paraId="16379FCD" w14:textId="77777777" w:rsidR="00000000" w:rsidRDefault="00000000">
                  <w:pPr>
                    <w:rPr>
                      <w:rFonts w:eastAsia="Times New Roman"/>
                    </w:rPr>
                  </w:pPr>
                  <w:r>
                    <w:rPr>
                      <w:rFonts w:eastAsia="Times New Roman"/>
                    </w:rPr>
                    <w:t>Yes</w:t>
                  </w:r>
                </w:p>
              </w:tc>
            </w:tr>
            <w:tr w:rsidR="00000000" w14:paraId="012B6482" w14:textId="77777777">
              <w:trPr>
                <w:tblCellSpacing w:w="0" w:type="dxa"/>
              </w:trPr>
              <w:tc>
                <w:tcPr>
                  <w:tcW w:w="3900" w:type="dxa"/>
                  <w:vAlign w:val="center"/>
                  <w:hideMark/>
                </w:tcPr>
                <w:p w14:paraId="12CA8535" w14:textId="77777777" w:rsidR="00000000" w:rsidRDefault="00000000">
                  <w:pPr>
                    <w:rPr>
                      <w:rFonts w:eastAsia="Times New Roman"/>
                    </w:rPr>
                  </w:pPr>
                  <w:r>
                    <w:rPr>
                      <w:rFonts w:eastAsia="Times New Roman"/>
                    </w:rPr>
                    <w:t>Mr. Todd Thomas</w:t>
                  </w:r>
                </w:p>
              </w:tc>
              <w:tc>
                <w:tcPr>
                  <w:tcW w:w="0" w:type="auto"/>
                  <w:vAlign w:val="center"/>
                  <w:hideMark/>
                </w:tcPr>
                <w:p w14:paraId="7E64EED5" w14:textId="77777777" w:rsidR="00000000" w:rsidRDefault="00000000">
                  <w:pPr>
                    <w:rPr>
                      <w:rFonts w:eastAsia="Times New Roman"/>
                    </w:rPr>
                  </w:pPr>
                  <w:r>
                    <w:rPr>
                      <w:rFonts w:eastAsia="Times New Roman"/>
                    </w:rPr>
                    <w:t>Yes</w:t>
                  </w:r>
                </w:p>
              </w:tc>
            </w:tr>
          </w:tbl>
          <w:p w14:paraId="78BB7DE7" w14:textId="77777777" w:rsidR="00000000" w:rsidRDefault="00000000">
            <w:pPr>
              <w:rPr>
                <w:rFonts w:eastAsia="Times New Roman"/>
              </w:rPr>
            </w:pPr>
          </w:p>
        </w:tc>
      </w:tr>
    </w:tbl>
    <w:p w14:paraId="073EA2BE"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61A64B32" w14:textId="77777777">
        <w:trPr>
          <w:tblCellSpacing w:w="15" w:type="dxa"/>
        </w:trPr>
        <w:tc>
          <w:tcPr>
            <w:tcW w:w="0" w:type="auto"/>
            <w:hideMark/>
          </w:tcPr>
          <w:p w14:paraId="6D340331" w14:textId="77777777" w:rsidR="009B0620" w:rsidRDefault="009B0620">
            <w:pPr>
              <w:rPr>
                <w:rFonts w:eastAsia="Times New Roman"/>
                <w:b/>
                <w:bCs/>
              </w:rPr>
            </w:pPr>
          </w:p>
          <w:p w14:paraId="08F6083A" w14:textId="523242A8" w:rsidR="00000000" w:rsidRDefault="00000000">
            <w:pPr>
              <w:rPr>
                <w:rFonts w:eastAsia="Times New Roman"/>
              </w:rPr>
            </w:pPr>
            <w:r>
              <w:rPr>
                <w:rFonts w:eastAsia="Times New Roman"/>
                <w:b/>
                <w:bCs/>
              </w:rPr>
              <w:t>G.</w:t>
            </w:r>
            <w:r>
              <w:rPr>
                <w:rFonts w:eastAsia="Times New Roman"/>
              </w:rPr>
              <w:t> Approve to Apply for $250,059.20 from FCC USAC E-Rate Funding</w:t>
            </w:r>
          </w:p>
        </w:tc>
      </w:tr>
      <w:tr w:rsidR="00000000" w14:paraId="5F6A90C3" w14:textId="77777777">
        <w:trPr>
          <w:tblCellSpacing w:w="15" w:type="dxa"/>
        </w:trPr>
        <w:tc>
          <w:tcPr>
            <w:tcW w:w="0" w:type="auto"/>
            <w:vAlign w:val="center"/>
            <w:hideMark/>
          </w:tcPr>
          <w:p w14:paraId="439FAADC" w14:textId="7F6B58AC" w:rsidR="00000000" w:rsidRDefault="00000000">
            <w:pPr>
              <w:rPr>
                <w:rFonts w:eastAsia="Times New Roman"/>
              </w:rPr>
            </w:pPr>
            <w:r>
              <w:rPr>
                <w:rFonts w:eastAsia="Times New Roman"/>
                <w:b/>
                <w:bCs/>
              </w:rPr>
              <w:t>Order #3236 - Motion Passed:</w:t>
            </w:r>
            <w:r>
              <w:rPr>
                <w:rFonts w:eastAsia="Times New Roman"/>
              </w:rPr>
              <w:t xml:space="preserve"> Approval to Apply for $250,059.20 from FCC USAC E-Rate Funding passed with a motion by Mrs. Andrea Jones and a second by Dr. Kelley Groves. </w:t>
            </w:r>
          </w:p>
        </w:tc>
      </w:tr>
    </w:tbl>
    <w:p w14:paraId="164076B0"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33345C1A"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0088BF24" w14:textId="77777777">
              <w:trPr>
                <w:tblCellSpacing w:w="0" w:type="dxa"/>
              </w:trPr>
              <w:tc>
                <w:tcPr>
                  <w:tcW w:w="3900" w:type="dxa"/>
                  <w:vAlign w:val="center"/>
                  <w:hideMark/>
                </w:tcPr>
                <w:p w14:paraId="4215FC5A" w14:textId="77777777" w:rsidR="00000000" w:rsidRDefault="00000000">
                  <w:pPr>
                    <w:rPr>
                      <w:rFonts w:eastAsia="Times New Roman"/>
                    </w:rPr>
                  </w:pPr>
                  <w:r>
                    <w:rPr>
                      <w:rFonts w:eastAsia="Times New Roman"/>
                    </w:rPr>
                    <w:t>Dr. Kelley Groves</w:t>
                  </w:r>
                </w:p>
              </w:tc>
              <w:tc>
                <w:tcPr>
                  <w:tcW w:w="0" w:type="auto"/>
                  <w:vAlign w:val="center"/>
                  <w:hideMark/>
                </w:tcPr>
                <w:p w14:paraId="607EEE4C" w14:textId="77777777" w:rsidR="00000000" w:rsidRDefault="00000000">
                  <w:pPr>
                    <w:rPr>
                      <w:rFonts w:eastAsia="Times New Roman"/>
                    </w:rPr>
                  </w:pPr>
                  <w:r>
                    <w:rPr>
                      <w:rFonts w:eastAsia="Times New Roman"/>
                    </w:rPr>
                    <w:t>Yes</w:t>
                  </w:r>
                </w:p>
              </w:tc>
            </w:tr>
            <w:tr w:rsidR="00000000" w14:paraId="73547FFA" w14:textId="77777777">
              <w:trPr>
                <w:tblCellSpacing w:w="0" w:type="dxa"/>
              </w:trPr>
              <w:tc>
                <w:tcPr>
                  <w:tcW w:w="3900" w:type="dxa"/>
                  <w:vAlign w:val="center"/>
                  <w:hideMark/>
                </w:tcPr>
                <w:p w14:paraId="19198047" w14:textId="77777777" w:rsidR="00000000" w:rsidRDefault="00000000">
                  <w:pPr>
                    <w:rPr>
                      <w:rFonts w:eastAsia="Times New Roman"/>
                    </w:rPr>
                  </w:pPr>
                  <w:r>
                    <w:rPr>
                      <w:rFonts w:eastAsia="Times New Roman"/>
                    </w:rPr>
                    <w:t>Mr. Eric Harris</w:t>
                  </w:r>
                </w:p>
              </w:tc>
              <w:tc>
                <w:tcPr>
                  <w:tcW w:w="0" w:type="auto"/>
                  <w:vAlign w:val="center"/>
                  <w:hideMark/>
                </w:tcPr>
                <w:p w14:paraId="025AE01E" w14:textId="77777777" w:rsidR="00000000" w:rsidRDefault="00000000">
                  <w:pPr>
                    <w:rPr>
                      <w:rFonts w:eastAsia="Times New Roman"/>
                    </w:rPr>
                  </w:pPr>
                  <w:r>
                    <w:rPr>
                      <w:rFonts w:eastAsia="Times New Roman"/>
                    </w:rPr>
                    <w:t>Yes</w:t>
                  </w:r>
                </w:p>
              </w:tc>
            </w:tr>
            <w:tr w:rsidR="00000000" w14:paraId="681415ED" w14:textId="77777777">
              <w:trPr>
                <w:tblCellSpacing w:w="0" w:type="dxa"/>
              </w:trPr>
              <w:tc>
                <w:tcPr>
                  <w:tcW w:w="3900" w:type="dxa"/>
                  <w:vAlign w:val="center"/>
                  <w:hideMark/>
                </w:tcPr>
                <w:p w14:paraId="0BBE8E4D" w14:textId="77777777" w:rsidR="00000000" w:rsidRDefault="00000000">
                  <w:pPr>
                    <w:rPr>
                      <w:rFonts w:eastAsia="Times New Roman"/>
                    </w:rPr>
                  </w:pPr>
                  <w:r>
                    <w:rPr>
                      <w:rFonts w:eastAsia="Times New Roman"/>
                    </w:rPr>
                    <w:t>Mrs. Andrea Jones</w:t>
                  </w:r>
                </w:p>
              </w:tc>
              <w:tc>
                <w:tcPr>
                  <w:tcW w:w="0" w:type="auto"/>
                  <w:vAlign w:val="center"/>
                  <w:hideMark/>
                </w:tcPr>
                <w:p w14:paraId="2865E522" w14:textId="77777777" w:rsidR="00000000" w:rsidRDefault="00000000">
                  <w:pPr>
                    <w:rPr>
                      <w:rFonts w:eastAsia="Times New Roman"/>
                    </w:rPr>
                  </w:pPr>
                  <w:r>
                    <w:rPr>
                      <w:rFonts w:eastAsia="Times New Roman"/>
                    </w:rPr>
                    <w:t>Yes</w:t>
                  </w:r>
                </w:p>
              </w:tc>
            </w:tr>
            <w:tr w:rsidR="00000000" w14:paraId="1FAFBFAB" w14:textId="77777777">
              <w:trPr>
                <w:tblCellSpacing w:w="0" w:type="dxa"/>
              </w:trPr>
              <w:tc>
                <w:tcPr>
                  <w:tcW w:w="3900" w:type="dxa"/>
                  <w:vAlign w:val="center"/>
                  <w:hideMark/>
                </w:tcPr>
                <w:p w14:paraId="659A175D" w14:textId="77777777" w:rsidR="00000000" w:rsidRDefault="00000000">
                  <w:pPr>
                    <w:rPr>
                      <w:rFonts w:eastAsia="Times New Roman"/>
                    </w:rPr>
                  </w:pPr>
                  <w:r>
                    <w:rPr>
                      <w:rFonts w:eastAsia="Times New Roman"/>
                    </w:rPr>
                    <w:t>Mr. Joshua Mosby</w:t>
                  </w:r>
                </w:p>
              </w:tc>
              <w:tc>
                <w:tcPr>
                  <w:tcW w:w="0" w:type="auto"/>
                  <w:vAlign w:val="center"/>
                  <w:hideMark/>
                </w:tcPr>
                <w:p w14:paraId="637F24B3" w14:textId="77777777" w:rsidR="00000000" w:rsidRDefault="00000000">
                  <w:pPr>
                    <w:rPr>
                      <w:rFonts w:eastAsia="Times New Roman"/>
                    </w:rPr>
                  </w:pPr>
                  <w:r>
                    <w:rPr>
                      <w:rFonts w:eastAsia="Times New Roman"/>
                    </w:rPr>
                    <w:t>Yes</w:t>
                  </w:r>
                </w:p>
              </w:tc>
            </w:tr>
            <w:tr w:rsidR="00000000" w14:paraId="6D7E6CB0" w14:textId="77777777">
              <w:trPr>
                <w:tblCellSpacing w:w="0" w:type="dxa"/>
              </w:trPr>
              <w:tc>
                <w:tcPr>
                  <w:tcW w:w="3900" w:type="dxa"/>
                  <w:vAlign w:val="center"/>
                  <w:hideMark/>
                </w:tcPr>
                <w:p w14:paraId="3458D864" w14:textId="77777777" w:rsidR="00000000" w:rsidRDefault="00000000">
                  <w:pPr>
                    <w:rPr>
                      <w:rFonts w:eastAsia="Times New Roman"/>
                    </w:rPr>
                  </w:pPr>
                  <w:r>
                    <w:rPr>
                      <w:rFonts w:eastAsia="Times New Roman"/>
                    </w:rPr>
                    <w:t>Mr. Todd Thomas</w:t>
                  </w:r>
                </w:p>
              </w:tc>
              <w:tc>
                <w:tcPr>
                  <w:tcW w:w="0" w:type="auto"/>
                  <w:vAlign w:val="center"/>
                  <w:hideMark/>
                </w:tcPr>
                <w:p w14:paraId="4F7242ED" w14:textId="77777777" w:rsidR="00000000" w:rsidRDefault="00000000">
                  <w:pPr>
                    <w:rPr>
                      <w:rFonts w:eastAsia="Times New Roman"/>
                    </w:rPr>
                  </w:pPr>
                  <w:r>
                    <w:rPr>
                      <w:rFonts w:eastAsia="Times New Roman"/>
                    </w:rPr>
                    <w:t>Yes</w:t>
                  </w:r>
                </w:p>
              </w:tc>
            </w:tr>
          </w:tbl>
          <w:p w14:paraId="261CA00A" w14:textId="77777777" w:rsidR="00000000" w:rsidRDefault="00000000">
            <w:pPr>
              <w:rPr>
                <w:rFonts w:eastAsia="Times New Roman"/>
              </w:rPr>
            </w:pPr>
          </w:p>
        </w:tc>
      </w:tr>
    </w:tbl>
    <w:p w14:paraId="7ABE1B52"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12FA538F" w14:textId="77777777">
        <w:trPr>
          <w:tblCellSpacing w:w="15" w:type="dxa"/>
        </w:trPr>
        <w:tc>
          <w:tcPr>
            <w:tcW w:w="0" w:type="auto"/>
            <w:hideMark/>
          </w:tcPr>
          <w:p w14:paraId="2AED0E30" w14:textId="77777777" w:rsidR="009B0620" w:rsidRDefault="009B0620">
            <w:pPr>
              <w:rPr>
                <w:rFonts w:eastAsia="Times New Roman"/>
                <w:b/>
                <w:bCs/>
              </w:rPr>
            </w:pPr>
          </w:p>
          <w:p w14:paraId="6A2B1CBC" w14:textId="5435B1A6" w:rsidR="00000000" w:rsidRDefault="00000000">
            <w:pPr>
              <w:rPr>
                <w:rFonts w:eastAsia="Times New Roman"/>
              </w:rPr>
            </w:pPr>
            <w:r>
              <w:rPr>
                <w:rFonts w:eastAsia="Times New Roman"/>
                <w:b/>
                <w:bCs/>
              </w:rPr>
              <w:t>H.</w:t>
            </w:r>
            <w:r>
              <w:rPr>
                <w:rFonts w:eastAsia="Times New Roman"/>
              </w:rPr>
              <w:t> Approve “Extreme” Company Maintenance Agreement for our Network Equipment (switches and WAPs) in the amount of $384,603.74</w:t>
            </w:r>
          </w:p>
        </w:tc>
      </w:tr>
      <w:tr w:rsidR="00000000" w14:paraId="29133C97" w14:textId="77777777">
        <w:trPr>
          <w:tblCellSpacing w:w="15" w:type="dxa"/>
        </w:trPr>
        <w:tc>
          <w:tcPr>
            <w:tcW w:w="0" w:type="auto"/>
            <w:vAlign w:val="center"/>
            <w:hideMark/>
          </w:tcPr>
          <w:p w14:paraId="286440B6" w14:textId="63461BF4" w:rsidR="00000000" w:rsidRDefault="00000000">
            <w:pPr>
              <w:rPr>
                <w:rFonts w:eastAsia="Times New Roman"/>
              </w:rPr>
            </w:pPr>
            <w:r>
              <w:rPr>
                <w:rFonts w:eastAsia="Times New Roman"/>
                <w:b/>
                <w:bCs/>
              </w:rPr>
              <w:t>Order #3237 - Motion Passed:</w:t>
            </w:r>
            <w:r>
              <w:rPr>
                <w:rFonts w:eastAsia="Times New Roman"/>
              </w:rPr>
              <w:t xml:space="preserve"> Approval of “Extreme” Company Maintenance Agreement for our Network Equipment (switches and WAPs) in the amount of $384,603.74 passed with a motion by Dr. Kelley Groves and a second by Mr. Todd Thomas. </w:t>
            </w:r>
          </w:p>
        </w:tc>
      </w:tr>
    </w:tbl>
    <w:p w14:paraId="620848B7"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78ABE512"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2D54228E" w14:textId="77777777">
              <w:trPr>
                <w:tblCellSpacing w:w="0" w:type="dxa"/>
              </w:trPr>
              <w:tc>
                <w:tcPr>
                  <w:tcW w:w="3900" w:type="dxa"/>
                  <w:vAlign w:val="center"/>
                  <w:hideMark/>
                </w:tcPr>
                <w:p w14:paraId="72DA88D7" w14:textId="77777777" w:rsidR="00000000" w:rsidRDefault="00000000">
                  <w:pPr>
                    <w:rPr>
                      <w:rFonts w:eastAsia="Times New Roman"/>
                    </w:rPr>
                  </w:pPr>
                  <w:r>
                    <w:rPr>
                      <w:rFonts w:eastAsia="Times New Roman"/>
                    </w:rPr>
                    <w:t>Dr. Kelley Groves</w:t>
                  </w:r>
                </w:p>
              </w:tc>
              <w:tc>
                <w:tcPr>
                  <w:tcW w:w="0" w:type="auto"/>
                  <w:vAlign w:val="center"/>
                  <w:hideMark/>
                </w:tcPr>
                <w:p w14:paraId="44C0A3AE" w14:textId="77777777" w:rsidR="00000000" w:rsidRDefault="00000000">
                  <w:pPr>
                    <w:rPr>
                      <w:rFonts w:eastAsia="Times New Roman"/>
                    </w:rPr>
                  </w:pPr>
                  <w:r>
                    <w:rPr>
                      <w:rFonts w:eastAsia="Times New Roman"/>
                    </w:rPr>
                    <w:t>Yes</w:t>
                  </w:r>
                </w:p>
              </w:tc>
            </w:tr>
            <w:tr w:rsidR="00000000" w14:paraId="05BCD3CD" w14:textId="77777777">
              <w:trPr>
                <w:tblCellSpacing w:w="0" w:type="dxa"/>
              </w:trPr>
              <w:tc>
                <w:tcPr>
                  <w:tcW w:w="3900" w:type="dxa"/>
                  <w:vAlign w:val="center"/>
                  <w:hideMark/>
                </w:tcPr>
                <w:p w14:paraId="0FBE5AFC" w14:textId="77777777" w:rsidR="00000000" w:rsidRDefault="00000000">
                  <w:pPr>
                    <w:rPr>
                      <w:rFonts w:eastAsia="Times New Roman"/>
                    </w:rPr>
                  </w:pPr>
                  <w:r>
                    <w:rPr>
                      <w:rFonts w:eastAsia="Times New Roman"/>
                    </w:rPr>
                    <w:t>Mr. Eric Harris</w:t>
                  </w:r>
                </w:p>
              </w:tc>
              <w:tc>
                <w:tcPr>
                  <w:tcW w:w="0" w:type="auto"/>
                  <w:vAlign w:val="center"/>
                  <w:hideMark/>
                </w:tcPr>
                <w:p w14:paraId="14B52E45" w14:textId="77777777" w:rsidR="00000000" w:rsidRDefault="00000000">
                  <w:pPr>
                    <w:rPr>
                      <w:rFonts w:eastAsia="Times New Roman"/>
                    </w:rPr>
                  </w:pPr>
                  <w:r>
                    <w:rPr>
                      <w:rFonts w:eastAsia="Times New Roman"/>
                    </w:rPr>
                    <w:t>Yes</w:t>
                  </w:r>
                </w:p>
              </w:tc>
            </w:tr>
            <w:tr w:rsidR="00000000" w14:paraId="6F771A6C" w14:textId="77777777">
              <w:trPr>
                <w:tblCellSpacing w:w="0" w:type="dxa"/>
              </w:trPr>
              <w:tc>
                <w:tcPr>
                  <w:tcW w:w="3900" w:type="dxa"/>
                  <w:vAlign w:val="center"/>
                  <w:hideMark/>
                </w:tcPr>
                <w:p w14:paraId="381624EF" w14:textId="77777777" w:rsidR="00000000" w:rsidRDefault="00000000">
                  <w:pPr>
                    <w:rPr>
                      <w:rFonts w:eastAsia="Times New Roman"/>
                    </w:rPr>
                  </w:pPr>
                  <w:r>
                    <w:rPr>
                      <w:rFonts w:eastAsia="Times New Roman"/>
                    </w:rPr>
                    <w:lastRenderedPageBreak/>
                    <w:t>Mrs. Andrea Jones</w:t>
                  </w:r>
                </w:p>
              </w:tc>
              <w:tc>
                <w:tcPr>
                  <w:tcW w:w="0" w:type="auto"/>
                  <w:vAlign w:val="center"/>
                  <w:hideMark/>
                </w:tcPr>
                <w:p w14:paraId="4493A6E9" w14:textId="77777777" w:rsidR="00000000" w:rsidRDefault="00000000">
                  <w:pPr>
                    <w:rPr>
                      <w:rFonts w:eastAsia="Times New Roman"/>
                    </w:rPr>
                  </w:pPr>
                  <w:r>
                    <w:rPr>
                      <w:rFonts w:eastAsia="Times New Roman"/>
                    </w:rPr>
                    <w:t>Yes</w:t>
                  </w:r>
                </w:p>
              </w:tc>
            </w:tr>
            <w:tr w:rsidR="00000000" w14:paraId="73BEAD83" w14:textId="77777777">
              <w:trPr>
                <w:tblCellSpacing w:w="0" w:type="dxa"/>
              </w:trPr>
              <w:tc>
                <w:tcPr>
                  <w:tcW w:w="3900" w:type="dxa"/>
                  <w:vAlign w:val="center"/>
                  <w:hideMark/>
                </w:tcPr>
                <w:p w14:paraId="473DA303" w14:textId="77777777" w:rsidR="00000000" w:rsidRDefault="00000000">
                  <w:pPr>
                    <w:rPr>
                      <w:rFonts w:eastAsia="Times New Roman"/>
                    </w:rPr>
                  </w:pPr>
                  <w:r>
                    <w:rPr>
                      <w:rFonts w:eastAsia="Times New Roman"/>
                    </w:rPr>
                    <w:t>Mr. Joshua Mosby</w:t>
                  </w:r>
                </w:p>
              </w:tc>
              <w:tc>
                <w:tcPr>
                  <w:tcW w:w="0" w:type="auto"/>
                  <w:vAlign w:val="center"/>
                  <w:hideMark/>
                </w:tcPr>
                <w:p w14:paraId="22A374A5" w14:textId="77777777" w:rsidR="00000000" w:rsidRDefault="00000000">
                  <w:pPr>
                    <w:rPr>
                      <w:rFonts w:eastAsia="Times New Roman"/>
                    </w:rPr>
                  </w:pPr>
                  <w:r>
                    <w:rPr>
                      <w:rFonts w:eastAsia="Times New Roman"/>
                    </w:rPr>
                    <w:t>Yes</w:t>
                  </w:r>
                </w:p>
              </w:tc>
            </w:tr>
            <w:tr w:rsidR="00000000" w14:paraId="2E7F06AD" w14:textId="77777777">
              <w:trPr>
                <w:tblCellSpacing w:w="0" w:type="dxa"/>
              </w:trPr>
              <w:tc>
                <w:tcPr>
                  <w:tcW w:w="3900" w:type="dxa"/>
                  <w:vAlign w:val="center"/>
                  <w:hideMark/>
                </w:tcPr>
                <w:p w14:paraId="7513770B" w14:textId="77777777" w:rsidR="00000000" w:rsidRDefault="00000000">
                  <w:pPr>
                    <w:rPr>
                      <w:rFonts w:eastAsia="Times New Roman"/>
                    </w:rPr>
                  </w:pPr>
                  <w:r>
                    <w:rPr>
                      <w:rFonts w:eastAsia="Times New Roman"/>
                    </w:rPr>
                    <w:t>Mr. Todd Thomas</w:t>
                  </w:r>
                </w:p>
              </w:tc>
              <w:tc>
                <w:tcPr>
                  <w:tcW w:w="0" w:type="auto"/>
                  <w:vAlign w:val="center"/>
                  <w:hideMark/>
                </w:tcPr>
                <w:p w14:paraId="06CAD5F7" w14:textId="77777777" w:rsidR="00000000" w:rsidRDefault="00000000">
                  <w:pPr>
                    <w:rPr>
                      <w:rFonts w:eastAsia="Times New Roman"/>
                    </w:rPr>
                  </w:pPr>
                  <w:r>
                    <w:rPr>
                      <w:rFonts w:eastAsia="Times New Roman"/>
                    </w:rPr>
                    <w:t>Yes</w:t>
                  </w:r>
                </w:p>
              </w:tc>
            </w:tr>
          </w:tbl>
          <w:p w14:paraId="5A2FD930" w14:textId="77777777" w:rsidR="00000000" w:rsidRDefault="00000000">
            <w:pPr>
              <w:rPr>
                <w:rFonts w:eastAsia="Times New Roman"/>
              </w:rPr>
            </w:pPr>
          </w:p>
        </w:tc>
      </w:tr>
    </w:tbl>
    <w:p w14:paraId="757FCD2F"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7A5EE1C7" w14:textId="77777777">
        <w:trPr>
          <w:tblCellSpacing w:w="15" w:type="dxa"/>
        </w:trPr>
        <w:tc>
          <w:tcPr>
            <w:tcW w:w="0" w:type="auto"/>
            <w:hideMark/>
          </w:tcPr>
          <w:p w14:paraId="2FE7BA62" w14:textId="77777777" w:rsidR="009B0620" w:rsidRDefault="009B0620">
            <w:pPr>
              <w:rPr>
                <w:rFonts w:eastAsia="Times New Roman"/>
                <w:b/>
                <w:bCs/>
              </w:rPr>
            </w:pPr>
          </w:p>
          <w:p w14:paraId="42EF88C6" w14:textId="13AB5BA6" w:rsidR="00000000" w:rsidRDefault="00000000">
            <w:pPr>
              <w:rPr>
                <w:rFonts w:eastAsia="Times New Roman"/>
              </w:rPr>
            </w:pPr>
            <w:r>
              <w:rPr>
                <w:rFonts w:eastAsia="Times New Roman"/>
                <w:b/>
                <w:bCs/>
              </w:rPr>
              <w:t>I.</w:t>
            </w:r>
            <w:r>
              <w:rPr>
                <w:rFonts w:eastAsia="Times New Roman"/>
              </w:rPr>
              <w:t> Approve Amended Calendar for 2022-2023 School Year</w:t>
            </w:r>
          </w:p>
        </w:tc>
      </w:tr>
      <w:tr w:rsidR="00000000" w14:paraId="52E07F31" w14:textId="77777777">
        <w:trPr>
          <w:tblCellSpacing w:w="15" w:type="dxa"/>
        </w:trPr>
        <w:tc>
          <w:tcPr>
            <w:tcW w:w="0" w:type="auto"/>
            <w:vAlign w:val="center"/>
            <w:hideMark/>
          </w:tcPr>
          <w:p w14:paraId="250884EF" w14:textId="67E61B97" w:rsidR="00000000" w:rsidRDefault="00000000">
            <w:pPr>
              <w:rPr>
                <w:rFonts w:eastAsia="Times New Roman"/>
              </w:rPr>
            </w:pPr>
            <w:r>
              <w:rPr>
                <w:rFonts w:eastAsia="Times New Roman"/>
                <w:b/>
                <w:bCs/>
              </w:rPr>
              <w:t>Order #3238 - Motion Passed:</w:t>
            </w:r>
            <w:r>
              <w:rPr>
                <w:rFonts w:eastAsia="Times New Roman"/>
              </w:rPr>
              <w:t xml:space="preserve"> Approval of Amended Calendar for 2022-2023 School Year passed with a motion by Mr. Joshua Mosby and a second by Mrs. Andrea Jones. </w:t>
            </w:r>
          </w:p>
        </w:tc>
      </w:tr>
    </w:tbl>
    <w:p w14:paraId="097C67C0"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63479F8A"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63EAE682" w14:textId="77777777">
              <w:trPr>
                <w:tblCellSpacing w:w="0" w:type="dxa"/>
              </w:trPr>
              <w:tc>
                <w:tcPr>
                  <w:tcW w:w="3900" w:type="dxa"/>
                  <w:vAlign w:val="center"/>
                  <w:hideMark/>
                </w:tcPr>
                <w:p w14:paraId="04A4E847" w14:textId="77777777" w:rsidR="00000000" w:rsidRDefault="00000000">
                  <w:pPr>
                    <w:rPr>
                      <w:rFonts w:eastAsia="Times New Roman"/>
                    </w:rPr>
                  </w:pPr>
                  <w:r>
                    <w:rPr>
                      <w:rFonts w:eastAsia="Times New Roman"/>
                    </w:rPr>
                    <w:t>Dr. Kelley Groves</w:t>
                  </w:r>
                </w:p>
              </w:tc>
              <w:tc>
                <w:tcPr>
                  <w:tcW w:w="0" w:type="auto"/>
                  <w:vAlign w:val="center"/>
                  <w:hideMark/>
                </w:tcPr>
                <w:p w14:paraId="456F8FC2" w14:textId="77777777" w:rsidR="00000000" w:rsidRDefault="00000000">
                  <w:pPr>
                    <w:rPr>
                      <w:rFonts w:eastAsia="Times New Roman"/>
                    </w:rPr>
                  </w:pPr>
                  <w:r>
                    <w:rPr>
                      <w:rFonts w:eastAsia="Times New Roman"/>
                    </w:rPr>
                    <w:t>Yes</w:t>
                  </w:r>
                </w:p>
              </w:tc>
            </w:tr>
            <w:tr w:rsidR="00000000" w14:paraId="609BF3A5" w14:textId="77777777">
              <w:trPr>
                <w:tblCellSpacing w:w="0" w:type="dxa"/>
              </w:trPr>
              <w:tc>
                <w:tcPr>
                  <w:tcW w:w="3900" w:type="dxa"/>
                  <w:vAlign w:val="center"/>
                  <w:hideMark/>
                </w:tcPr>
                <w:p w14:paraId="4599EBAF" w14:textId="77777777" w:rsidR="00000000" w:rsidRDefault="00000000">
                  <w:pPr>
                    <w:rPr>
                      <w:rFonts w:eastAsia="Times New Roman"/>
                    </w:rPr>
                  </w:pPr>
                  <w:r>
                    <w:rPr>
                      <w:rFonts w:eastAsia="Times New Roman"/>
                    </w:rPr>
                    <w:t>Mr. Eric Harris</w:t>
                  </w:r>
                </w:p>
              </w:tc>
              <w:tc>
                <w:tcPr>
                  <w:tcW w:w="0" w:type="auto"/>
                  <w:vAlign w:val="center"/>
                  <w:hideMark/>
                </w:tcPr>
                <w:p w14:paraId="3CF365FA" w14:textId="77777777" w:rsidR="00000000" w:rsidRDefault="00000000">
                  <w:pPr>
                    <w:rPr>
                      <w:rFonts w:eastAsia="Times New Roman"/>
                    </w:rPr>
                  </w:pPr>
                  <w:r>
                    <w:rPr>
                      <w:rFonts w:eastAsia="Times New Roman"/>
                    </w:rPr>
                    <w:t>Yes</w:t>
                  </w:r>
                </w:p>
              </w:tc>
            </w:tr>
            <w:tr w:rsidR="00000000" w14:paraId="7C11B5FB" w14:textId="77777777">
              <w:trPr>
                <w:tblCellSpacing w:w="0" w:type="dxa"/>
              </w:trPr>
              <w:tc>
                <w:tcPr>
                  <w:tcW w:w="3900" w:type="dxa"/>
                  <w:vAlign w:val="center"/>
                  <w:hideMark/>
                </w:tcPr>
                <w:p w14:paraId="59DEFA40" w14:textId="77777777" w:rsidR="00000000" w:rsidRDefault="00000000">
                  <w:pPr>
                    <w:rPr>
                      <w:rFonts w:eastAsia="Times New Roman"/>
                    </w:rPr>
                  </w:pPr>
                  <w:r>
                    <w:rPr>
                      <w:rFonts w:eastAsia="Times New Roman"/>
                    </w:rPr>
                    <w:t>Mrs. Andrea Jones</w:t>
                  </w:r>
                </w:p>
              </w:tc>
              <w:tc>
                <w:tcPr>
                  <w:tcW w:w="0" w:type="auto"/>
                  <w:vAlign w:val="center"/>
                  <w:hideMark/>
                </w:tcPr>
                <w:p w14:paraId="5A334603" w14:textId="77777777" w:rsidR="00000000" w:rsidRDefault="00000000">
                  <w:pPr>
                    <w:rPr>
                      <w:rFonts w:eastAsia="Times New Roman"/>
                    </w:rPr>
                  </w:pPr>
                  <w:r>
                    <w:rPr>
                      <w:rFonts w:eastAsia="Times New Roman"/>
                    </w:rPr>
                    <w:t>Yes</w:t>
                  </w:r>
                </w:p>
              </w:tc>
            </w:tr>
            <w:tr w:rsidR="00000000" w14:paraId="7D0D24DD" w14:textId="77777777">
              <w:trPr>
                <w:tblCellSpacing w:w="0" w:type="dxa"/>
              </w:trPr>
              <w:tc>
                <w:tcPr>
                  <w:tcW w:w="3900" w:type="dxa"/>
                  <w:vAlign w:val="center"/>
                  <w:hideMark/>
                </w:tcPr>
                <w:p w14:paraId="4E7F56AB" w14:textId="77777777" w:rsidR="00000000" w:rsidRDefault="00000000">
                  <w:pPr>
                    <w:rPr>
                      <w:rFonts w:eastAsia="Times New Roman"/>
                    </w:rPr>
                  </w:pPr>
                  <w:r>
                    <w:rPr>
                      <w:rFonts w:eastAsia="Times New Roman"/>
                    </w:rPr>
                    <w:t>Mr. Joshua Mosby</w:t>
                  </w:r>
                </w:p>
              </w:tc>
              <w:tc>
                <w:tcPr>
                  <w:tcW w:w="0" w:type="auto"/>
                  <w:vAlign w:val="center"/>
                  <w:hideMark/>
                </w:tcPr>
                <w:p w14:paraId="062CBAF6" w14:textId="77777777" w:rsidR="00000000" w:rsidRDefault="00000000">
                  <w:pPr>
                    <w:rPr>
                      <w:rFonts w:eastAsia="Times New Roman"/>
                    </w:rPr>
                  </w:pPr>
                  <w:r>
                    <w:rPr>
                      <w:rFonts w:eastAsia="Times New Roman"/>
                    </w:rPr>
                    <w:t>Yes</w:t>
                  </w:r>
                </w:p>
              </w:tc>
            </w:tr>
            <w:tr w:rsidR="00000000" w14:paraId="3BBEFF3D" w14:textId="77777777">
              <w:trPr>
                <w:tblCellSpacing w:w="0" w:type="dxa"/>
              </w:trPr>
              <w:tc>
                <w:tcPr>
                  <w:tcW w:w="3900" w:type="dxa"/>
                  <w:vAlign w:val="center"/>
                  <w:hideMark/>
                </w:tcPr>
                <w:p w14:paraId="7C4C26A5" w14:textId="77777777" w:rsidR="00000000" w:rsidRDefault="00000000">
                  <w:pPr>
                    <w:rPr>
                      <w:rFonts w:eastAsia="Times New Roman"/>
                    </w:rPr>
                  </w:pPr>
                  <w:r>
                    <w:rPr>
                      <w:rFonts w:eastAsia="Times New Roman"/>
                    </w:rPr>
                    <w:t>Mr. Todd Thomas</w:t>
                  </w:r>
                </w:p>
              </w:tc>
              <w:tc>
                <w:tcPr>
                  <w:tcW w:w="0" w:type="auto"/>
                  <w:vAlign w:val="center"/>
                  <w:hideMark/>
                </w:tcPr>
                <w:p w14:paraId="10738B98" w14:textId="77777777" w:rsidR="00000000" w:rsidRDefault="00000000">
                  <w:pPr>
                    <w:rPr>
                      <w:rFonts w:eastAsia="Times New Roman"/>
                    </w:rPr>
                  </w:pPr>
                  <w:r>
                    <w:rPr>
                      <w:rFonts w:eastAsia="Times New Roman"/>
                    </w:rPr>
                    <w:t>Yes</w:t>
                  </w:r>
                </w:p>
              </w:tc>
            </w:tr>
          </w:tbl>
          <w:p w14:paraId="2952A9C4" w14:textId="77777777" w:rsidR="00000000" w:rsidRDefault="00000000">
            <w:pPr>
              <w:rPr>
                <w:rFonts w:eastAsia="Times New Roman"/>
              </w:rPr>
            </w:pPr>
          </w:p>
        </w:tc>
      </w:tr>
    </w:tbl>
    <w:p w14:paraId="4DC05B15"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43132DDF" w14:textId="77777777">
        <w:trPr>
          <w:tblCellSpacing w:w="15" w:type="dxa"/>
        </w:trPr>
        <w:tc>
          <w:tcPr>
            <w:tcW w:w="0" w:type="auto"/>
            <w:hideMark/>
          </w:tcPr>
          <w:p w14:paraId="569E5960" w14:textId="77777777" w:rsidR="009B0620" w:rsidRDefault="009B0620">
            <w:pPr>
              <w:rPr>
                <w:rFonts w:eastAsia="Times New Roman"/>
                <w:b/>
                <w:bCs/>
              </w:rPr>
            </w:pPr>
          </w:p>
          <w:p w14:paraId="67730852" w14:textId="01BD4F78" w:rsidR="00000000" w:rsidRDefault="00000000">
            <w:pPr>
              <w:rPr>
                <w:rFonts w:eastAsia="Times New Roman"/>
              </w:rPr>
            </w:pPr>
            <w:r>
              <w:rPr>
                <w:rFonts w:eastAsia="Times New Roman"/>
                <w:b/>
                <w:bCs/>
              </w:rPr>
              <w:t>J.</w:t>
            </w:r>
            <w:r>
              <w:rPr>
                <w:rFonts w:eastAsia="Times New Roman"/>
              </w:rPr>
              <w:t xml:space="preserve"> Approve Todd County Horizon's Academy Graduation Ceremony on May 19th, 2023, at 5:30pm at TCCHS Auditorium </w:t>
            </w:r>
          </w:p>
        </w:tc>
      </w:tr>
      <w:tr w:rsidR="00000000" w14:paraId="3D309351" w14:textId="77777777">
        <w:trPr>
          <w:tblCellSpacing w:w="15" w:type="dxa"/>
        </w:trPr>
        <w:tc>
          <w:tcPr>
            <w:tcW w:w="0" w:type="auto"/>
            <w:vAlign w:val="center"/>
            <w:hideMark/>
          </w:tcPr>
          <w:p w14:paraId="51D3960F" w14:textId="13D7AD38" w:rsidR="00000000" w:rsidRDefault="00000000">
            <w:pPr>
              <w:rPr>
                <w:rFonts w:eastAsia="Times New Roman"/>
              </w:rPr>
            </w:pPr>
            <w:r>
              <w:rPr>
                <w:rFonts w:eastAsia="Times New Roman"/>
                <w:b/>
                <w:bCs/>
              </w:rPr>
              <w:t>Order #3239 - Motion Passed:</w:t>
            </w:r>
            <w:r>
              <w:rPr>
                <w:rFonts w:eastAsia="Times New Roman"/>
              </w:rPr>
              <w:t xml:space="preserve"> Approval of Todd County Horizon's Academy Graduation Ceremony on May 19th, 2023, at 5:30pm at TCCHS Auditorium passed with a motion by Mr. Todd Thomas and a second by Mrs. Andrea Jones. </w:t>
            </w:r>
          </w:p>
        </w:tc>
      </w:tr>
    </w:tbl>
    <w:p w14:paraId="0B906A6A"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54CE4329"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40D2018E" w14:textId="77777777">
              <w:trPr>
                <w:tblCellSpacing w:w="0" w:type="dxa"/>
              </w:trPr>
              <w:tc>
                <w:tcPr>
                  <w:tcW w:w="3900" w:type="dxa"/>
                  <w:vAlign w:val="center"/>
                  <w:hideMark/>
                </w:tcPr>
                <w:p w14:paraId="3E4F0BC5" w14:textId="77777777" w:rsidR="00000000" w:rsidRDefault="00000000">
                  <w:pPr>
                    <w:rPr>
                      <w:rFonts w:eastAsia="Times New Roman"/>
                    </w:rPr>
                  </w:pPr>
                  <w:r>
                    <w:rPr>
                      <w:rFonts w:eastAsia="Times New Roman"/>
                    </w:rPr>
                    <w:t>Dr. Kelley Groves</w:t>
                  </w:r>
                </w:p>
              </w:tc>
              <w:tc>
                <w:tcPr>
                  <w:tcW w:w="0" w:type="auto"/>
                  <w:vAlign w:val="center"/>
                  <w:hideMark/>
                </w:tcPr>
                <w:p w14:paraId="7983654C" w14:textId="77777777" w:rsidR="00000000" w:rsidRDefault="00000000">
                  <w:pPr>
                    <w:rPr>
                      <w:rFonts w:eastAsia="Times New Roman"/>
                    </w:rPr>
                  </w:pPr>
                  <w:r>
                    <w:rPr>
                      <w:rFonts w:eastAsia="Times New Roman"/>
                    </w:rPr>
                    <w:t>Yes</w:t>
                  </w:r>
                </w:p>
              </w:tc>
            </w:tr>
            <w:tr w:rsidR="00000000" w14:paraId="2EEA7356" w14:textId="77777777">
              <w:trPr>
                <w:tblCellSpacing w:w="0" w:type="dxa"/>
              </w:trPr>
              <w:tc>
                <w:tcPr>
                  <w:tcW w:w="3900" w:type="dxa"/>
                  <w:vAlign w:val="center"/>
                  <w:hideMark/>
                </w:tcPr>
                <w:p w14:paraId="5392829F" w14:textId="77777777" w:rsidR="00000000" w:rsidRDefault="00000000">
                  <w:pPr>
                    <w:rPr>
                      <w:rFonts w:eastAsia="Times New Roman"/>
                    </w:rPr>
                  </w:pPr>
                  <w:r>
                    <w:rPr>
                      <w:rFonts w:eastAsia="Times New Roman"/>
                    </w:rPr>
                    <w:t>Mr. Eric Harris</w:t>
                  </w:r>
                </w:p>
              </w:tc>
              <w:tc>
                <w:tcPr>
                  <w:tcW w:w="0" w:type="auto"/>
                  <w:vAlign w:val="center"/>
                  <w:hideMark/>
                </w:tcPr>
                <w:p w14:paraId="36A9E607" w14:textId="77777777" w:rsidR="00000000" w:rsidRDefault="00000000">
                  <w:pPr>
                    <w:rPr>
                      <w:rFonts w:eastAsia="Times New Roman"/>
                    </w:rPr>
                  </w:pPr>
                  <w:r>
                    <w:rPr>
                      <w:rFonts w:eastAsia="Times New Roman"/>
                    </w:rPr>
                    <w:t>Yes</w:t>
                  </w:r>
                </w:p>
              </w:tc>
            </w:tr>
            <w:tr w:rsidR="00000000" w14:paraId="4247AEC0" w14:textId="77777777">
              <w:trPr>
                <w:tblCellSpacing w:w="0" w:type="dxa"/>
              </w:trPr>
              <w:tc>
                <w:tcPr>
                  <w:tcW w:w="3900" w:type="dxa"/>
                  <w:vAlign w:val="center"/>
                  <w:hideMark/>
                </w:tcPr>
                <w:p w14:paraId="73576715" w14:textId="77777777" w:rsidR="00000000" w:rsidRDefault="00000000">
                  <w:pPr>
                    <w:rPr>
                      <w:rFonts w:eastAsia="Times New Roman"/>
                    </w:rPr>
                  </w:pPr>
                  <w:r>
                    <w:rPr>
                      <w:rFonts w:eastAsia="Times New Roman"/>
                    </w:rPr>
                    <w:t>Mrs. Andrea Jones</w:t>
                  </w:r>
                </w:p>
              </w:tc>
              <w:tc>
                <w:tcPr>
                  <w:tcW w:w="0" w:type="auto"/>
                  <w:vAlign w:val="center"/>
                  <w:hideMark/>
                </w:tcPr>
                <w:p w14:paraId="7B1A7D59" w14:textId="77777777" w:rsidR="00000000" w:rsidRDefault="00000000">
                  <w:pPr>
                    <w:rPr>
                      <w:rFonts w:eastAsia="Times New Roman"/>
                    </w:rPr>
                  </w:pPr>
                  <w:r>
                    <w:rPr>
                      <w:rFonts w:eastAsia="Times New Roman"/>
                    </w:rPr>
                    <w:t>Yes</w:t>
                  </w:r>
                </w:p>
              </w:tc>
            </w:tr>
            <w:tr w:rsidR="00000000" w14:paraId="04A23DC0" w14:textId="77777777">
              <w:trPr>
                <w:tblCellSpacing w:w="0" w:type="dxa"/>
              </w:trPr>
              <w:tc>
                <w:tcPr>
                  <w:tcW w:w="3900" w:type="dxa"/>
                  <w:vAlign w:val="center"/>
                  <w:hideMark/>
                </w:tcPr>
                <w:p w14:paraId="5307D97C" w14:textId="77777777" w:rsidR="00000000" w:rsidRDefault="00000000">
                  <w:pPr>
                    <w:rPr>
                      <w:rFonts w:eastAsia="Times New Roman"/>
                    </w:rPr>
                  </w:pPr>
                  <w:r>
                    <w:rPr>
                      <w:rFonts w:eastAsia="Times New Roman"/>
                    </w:rPr>
                    <w:t>Mr. Joshua Mosby</w:t>
                  </w:r>
                </w:p>
              </w:tc>
              <w:tc>
                <w:tcPr>
                  <w:tcW w:w="0" w:type="auto"/>
                  <w:vAlign w:val="center"/>
                  <w:hideMark/>
                </w:tcPr>
                <w:p w14:paraId="6F2F4CCD" w14:textId="77777777" w:rsidR="00000000" w:rsidRDefault="00000000">
                  <w:pPr>
                    <w:rPr>
                      <w:rFonts w:eastAsia="Times New Roman"/>
                    </w:rPr>
                  </w:pPr>
                  <w:r>
                    <w:rPr>
                      <w:rFonts w:eastAsia="Times New Roman"/>
                    </w:rPr>
                    <w:t>Yes</w:t>
                  </w:r>
                </w:p>
              </w:tc>
            </w:tr>
            <w:tr w:rsidR="00000000" w14:paraId="232596D3" w14:textId="77777777">
              <w:trPr>
                <w:tblCellSpacing w:w="0" w:type="dxa"/>
              </w:trPr>
              <w:tc>
                <w:tcPr>
                  <w:tcW w:w="3900" w:type="dxa"/>
                  <w:vAlign w:val="center"/>
                  <w:hideMark/>
                </w:tcPr>
                <w:p w14:paraId="5F27AA2B" w14:textId="77777777" w:rsidR="00000000" w:rsidRDefault="00000000">
                  <w:pPr>
                    <w:rPr>
                      <w:rFonts w:eastAsia="Times New Roman"/>
                    </w:rPr>
                  </w:pPr>
                  <w:r>
                    <w:rPr>
                      <w:rFonts w:eastAsia="Times New Roman"/>
                    </w:rPr>
                    <w:t>Mr. Todd Thomas</w:t>
                  </w:r>
                </w:p>
              </w:tc>
              <w:tc>
                <w:tcPr>
                  <w:tcW w:w="0" w:type="auto"/>
                  <w:vAlign w:val="center"/>
                  <w:hideMark/>
                </w:tcPr>
                <w:p w14:paraId="0FB80F09" w14:textId="77777777" w:rsidR="00000000" w:rsidRDefault="00000000">
                  <w:pPr>
                    <w:rPr>
                      <w:rFonts w:eastAsia="Times New Roman"/>
                    </w:rPr>
                  </w:pPr>
                  <w:r>
                    <w:rPr>
                      <w:rFonts w:eastAsia="Times New Roman"/>
                    </w:rPr>
                    <w:t>Yes</w:t>
                  </w:r>
                </w:p>
              </w:tc>
            </w:tr>
          </w:tbl>
          <w:p w14:paraId="7417EC39" w14:textId="77777777" w:rsidR="00000000" w:rsidRDefault="00000000">
            <w:pPr>
              <w:rPr>
                <w:rFonts w:eastAsia="Times New Roman"/>
              </w:rPr>
            </w:pPr>
          </w:p>
        </w:tc>
      </w:tr>
    </w:tbl>
    <w:p w14:paraId="07F370DD"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4D0465E7" w14:textId="77777777">
        <w:trPr>
          <w:tblCellSpacing w:w="15" w:type="dxa"/>
        </w:trPr>
        <w:tc>
          <w:tcPr>
            <w:tcW w:w="0" w:type="auto"/>
            <w:hideMark/>
          </w:tcPr>
          <w:p w14:paraId="759756BA" w14:textId="77777777" w:rsidR="009B0620" w:rsidRDefault="009B0620">
            <w:pPr>
              <w:rPr>
                <w:rFonts w:eastAsia="Times New Roman"/>
                <w:b/>
                <w:bCs/>
              </w:rPr>
            </w:pPr>
          </w:p>
          <w:p w14:paraId="213D7028" w14:textId="541CF2B1" w:rsidR="00000000" w:rsidRDefault="00000000">
            <w:pPr>
              <w:rPr>
                <w:rFonts w:eastAsia="Times New Roman"/>
              </w:rPr>
            </w:pPr>
            <w:r>
              <w:rPr>
                <w:rFonts w:eastAsia="Times New Roman"/>
                <w:b/>
                <w:bCs/>
              </w:rPr>
              <w:t>K.</w:t>
            </w:r>
            <w:r>
              <w:rPr>
                <w:rFonts w:eastAsia="Times New Roman"/>
              </w:rPr>
              <w:t xml:space="preserve"> Approve Todd County Central High School's Graduation Ceremony on May 19th, </w:t>
            </w:r>
            <w:proofErr w:type="gramStart"/>
            <w:r>
              <w:rPr>
                <w:rFonts w:eastAsia="Times New Roman"/>
              </w:rPr>
              <w:t>2023</w:t>
            </w:r>
            <w:proofErr w:type="gramEnd"/>
            <w:r>
              <w:rPr>
                <w:rFonts w:eastAsia="Times New Roman"/>
              </w:rPr>
              <w:t xml:space="preserve"> at 7:00pm at TCCHS Football Stadium</w:t>
            </w:r>
          </w:p>
        </w:tc>
      </w:tr>
      <w:tr w:rsidR="00000000" w14:paraId="1A6C7CC3" w14:textId="77777777">
        <w:trPr>
          <w:tblCellSpacing w:w="15" w:type="dxa"/>
        </w:trPr>
        <w:tc>
          <w:tcPr>
            <w:tcW w:w="0" w:type="auto"/>
            <w:vAlign w:val="center"/>
            <w:hideMark/>
          </w:tcPr>
          <w:p w14:paraId="3CC631AD" w14:textId="49E70306" w:rsidR="00000000" w:rsidRDefault="00000000">
            <w:pPr>
              <w:rPr>
                <w:rFonts w:eastAsia="Times New Roman"/>
              </w:rPr>
            </w:pPr>
            <w:r>
              <w:rPr>
                <w:rFonts w:eastAsia="Times New Roman"/>
                <w:b/>
                <w:bCs/>
              </w:rPr>
              <w:t>Order #3240 - Motion Passed:</w:t>
            </w:r>
            <w:r>
              <w:rPr>
                <w:rFonts w:eastAsia="Times New Roman"/>
              </w:rPr>
              <w:t xml:space="preserve"> Approval of Todd County Central High School's Graduation Ceremony on May 19th, </w:t>
            </w:r>
            <w:proofErr w:type="gramStart"/>
            <w:r>
              <w:rPr>
                <w:rFonts w:eastAsia="Times New Roman"/>
              </w:rPr>
              <w:t>2023</w:t>
            </w:r>
            <w:proofErr w:type="gramEnd"/>
            <w:r>
              <w:rPr>
                <w:rFonts w:eastAsia="Times New Roman"/>
              </w:rPr>
              <w:t xml:space="preserve"> at 7:00pm at TCCHS Football Stadium passed with a motion by Dr. Kelley Groves and a second by Mrs. Andrea Jones. </w:t>
            </w:r>
          </w:p>
        </w:tc>
      </w:tr>
    </w:tbl>
    <w:p w14:paraId="4EFB002F"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3514C097"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44234279" w14:textId="77777777">
              <w:trPr>
                <w:tblCellSpacing w:w="0" w:type="dxa"/>
              </w:trPr>
              <w:tc>
                <w:tcPr>
                  <w:tcW w:w="3900" w:type="dxa"/>
                  <w:vAlign w:val="center"/>
                  <w:hideMark/>
                </w:tcPr>
                <w:p w14:paraId="0E42DF86" w14:textId="77777777" w:rsidR="00000000" w:rsidRDefault="00000000">
                  <w:pPr>
                    <w:rPr>
                      <w:rFonts w:eastAsia="Times New Roman"/>
                    </w:rPr>
                  </w:pPr>
                  <w:r>
                    <w:rPr>
                      <w:rFonts w:eastAsia="Times New Roman"/>
                    </w:rPr>
                    <w:t>Dr. Kelley Groves</w:t>
                  </w:r>
                </w:p>
              </w:tc>
              <w:tc>
                <w:tcPr>
                  <w:tcW w:w="0" w:type="auto"/>
                  <w:vAlign w:val="center"/>
                  <w:hideMark/>
                </w:tcPr>
                <w:p w14:paraId="3685BFFE" w14:textId="77777777" w:rsidR="00000000" w:rsidRDefault="00000000">
                  <w:pPr>
                    <w:rPr>
                      <w:rFonts w:eastAsia="Times New Roman"/>
                    </w:rPr>
                  </w:pPr>
                  <w:r>
                    <w:rPr>
                      <w:rFonts w:eastAsia="Times New Roman"/>
                    </w:rPr>
                    <w:t>Yes</w:t>
                  </w:r>
                </w:p>
              </w:tc>
            </w:tr>
            <w:tr w:rsidR="00000000" w14:paraId="55AEE85F" w14:textId="77777777">
              <w:trPr>
                <w:tblCellSpacing w:w="0" w:type="dxa"/>
              </w:trPr>
              <w:tc>
                <w:tcPr>
                  <w:tcW w:w="3900" w:type="dxa"/>
                  <w:vAlign w:val="center"/>
                  <w:hideMark/>
                </w:tcPr>
                <w:p w14:paraId="17B9F593" w14:textId="77777777" w:rsidR="00000000" w:rsidRDefault="00000000">
                  <w:pPr>
                    <w:rPr>
                      <w:rFonts w:eastAsia="Times New Roman"/>
                    </w:rPr>
                  </w:pPr>
                  <w:r>
                    <w:rPr>
                      <w:rFonts w:eastAsia="Times New Roman"/>
                    </w:rPr>
                    <w:t>Mr. Eric Harris</w:t>
                  </w:r>
                </w:p>
              </w:tc>
              <w:tc>
                <w:tcPr>
                  <w:tcW w:w="0" w:type="auto"/>
                  <w:vAlign w:val="center"/>
                  <w:hideMark/>
                </w:tcPr>
                <w:p w14:paraId="540EC52B" w14:textId="77777777" w:rsidR="00000000" w:rsidRDefault="00000000">
                  <w:pPr>
                    <w:rPr>
                      <w:rFonts w:eastAsia="Times New Roman"/>
                    </w:rPr>
                  </w:pPr>
                  <w:r>
                    <w:rPr>
                      <w:rFonts w:eastAsia="Times New Roman"/>
                    </w:rPr>
                    <w:t>Yes</w:t>
                  </w:r>
                </w:p>
              </w:tc>
            </w:tr>
            <w:tr w:rsidR="00000000" w14:paraId="687B8A24" w14:textId="77777777">
              <w:trPr>
                <w:tblCellSpacing w:w="0" w:type="dxa"/>
              </w:trPr>
              <w:tc>
                <w:tcPr>
                  <w:tcW w:w="3900" w:type="dxa"/>
                  <w:vAlign w:val="center"/>
                  <w:hideMark/>
                </w:tcPr>
                <w:p w14:paraId="321577FA" w14:textId="77777777" w:rsidR="00000000" w:rsidRDefault="00000000">
                  <w:pPr>
                    <w:rPr>
                      <w:rFonts w:eastAsia="Times New Roman"/>
                    </w:rPr>
                  </w:pPr>
                  <w:r>
                    <w:rPr>
                      <w:rFonts w:eastAsia="Times New Roman"/>
                    </w:rPr>
                    <w:t>Mrs. Andrea Jones</w:t>
                  </w:r>
                </w:p>
              </w:tc>
              <w:tc>
                <w:tcPr>
                  <w:tcW w:w="0" w:type="auto"/>
                  <w:vAlign w:val="center"/>
                  <w:hideMark/>
                </w:tcPr>
                <w:p w14:paraId="7CA88822" w14:textId="77777777" w:rsidR="00000000" w:rsidRDefault="00000000">
                  <w:pPr>
                    <w:rPr>
                      <w:rFonts w:eastAsia="Times New Roman"/>
                    </w:rPr>
                  </w:pPr>
                  <w:r>
                    <w:rPr>
                      <w:rFonts w:eastAsia="Times New Roman"/>
                    </w:rPr>
                    <w:t>Yes</w:t>
                  </w:r>
                </w:p>
              </w:tc>
            </w:tr>
            <w:tr w:rsidR="00000000" w14:paraId="0E7E3239" w14:textId="77777777">
              <w:trPr>
                <w:tblCellSpacing w:w="0" w:type="dxa"/>
              </w:trPr>
              <w:tc>
                <w:tcPr>
                  <w:tcW w:w="3900" w:type="dxa"/>
                  <w:vAlign w:val="center"/>
                  <w:hideMark/>
                </w:tcPr>
                <w:p w14:paraId="666F88C7" w14:textId="77777777" w:rsidR="00000000" w:rsidRDefault="00000000">
                  <w:pPr>
                    <w:rPr>
                      <w:rFonts w:eastAsia="Times New Roman"/>
                    </w:rPr>
                  </w:pPr>
                  <w:r>
                    <w:rPr>
                      <w:rFonts w:eastAsia="Times New Roman"/>
                    </w:rPr>
                    <w:t>Mr. Joshua Mosby</w:t>
                  </w:r>
                </w:p>
              </w:tc>
              <w:tc>
                <w:tcPr>
                  <w:tcW w:w="0" w:type="auto"/>
                  <w:vAlign w:val="center"/>
                  <w:hideMark/>
                </w:tcPr>
                <w:p w14:paraId="5FDF243D" w14:textId="77777777" w:rsidR="00000000" w:rsidRDefault="00000000">
                  <w:pPr>
                    <w:rPr>
                      <w:rFonts w:eastAsia="Times New Roman"/>
                    </w:rPr>
                  </w:pPr>
                  <w:r>
                    <w:rPr>
                      <w:rFonts w:eastAsia="Times New Roman"/>
                    </w:rPr>
                    <w:t>Yes</w:t>
                  </w:r>
                </w:p>
              </w:tc>
            </w:tr>
            <w:tr w:rsidR="00000000" w14:paraId="7CE24CC9" w14:textId="77777777">
              <w:trPr>
                <w:tblCellSpacing w:w="0" w:type="dxa"/>
              </w:trPr>
              <w:tc>
                <w:tcPr>
                  <w:tcW w:w="3900" w:type="dxa"/>
                  <w:vAlign w:val="center"/>
                  <w:hideMark/>
                </w:tcPr>
                <w:p w14:paraId="1A596410" w14:textId="77777777" w:rsidR="00000000" w:rsidRDefault="00000000">
                  <w:pPr>
                    <w:rPr>
                      <w:rFonts w:eastAsia="Times New Roman"/>
                    </w:rPr>
                  </w:pPr>
                  <w:r>
                    <w:rPr>
                      <w:rFonts w:eastAsia="Times New Roman"/>
                    </w:rPr>
                    <w:t>Mr. Todd Thomas</w:t>
                  </w:r>
                </w:p>
              </w:tc>
              <w:tc>
                <w:tcPr>
                  <w:tcW w:w="0" w:type="auto"/>
                  <w:vAlign w:val="center"/>
                  <w:hideMark/>
                </w:tcPr>
                <w:p w14:paraId="72608BDB" w14:textId="77777777" w:rsidR="00000000" w:rsidRDefault="00000000">
                  <w:pPr>
                    <w:rPr>
                      <w:rFonts w:eastAsia="Times New Roman"/>
                    </w:rPr>
                  </w:pPr>
                  <w:r>
                    <w:rPr>
                      <w:rFonts w:eastAsia="Times New Roman"/>
                    </w:rPr>
                    <w:t>Yes</w:t>
                  </w:r>
                </w:p>
              </w:tc>
            </w:tr>
          </w:tbl>
          <w:p w14:paraId="10A8C185" w14:textId="77777777" w:rsidR="00000000" w:rsidRDefault="00000000">
            <w:pPr>
              <w:rPr>
                <w:rFonts w:eastAsia="Times New Roman"/>
              </w:rPr>
            </w:pPr>
          </w:p>
        </w:tc>
      </w:tr>
    </w:tbl>
    <w:p w14:paraId="782D4050"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291C1282" w14:textId="77777777">
        <w:trPr>
          <w:tblCellSpacing w:w="15" w:type="dxa"/>
        </w:trPr>
        <w:tc>
          <w:tcPr>
            <w:tcW w:w="0" w:type="auto"/>
            <w:hideMark/>
          </w:tcPr>
          <w:p w14:paraId="49D4301C" w14:textId="77777777" w:rsidR="009B0620" w:rsidRDefault="009B0620">
            <w:pPr>
              <w:rPr>
                <w:rFonts w:eastAsia="Times New Roman"/>
                <w:b/>
                <w:bCs/>
              </w:rPr>
            </w:pPr>
          </w:p>
          <w:p w14:paraId="7B0926A2" w14:textId="3E6BD4EC" w:rsidR="00000000" w:rsidRDefault="00000000">
            <w:pPr>
              <w:rPr>
                <w:rFonts w:eastAsia="Times New Roman"/>
              </w:rPr>
            </w:pPr>
            <w:r>
              <w:rPr>
                <w:rFonts w:eastAsia="Times New Roman"/>
                <w:b/>
                <w:bCs/>
              </w:rPr>
              <w:t>L.</w:t>
            </w:r>
            <w:r>
              <w:rPr>
                <w:rFonts w:eastAsia="Times New Roman"/>
              </w:rPr>
              <w:t xml:space="preserve"> Approve Todd County Youth Services Center to Apply for a Youth Service Corps Position for the 2023-2024 School Year </w:t>
            </w:r>
          </w:p>
        </w:tc>
      </w:tr>
      <w:tr w:rsidR="00000000" w14:paraId="2E873A75" w14:textId="77777777">
        <w:trPr>
          <w:tblCellSpacing w:w="15" w:type="dxa"/>
        </w:trPr>
        <w:tc>
          <w:tcPr>
            <w:tcW w:w="0" w:type="auto"/>
            <w:vAlign w:val="center"/>
            <w:hideMark/>
          </w:tcPr>
          <w:p w14:paraId="34FED03B" w14:textId="6C467BDC" w:rsidR="00000000" w:rsidRDefault="00000000">
            <w:pPr>
              <w:rPr>
                <w:rFonts w:eastAsia="Times New Roman"/>
              </w:rPr>
            </w:pPr>
            <w:r>
              <w:rPr>
                <w:rFonts w:eastAsia="Times New Roman"/>
                <w:b/>
                <w:bCs/>
              </w:rPr>
              <w:t>Order #3241 - Motion Passed:</w:t>
            </w:r>
            <w:r>
              <w:rPr>
                <w:rFonts w:eastAsia="Times New Roman"/>
              </w:rPr>
              <w:t xml:space="preserve"> Approval of Todd County Youth Services Center to Apply for a Youth Service Corps Position for the 2023-2024 School Year passed with a motion by Mr. Joshua Mosby and a second by Mrs. Andrea Jones. </w:t>
            </w:r>
          </w:p>
        </w:tc>
      </w:tr>
    </w:tbl>
    <w:p w14:paraId="14DA57E0"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53B2C53C"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08973445" w14:textId="77777777">
              <w:trPr>
                <w:tblCellSpacing w:w="0" w:type="dxa"/>
              </w:trPr>
              <w:tc>
                <w:tcPr>
                  <w:tcW w:w="3900" w:type="dxa"/>
                  <w:vAlign w:val="center"/>
                  <w:hideMark/>
                </w:tcPr>
                <w:p w14:paraId="1769D6CA" w14:textId="77777777" w:rsidR="00000000" w:rsidRDefault="00000000">
                  <w:pPr>
                    <w:rPr>
                      <w:rFonts w:eastAsia="Times New Roman"/>
                    </w:rPr>
                  </w:pPr>
                  <w:r>
                    <w:rPr>
                      <w:rFonts w:eastAsia="Times New Roman"/>
                    </w:rPr>
                    <w:t>Dr. Kelley Groves</w:t>
                  </w:r>
                </w:p>
              </w:tc>
              <w:tc>
                <w:tcPr>
                  <w:tcW w:w="0" w:type="auto"/>
                  <w:vAlign w:val="center"/>
                  <w:hideMark/>
                </w:tcPr>
                <w:p w14:paraId="5261AF84" w14:textId="77777777" w:rsidR="00000000" w:rsidRDefault="00000000">
                  <w:pPr>
                    <w:rPr>
                      <w:rFonts w:eastAsia="Times New Roman"/>
                    </w:rPr>
                  </w:pPr>
                  <w:r>
                    <w:rPr>
                      <w:rFonts w:eastAsia="Times New Roman"/>
                    </w:rPr>
                    <w:t>Yes</w:t>
                  </w:r>
                </w:p>
              </w:tc>
            </w:tr>
            <w:tr w:rsidR="00000000" w14:paraId="129AAA26" w14:textId="77777777">
              <w:trPr>
                <w:tblCellSpacing w:w="0" w:type="dxa"/>
              </w:trPr>
              <w:tc>
                <w:tcPr>
                  <w:tcW w:w="3900" w:type="dxa"/>
                  <w:vAlign w:val="center"/>
                  <w:hideMark/>
                </w:tcPr>
                <w:p w14:paraId="2BBD0253" w14:textId="77777777" w:rsidR="00000000" w:rsidRDefault="00000000">
                  <w:pPr>
                    <w:rPr>
                      <w:rFonts w:eastAsia="Times New Roman"/>
                    </w:rPr>
                  </w:pPr>
                  <w:r>
                    <w:rPr>
                      <w:rFonts w:eastAsia="Times New Roman"/>
                    </w:rPr>
                    <w:t>Mr. Eric Harris</w:t>
                  </w:r>
                </w:p>
              </w:tc>
              <w:tc>
                <w:tcPr>
                  <w:tcW w:w="0" w:type="auto"/>
                  <w:vAlign w:val="center"/>
                  <w:hideMark/>
                </w:tcPr>
                <w:p w14:paraId="0D0EFA08" w14:textId="77777777" w:rsidR="00000000" w:rsidRDefault="00000000">
                  <w:pPr>
                    <w:rPr>
                      <w:rFonts w:eastAsia="Times New Roman"/>
                    </w:rPr>
                  </w:pPr>
                  <w:r>
                    <w:rPr>
                      <w:rFonts w:eastAsia="Times New Roman"/>
                    </w:rPr>
                    <w:t>Yes</w:t>
                  </w:r>
                </w:p>
              </w:tc>
            </w:tr>
            <w:tr w:rsidR="00000000" w14:paraId="3161DEFD" w14:textId="77777777">
              <w:trPr>
                <w:tblCellSpacing w:w="0" w:type="dxa"/>
              </w:trPr>
              <w:tc>
                <w:tcPr>
                  <w:tcW w:w="3900" w:type="dxa"/>
                  <w:vAlign w:val="center"/>
                  <w:hideMark/>
                </w:tcPr>
                <w:p w14:paraId="527E31D8" w14:textId="77777777" w:rsidR="00000000" w:rsidRDefault="00000000">
                  <w:pPr>
                    <w:rPr>
                      <w:rFonts w:eastAsia="Times New Roman"/>
                    </w:rPr>
                  </w:pPr>
                  <w:r>
                    <w:rPr>
                      <w:rFonts w:eastAsia="Times New Roman"/>
                    </w:rPr>
                    <w:t>Mrs. Andrea Jones</w:t>
                  </w:r>
                </w:p>
              </w:tc>
              <w:tc>
                <w:tcPr>
                  <w:tcW w:w="0" w:type="auto"/>
                  <w:vAlign w:val="center"/>
                  <w:hideMark/>
                </w:tcPr>
                <w:p w14:paraId="4E4B1498" w14:textId="77777777" w:rsidR="00000000" w:rsidRDefault="00000000">
                  <w:pPr>
                    <w:rPr>
                      <w:rFonts w:eastAsia="Times New Roman"/>
                    </w:rPr>
                  </w:pPr>
                  <w:r>
                    <w:rPr>
                      <w:rFonts w:eastAsia="Times New Roman"/>
                    </w:rPr>
                    <w:t>Yes</w:t>
                  </w:r>
                </w:p>
              </w:tc>
            </w:tr>
            <w:tr w:rsidR="00000000" w14:paraId="3C420C78" w14:textId="77777777">
              <w:trPr>
                <w:tblCellSpacing w:w="0" w:type="dxa"/>
              </w:trPr>
              <w:tc>
                <w:tcPr>
                  <w:tcW w:w="3900" w:type="dxa"/>
                  <w:vAlign w:val="center"/>
                  <w:hideMark/>
                </w:tcPr>
                <w:p w14:paraId="12B46C99" w14:textId="77777777" w:rsidR="00000000" w:rsidRDefault="00000000">
                  <w:pPr>
                    <w:rPr>
                      <w:rFonts w:eastAsia="Times New Roman"/>
                    </w:rPr>
                  </w:pPr>
                  <w:r>
                    <w:rPr>
                      <w:rFonts w:eastAsia="Times New Roman"/>
                    </w:rPr>
                    <w:t>Mr. Joshua Mosby</w:t>
                  </w:r>
                </w:p>
              </w:tc>
              <w:tc>
                <w:tcPr>
                  <w:tcW w:w="0" w:type="auto"/>
                  <w:vAlign w:val="center"/>
                  <w:hideMark/>
                </w:tcPr>
                <w:p w14:paraId="2EB6F782" w14:textId="77777777" w:rsidR="00000000" w:rsidRDefault="00000000">
                  <w:pPr>
                    <w:rPr>
                      <w:rFonts w:eastAsia="Times New Roman"/>
                    </w:rPr>
                  </w:pPr>
                  <w:r>
                    <w:rPr>
                      <w:rFonts w:eastAsia="Times New Roman"/>
                    </w:rPr>
                    <w:t>Yes</w:t>
                  </w:r>
                </w:p>
              </w:tc>
            </w:tr>
            <w:tr w:rsidR="00000000" w14:paraId="0BB8CA34" w14:textId="77777777">
              <w:trPr>
                <w:tblCellSpacing w:w="0" w:type="dxa"/>
              </w:trPr>
              <w:tc>
                <w:tcPr>
                  <w:tcW w:w="3900" w:type="dxa"/>
                  <w:vAlign w:val="center"/>
                  <w:hideMark/>
                </w:tcPr>
                <w:p w14:paraId="4CE5340E" w14:textId="77777777" w:rsidR="00000000" w:rsidRDefault="00000000">
                  <w:pPr>
                    <w:rPr>
                      <w:rFonts w:eastAsia="Times New Roman"/>
                    </w:rPr>
                  </w:pPr>
                  <w:r>
                    <w:rPr>
                      <w:rFonts w:eastAsia="Times New Roman"/>
                    </w:rPr>
                    <w:t>Mr. Todd Thomas</w:t>
                  </w:r>
                </w:p>
              </w:tc>
              <w:tc>
                <w:tcPr>
                  <w:tcW w:w="0" w:type="auto"/>
                  <w:vAlign w:val="center"/>
                  <w:hideMark/>
                </w:tcPr>
                <w:p w14:paraId="100ADC79" w14:textId="77777777" w:rsidR="00000000" w:rsidRDefault="00000000">
                  <w:pPr>
                    <w:rPr>
                      <w:rFonts w:eastAsia="Times New Roman"/>
                    </w:rPr>
                  </w:pPr>
                  <w:r>
                    <w:rPr>
                      <w:rFonts w:eastAsia="Times New Roman"/>
                    </w:rPr>
                    <w:t>Yes</w:t>
                  </w:r>
                </w:p>
              </w:tc>
            </w:tr>
          </w:tbl>
          <w:p w14:paraId="4B31E1DD" w14:textId="77777777" w:rsidR="00000000" w:rsidRDefault="00000000">
            <w:pPr>
              <w:rPr>
                <w:rFonts w:eastAsia="Times New Roman"/>
              </w:rPr>
            </w:pPr>
          </w:p>
        </w:tc>
      </w:tr>
    </w:tbl>
    <w:p w14:paraId="0C45627F"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24A320D2" w14:textId="77777777">
        <w:trPr>
          <w:tblCellSpacing w:w="15" w:type="dxa"/>
        </w:trPr>
        <w:tc>
          <w:tcPr>
            <w:tcW w:w="0" w:type="auto"/>
            <w:hideMark/>
          </w:tcPr>
          <w:p w14:paraId="1B6A4E73" w14:textId="77777777" w:rsidR="009B0620" w:rsidRDefault="009B0620">
            <w:pPr>
              <w:rPr>
                <w:rFonts w:eastAsia="Times New Roman"/>
                <w:b/>
                <w:bCs/>
              </w:rPr>
            </w:pPr>
          </w:p>
          <w:p w14:paraId="1E631369" w14:textId="77777777" w:rsidR="009B0620" w:rsidRDefault="009B0620">
            <w:pPr>
              <w:rPr>
                <w:rFonts w:eastAsia="Times New Roman"/>
                <w:b/>
                <w:bCs/>
              </w:rPr>
            </w:pPr>
          </w:p>
          <w:p w14:paraId="5EDD143A" w14:textId="77777777" w:rsidR="009B0620" w:rsidRDefault="009B0620">
            <w:pPr>
              <w:rPr>
                <w:rFonts w:eastAsia="Times New Roman"/>
                <w:b/>
                <w:bCs/>
              </w:rPr>
            </w:pPr>
          </w:p>
          <w:p w14:paraId="5CE0517D" w14:textId="59EC71F8" w:rsidR="00000000" w:rsidRDefault="00000000">
            <w:pPr>
              <w:rPr>
                <w:rFonts w:eastAsia="Times New Roman"/>
              </w:rPr>
            </w:pPr>
            <w:r>
              <w:rPr>
                <w:rFonts w:eastAsia="Times New Roman"/>
                <w:b/>
                <w:bCs/>
              </w:rPr>
              <w:lastRenderedPageBreak/>
              <w:t>M.</w:t>
            </w:r>
            <w:r>
              <w:rPr>
                <w:rFonts w:eastAsia="Times New Roman"/>
              </w:rPr>
              <w:t> Approve Updated Salary Schedule for 2022-2023 School Year</w:t>
            </w:r>
          </w:p>
        </w:tc>
      </w:tr>
      <w:tr w:rsidR="00000000" w14:paraId="20735484" w14:textId="77777777">
        <w:trPr>
          <w:tblCellSpacing w:w="15" w:type="dxa"/>
        </w:trPr>
        <w:tc>
          <w:tcPr>
            <w:tcW w:w="0" w:type="auto"/>
            <w:vAlign w:val="center"/>
            <w:hideMark/>
          </w:tcPr>
          <w:p w14:paraId="212EEE29" w14:textId="625DECCE" w:rsidR="00000000" w:rsidRDefault="00000000">
            <w:pPr>
              <w:rPr>
                <w:rFonts w:eastAsia="Times New Roman"/>
              </w:rPr>
            </w:pPr>
            <w:r>
              <w:rPr>
                <w:rFonts w:eastAsia="Times New Roman"/>
                <w:b/>
                <w:bCs/>
              </w:rPr>
              <w:lastRenderedPageBreak/>
              <w:t>Order #3242 - Motion Passed:</w:t>
            </w:r>
            <w:r>
              <w:rPr>
                <w:rFonts w:eastAsia="Times New Roman"/>
              </w:rPr>
              <w:t xml:space="preserve"> Approval of Updated Salary Schedule for 2022-2023 School Year passed with a motion by Mr. Todd Thomas and a second by Dr. Kelley Groves. </w:t>
            </w:r>
          </w:p>
        </w:tc>
      </w:tr>
    </w:tbl>
    <w:p w14:paraId="037E1995"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49876B59"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05E47F85" w14:textId="77777777">
              <w:trPr>
                <w:tblCellSpacing w:w="0" w:type="dxa"/>
              </w:trPr>
              <w:tc>
                <w:tcPr>
                  <w:tcW w:w="3900" w:type="dxa"/>
                  <w:vAlign w:val="center"/>
                  <w:hideMark/>
                </w:tcPr>
                <w:p w14:paraId="17A82380" w14:textId="77777777" w:rsidR="00000000" w:rsidRDefault="00000000">
                  <w:pPr>
                    <w:rPr>
                      <w:rFonts w:eastAsia="Times New Roman"/>
                    </w:rPr>
                  </w:pPr>
                  <w:r>
                    <w:rPr>
                      <w:rFonts w:eastAsia="Times New Roman"/>
                    </w:rPr>
                    <w:t>Dr. Kelley Groves</w:t>
                  </w:r>
                </w:p>
              </w:tc>
              <w:tc>
                <w:tcPr>
                  <w:tcW w:w="0" w:type="auto"/>
                  <w:vAlign w:val="center"/>
                  <w:hideMark/>
                </w:tcPr>
                <w:p w14:paraId="2866AC16" w14:textId="77777777" w:rsidR="00000000" w:rsidRDefault="00000000">
                  <w:pPr>
                    <w:rPr>
                      <w:rFonts w:eastAsia="Times New Roman"/>
                    </w:rPr>
                  </w:pPr>
                  <w:r>
                    <w:rPr>
                      <w:rFonts w:eastAsia="Times New Roman"/>
                    </w:rPr>
                    <w:t>Yes</w:t>
                  </w:r>
                </w:p>
              </w:tc>
            </w:tr>
            <w:tr w:rsidR="00000000" w14:paraId="0A1A4FE6" w14:textId="77777777">
              <w:trPr>
                <w:tblCellSpacing w:w="0" w:type="dxa"/>
              </w:trPr>
              <w:tc>
                <w:tcPr>
                  <w:tcW w:w="3900" w:type="dxa"/>
                  <w:vAlign w:val="center"/>
                  <w:hideMark/>
                </w:tcPr>
                <w:p w14:paraId="29FCB549" w14:textId="77777777" w:rsidR="00000000" w:rsidRDefault="00000000">
                  <w:pPr>
                    <w:rPr>
                      <w:rFonts w:eastAsia="Times New Roman"/>
                    </w:rPr>
                  </w:pPr>
                  <w:r>
                    <w:rPr>
                      <w:rFonts w:eastAsia="Times New Roman"/>
                    </w:rPr>
                    <w:t>Mr. Eric Harris</w:t>
                  </w:r>
                </w:p>
              </w:tc>
              <w:tc>
                <w:tcPr>
                  <w:tcW w:w="0" w:type="auto"/>
                  <w:vAlign w:val="center"/>
                  <w:hideMark/>
                </w:tcPr>
                <w:p w14:paraId="5EC36C30" w14:textId="77777777" w:rsidR="00000000" w:rsidRDefault="00000000">
                  <w:pPr>
                    <w:rPr>
                      <w:rFonts w:eastAsia="Times New Roman"/>
                    </w:rPr>
                  </w:pPr>
                  <w:r>
                    <w:rPr>
                      <w:rFonts w:eastAsia="Times New Roman"/>
                    </w:rPr>
                    <w:t>Yes</w:t>
                  </w:r>
                </w:p>
              </w:tc>
            </w:tr>
            <w:tr w:rsidR="00000000" w14:paraId="1F2D1F4F" w14:textId="77777777">
              <w:trPr>
                <w:tblCellSpacing w:w="0" w:type="dxa"/>
              </w:trPr>
              <w:tc>
                <w:tcPr>
                  <w:tcW w:w="3900" w:type="dxa"/>
                  <w:vAlign w:val="center"/>
                  <w:hideMark/>
                </w:tcPr>
                <w:p w14:paraId="2E77D198" w14:textId="77777777" w:rsidR="00000000" w:rsidRDefault="00000000">
                  <w:pPr>
                    <w:rPr>
                      <w:rFonts w:eastAsia="Times New Roman"/>
                    </w:rPr>
                  </w:pPr>
                  <w:r>
                    <w:rPr>
                      <w:rFonts w:eastAsia="Times New Roman"/>
                    </w:rPr>
                    <w:t>Mrs. Andrea Jones</w:t>
                  </w:r>
                </w:p>
              </w:tc>
              <w:tc>
                <w:tcPr>
                  <w:tcW w:w="0" w:type="auto"/>
                  <w:vAlign w:val="center"/>
                  <w:hideMark/>
                </w:tcPr>
                <w:p w14:paraId="45B0800C" w14:textId="77777777" w:rsidR="00000000" w:rsidRDefault="00000000">
                  <w:pPr>
                    <w:rPr>
                      <w:rFonts w:eastAsia="Times New Roman"/>
                    </w:rPr>
                  </w:pPr>
                  <w:r>
                    <w:rPr>
                      <w:rFonts w:eastAsia="Times New Roman"/>
                    </w:rPr>
                    <w:t>Yes</w:t>
                  </w:r>
                </w:p>
              </w:tc>
            </w:tr>
            <w:tr w:rsidR="00000000" w14:paraId="6882FFF1" w14:textId="77777777">
              <w:trPr>
                <w:tblCellSpacing w:w="0" w:type="dxa"/>
              </w:trPr>
              <w:tc>
                <w:tcPr>
                  <w:tcW w:w="3900" w:type="dxa"/>
                  <w:vAlign w:val="center"/>
                  <w:hideMark/>
                </w:tcPr>
                <w:p w14:paraId="2116D019" w14:textId="77777777" w:rsidR="00000000" w:rsidRDefault="00000000">
                  <w:pPr>
                    <w:rPr>
                      <w:rFonts w:eastAsia="Times New Roman"/>
                    </w:rPr>
                  </w:pPr>
                  <w:r>
                    <w:rPr>
                      <w:rFonts w:eastAsia="Times New Roman"/>
                    </w:rPr>
                    <w:t>Mr. Joshua Mosby</w:t>
                  </w:r>
                </w:p>
              </w:tc>
              <w:tc>
                <w:tcPr>
                  <w:tcW w:w="0" w:type="auto"/>
                  <w:vAlign w:val="center"/>
                  <w:hideMark/>
                </w:tcPr>
                <w:p w14:paraId="033A23FB" w14:textId="77777777" w:rsidR="00000000" w:rsidRDefault="00000000">
                  <w:pPr>
                    <w:rPr>
                      <w:rFonts w:eastAsia="Times New Roman"/>
                    </w:rPr>
                  </w:pPr>
                  <w:r>
                    <w:rPr>
                      <w:rFonts w:eastAsia="Times New Roman"/>
                    </w:rPr>
                    <w:t>Yes</w:t>
                  </w:r>
                </w:p>
              </w:tc>
            </w:tr>
            <w:tr w:rsidR="00000000" w14:paraId="2AC19D51" w14:textId="77777777">
              <w:trPr>
                <w:tblCellSpacing w:w="0" w:type="dxa"/>
              </w:trPr>
              <w:tc>
                <w:tcPr>
                  <w:tcW w:w="3900" w:type="dxa"/>
                  <w:vAlign w:val="center"/>
                  <w:hideMark/>
                </w:tcPr>
                <w:p w14:paraId="04A19D65" w14:textId="77777777" w:rsidR="00000000" w:rsidRDefault="00000000">
                  <w:pPr>
                    <w:rPr>
                      <w:rFonts w:eastAsia="Times New Roman"/>
                    </w:rPr>
                  </w:pPr>
                  <w:r>
                    <w:rPr>
                      <w:rFonts w:eastAsia="Times New Roman"/>
                    </w:rPr>
                    <w:t>Mr. Todd Thomas</w:t>
                  </w:r>
                </w:p>
              </w:tc>
              <w:tc>
                <w:tcPr>
                  <w:tcW w:w="0" w:type="auto"/>
                  <w:vAlign w:val="center"/>
                  <w:hideMark/>
                </w:tcPr>
                <w:p w14:paraId="471FD1D4" w14:textId="77777777" w:rsidR="00000000" w:rsidRDefault="00000000">
                  <w:pPr>
                    <w:rPr>
                      <w:rFonts w:eastAsia="Times New Roman"/>
                    </w:rPr>
                  </w:pPr>
                  <w:r>
                    <w:rPr>
                      <w:rFonts w:eastAsia="Times New Roman"/>
                    </w:rPr>
                    <w:t>Yes</w:t>
                  </w:r>
                </w:p>
              </w:tc>
            </w:tr>
          </w:tbl>
          <w:p w14:paraId="60BCE419" w14:textId="77777777" w:rsidR="00000000" w:rsidRDefault="00000000">
            <w:pPr>
              <w:rPr>
                <w:rFonts w:eastAsia="Times New Roman"/>
              </w:rPr>
            </w:pPr>
          </w:p>
        </w:tc>
      </w:tr>
    </w:tbl>
    <w:p w14:paraId="6B2E0E1F"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242C27F4" w14:textId="77777777">
        <w:trPr>
          <w:tblCellSpacing w:w="15" w:type="dxa"/>
        </w:trPr>
        <w:tc>
          <w:tcPr>
            <w:tcW w:w="0" w:type="auto"/>
            <w:hideMark/>
          </w:tcPr>
          <w:p w14:paraId="1FD41131" w14:textId="77777777" w:rsidR="009B0620" w:rsidRDefault="009B0620">
            <w:pPr>
              <w:rPr>
                <w:rFonts w:eastAsia="Times New Roman"/>
                <w:b/>
                <w:bCs/>
              </w:rPr>
            </w:pPr>
          </w:p>
          <w:p w14:paraId="60E09E77" w14:textId="48527EB7" w:rsidR="00000000" w:rsidRDefault="00000000">
            <w:pPr>
              <w:rPr>
                <w:rFonts w:eastAsia="Times New Roman"/>
              </w:rPr>
            </w:pPr>
            <w:r>
              <w:rPr>
                <w:rFonts w:eastAsia="Times New Roman"/>
                <w:b/>
                <w:bCs/>
              </w:rPr>
              <w:t>VIII.</w:t>
            </w:r>
            <w:r>
              <w:rPr>
                <w:rFonts w:eastAsia="Times New Roman"/>
              </w:rPr>
              <w:t> Adjourn</w:t>
            </w:r>
          </w:p>
        </w:tc>
      </w:tr>
      <w:tr w:rsidR="00000000" w14:paraId="67BD9E74" w14:textId="77777777">
        <w:trPr>
          <w:tblCellSpacing w:w="15" w:type="dxa"/>
        </w:trPr>
        <w:tc>
          <w:tcPr>
            <w:tcW w:w="0" w:type="auto"/>
            <w:vAlign w:val="center"/>
            <w:hideMark/>
          </w:tcPr>
          <w:p w14:paraId="4D05849F" w14:textId="25A44F0F" w:rsidR="00000000" w:rsidRDefault="00000000">
            <w:pPr>
              <w:rPr>
                <w:rFonts w:eastAsia="Times New Roman"/>
              </w:rPr>
            </w:pPr>
            <w:r>
              <w:rPr>
                <w:rFonts w:eastAsia="Times New Roman"/>
                <w:b/>
                <w:bCs/>
              </w:rPr>
              <w:t>Order #3243 - Motion Passed:</w:t>
            </w:r>
            <w:r>
              <w:rPr>
                <w:rFonts w:eastAsia="Times New Roman"/>
              </w:rPr>
              <w:t xml:space="preserve"> Motion to adjourn passed with a motion by Mr. Todd Thomas and a second by Mrs. Andrea Jones. </w:t>
            </w:r>
          </w:p>
        </w:tc>
      </w:tr>
    </w:tbl>
    <w:p w14:paraId="7074A80C"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4"/>
      </w:tblGrid>
      <w:tr w:rsidR="00000000" w14:paraId="2340B443"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374"/>
            </w:tblGrid>
            <w:tr w:rsidR="00000000" w14:paraId="7809BDCB" w14:textId="77777777">
              <w:trPr>
                <w:tblCellSpacing w:w="0" w:type="dxa"/>
              </w:trPr>
              <w:tc>
                <w:tcPr>
                  <w:tcW w:w="3900" w:type="dxa"/>
                  <w:vAlign w:val="center"/>
                  <w:hideMark/>
                </w:tcPr>
                <w:p w14:paraId="465FC161" w14:textId="77777777" w:rsidR="00000000" w:rsidRDefault="00000000">
                  <w:pPr>
                    <w:rPr>
                      <w:rFonts w:eastAsia="Times New Roman"/>
                    </w:rPr>
                  </w:pPr>
                  <w:r>
                    <w:rPr>
                      <w:rFonts w:eastAsia="Times New Roman"/>
                    </w:rPr>
                    <w:t>Dr. Kelley Groves</w:t>
                  </w:r>
                </w:p>
              </w:tc>
              <w:tc>
                <w:tcPr>
                  <w:tcW w:w="0" w:type="auto"/>
                  <w:vAlign w:val="center"/>
                  <w:hideMark/>
                </w:tcPr>
                <w:p w14:paraId="628A8B2A" w14:textId="77777777" w:rsidR="00000000" w:rsidRDefault="00000000">
                  <w:pPr>
                    <w:rPr>
                      <w:rFonts w:eastAsia="Times New Roman"/>
                    </w:rPr>
                  </w:pPr>
                  <w:r>
                    <w:rPr>
                      <w:rFonts w:eastAsia="Times New Roman"/>
                    </w:rPr>
                    <w:t>Yes</w:t>
                  </w:r>
                </w:p>
              </w:tc>
            </w:tr>
            <w:tr w:rsidR="00000000" w14:paraId="0E6E4D83" w14:textId="77777777">
              <w:trPr>
                <w:tblCellSpacing w:w="0" w:type="dxa"/>
              </w:trPr>
              <w:tc>
                <w:tcPr>
                  <w:tcW w:w="3900" w:type="dxa"/>
                  <w:vAlign w:val="center"/>
                  <w:hideMark/>
                </w:tcPr>
                <w:p w14:paraId="28C31866" w14:textId="77777777" w:rsidR="00000000" w:rsidRDefault="00000000">
                  <w:pPr>
                    <w:rPr>
                      <w:rFonts w:eastAsia="Times New Roman"/>
                    </w:rPr>
                  </w:pPr>
                  <w:r>
                    <w:rPr>
                      <w:rFonts w:eastAsia="Times New Roman"/>
                    </w:rPr>
                    <w:t>Mr. Eric Harris</w:t>
                  </w:r>
                </w:p>
              </w:tc>
              <w:tc>
                <w:tcPr>
                  <w:tcW w:w="0" w:type="auto"/>
                  <w:vAlign w:val="center"/>
                  <w:hideMark/>
                </w:tcPr>
                <w:p w14:paraId="5F8BBA13" w14:textId="77777777" w:rsidR="00000000" w:rsidRDefault="00000000">
                  <w:pPr>
                    <w:rPr>
                      <w:rFonts w:eastAsia="Times New Roman"/>
                    </w:rPr>
                  </w:pPr>
                  <w:r>
                    <w:rPr>
                      <w:rFonts w:eastAsia="Times New Roman"/>
                    </w:rPr>
                    <w:t>Yes</w:t>
                  </w:r>
                </w:p>
              </w:tc>
            </w:tr>
            <w:tr w:rsidR="00000000" w14:paraId="5683AB09" w14:textId="77777777">
              <w:trPr>
                <w:tblCellSpacing w:w="0" w:type="dxa"/>
              </w:trPr>
              <w:tc>
                <w:tcPr>
                  <w:tcW w:w="3900" w:type="dxa"/>
                  <w:vAlign w:val="center"/>
                  <w:hideMark/>
                </w:tcPr>
                <w:p w14:paraId="38A04F91" w14:textId="77777777" w:rsidR="00000000" w:rsidRDefault="00000000">
                  <w:pPr>
                    <w:rPr>
                      <w:rFonts w:eastAsia="Times New Roman"/>
                    </w:rPr>
                  </w:pPr>
                  <w:r>
                    <w:rPr>
                      <w:rFonts w:eastAsia="Times New Roman"/>
                    </w:rPr>
                    <w:t>Mrs. Andrea Jones</w:t>
                  </w:r>
                </w:p>
              </w:tc>
              <w:tc>
                <w:tcPr>
                  <w:tcW w:w="0" w:type="auto"/>
                  <w:vAlign w:val="center"/>
                  <w:hideMark/>
                </w:tcPr>
                <w:p w14:paraId="79193142" w14:textId="77777777" w:rsidR="00000000" w:rsidRDefault="00000000">
                  <w:pPr>
                    <w:rPr>
                      <w:rFonts w:eastAsia="Times New Roman"/>
                    </w:rPr>
                  </w:pPr>
                  <w:r>
                    <w:rPr>
                      <w:rFonts w:eastAsia="Times New Roman"/>
                    </w:rPr>
                    <w:t>Yes</w:t>
                  </w:r>
                </w:p>
              </w:tc>
            </w:tr>
            <w:tr w:rsidR="00000000" w14:paraId="79EA5AC2" w14:textId="77777777">
              <w:trPr>
                <w:tblCellSpacing w:w="0" w:type="dxa"/>
              </w:trPr>
              <w:tc>
                <w:tcPr>
                  <w:tcW w:w="3900" w:type="dxa"/>
                  <w:vAlign w:val="center"/>
                  <w:hideMark/>
                </w:tcPr>
                <w:p w14:paraId="14454E11" w14:textId="77777777" w:rsidR="00000000" w:rsidRDefault="00000000">
                  <w:pPr>
                    <w:rPr>
                      <w:rFonts w:eastAsia="Times New Roman"/>
                    </w:rPr>
                  </w:pPr>
                  <w:r>
                    <w:rPr>
                      <w:rFonts w:eastAsia="Times New Roman"/>
                    </w:rPr>
                    <w:t>Mr. Joshua Mosby</w:t>
                  </w:r>
                </w:p>
              </w:tc>
              <w:tc>
                <w:tcPr>
                  <w:tcW w:w="0" w:type="auto"/>
                  <w:vAlign w:val="center"/>
                  <w:hideMark/>
                </w:tcPr>
                <w:p w14:paraId="41D094D4" w14:textId="77777777" w:rsidR="00000000" w:rsidRDefault="00000000">
                  <w:pPr>
                    <w:rPr>
                      <w:rFonts w:eastAsia="Times New Roman"/>
                    </w:rPr>
                  </w:pPr>
                  <w:r>
                    <w:rPr>
                      <w:rFonts w:eastAsia="Times New Roman"/>
                    </w:rPr>
                    <w:t>Yes</w:t>
                  </w:r>
                </w:p>
              </w:tc>
            </w:tr>
            <w:tr w:rsidR="00000000" w14:paraId="2F512BB9" w14:textId="77777777">
              <w:trPr>
                <w:tblCellSpacing w:w="0" w:type="dxa"/>
              </w:trPr>
              <w:tc>
                <w:tcPr>
                  <w:tcW w:w="3900" w:type="dxa"/>
                  <w:vAlign w:val="center"/>
                  <w:hideMark/>
                </w:tcPr>
                <w:p w14:paraId="2EA8CB33" w14:textId="77777777" w:rsidR="00000000" w:rsidRDefault="00000000">
                  <w:pPr>
                    <w:rPr>
                      <w:rFonts w:eastAsia="Times New Roman"/>
                    </w:rPr>
                  </w:pPr>
                  <w:r>
                    <w:rPr>
                      <w:rFonts w:eastAsia="Times New Roman"/>
                    </w:rPr>
                    <w:t>Mr. Todd Thomas</w:t>
                  </w:r>
                </w:p>
              </w:tc>
              <w:tc>
                <w:tcPr>
                  <w:tcW w:w="0" w:type="auto"/>
                  <w:vAlign w:val="center"/>
                  <w:hideMark/>
                </w:tcPr>
                <w:p w14:paraId="1C882DC9" w14:textId="77777777" w:rsidR="00000000" w:rsidRDefault="00000000">
                  <w:pPr>
                    <w:rPr>
                      <w:rFonts w:eastAsia="Times New Roman"/>
                    </w:rPr>
                  </w:pPr>
                  <w:r>
                    <w:rPr>
                      <w:rFonts w:eastAsia="Times New Roman"/>
                    </w:rPr>
                    <w:t>Yes</w:t>
                  </w:r>
                </w:p>
              </w:tc>
            </w:tr>
          </w:tbl>
          <w:p w14:paraId="5807186B" w14:textId="77777777" w:rsidR="00000000" w:rsidRDefault="00000000">
            <w:pPr>
              <w:rPr>
                <w:rFonts w:eastAsia="Times New Roman"/>
              </w:rPr>
            </w:pPr>
          </w:p>
        </w:tc>
      </w:tr>
    </w:tbl>
    <w:p w14:paraId="04503DB1" w14:textId="77777777" w:rsidR="00000000" w:rsidRDefault="0000000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0000" w14:paraId="6FF7464C" w14:textId="77777777">
        <w:trPr>
          <w:tblCellSpacing w:w="15" w:type="dxa"/>
        </w:trPr>
        <w:tc>
          <w:tcPr>
            <w:tcW w:w="0" w:type="auto"/>
            <w:vAlign w:val="center"/>
            <w:hideMark/>
          </w:tcPr>
          <w:p w14:paraId="155B707E" w14:textId="77777777" w:rsidR="00000000" w:rsidRDefault="00000000">
            <w:pPr>
              <w:rPr>
                <w:rFonts w:eastAsia="Times New Roman"/>
              </w:rPr>
            </w:pPr>
          </w:p>
        </w:tc>
      </w:tr>
    </w:tbl>
    <w:p w14:paraId="7C50B81C" w14:textId="77777777" w:rsidR="002A2993" w:rsidRDefault="002A2993">
      <w:pPr>
        <w:spacing w:after="240"/>
        <w:rPr>
          <w:rFonts w:eastAsia="Times New Roman"/>
        </w:rPr>
      </w:pPr>
    </w:p>
    <w:sectPr w:rsidR="002A29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B0620"/>
    <w:rsid w:val="002A2993"/>
    <w:rsid w:val="009B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7F8C3"/>
  <w15:chartTrackingRefBased/>
  <w15:docId w15:val="{0F7775FA-1C93-4CE5-9316-D3E5D044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Amanda</dc:creator>
  <cp:keywords/>
  <dc:description/>
  <cp:lastModifiedBy>Jordan, Amanda</cp:lastModifiedBy>
  <cp:revision>2</cp:revision>
  <cp:lastPrinted>2023-03-14T14:02:00Z</cp:lastPrinted>
  <dcterms:created xsi:type="dcterms:W3CDTF">2023-03-14T14:02:00Z</dcterms:created>
  <dcterms:modified xsi:type="dcterms:W3CDTF">2023-03-14T14:02:00Z</dcterms:modified>
</cp:coreProperties>
</file>