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933ED" w14:textId="77777777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5B98B55C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3-03-09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234B68" w:rsidRPr="00785F2D">
            <w:rPr>
              <w:rFonts w:asciiTheme="minorHAnsi" w:hAnsiTheme="minorHAnsi" w:cstheme="minorHAnsi"/>
            </w:rPr>
            <w:t>3/9/2023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EndPr/>
      <w:sdtContent>
        <w:p w14:paraId="0BB37D0F" w14:textId="236BCDDB" w:rsidR="006F0552" w:rsidRPr="00716300" w:rsidRDefault="004F3D0F" w:rsidP="00AB30F5">
          <w:pPr>
            <w:pStyle w:val="NoSpacing"/>
            <w:ind w:left="270"/>
          </w:pPr>
          <w:r>
            <w:t>Ockerman Middle School (OMS)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EndPr/>
      <w:sdtContent>
        <w:p w14:paraId="1B703F6A" w14:textId="6595AF7C" w:rsidR="00DE0B82" w:rsidRPr="00716300" w:rsidRDefault="004F3D0F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t>Toshiba Business Solutions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EndPr/>
      <w:sdtContent>
        <w:p w14:paraId="1E03A576" w14:textId="380D0337" w:rsidR="00DE0B82" w:rsidRPr="00716300" w:rsidRDefault="004F3D0F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t xml:space="preserve">Copier lease and Maintenance </w:t>
          </w:r>
          <w:r w:rsidR="004F6DF5">
            <w:t>Agreement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EndPr/>
      <w:sdtContent>
        <w:p w14:paraId="577C44B0" w14:textId="1608474E" w:rsidR="008A2749" w:rsidRPr="008A2749" w:rsidRDefault="004F3D0F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t>5/22/23 through 8/22/28</w:t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77777777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APPLICABLE BOARD POLICY: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sdt>
      <w:sdtPr>
        <w:rPr>
          <w:rStyle w:val="PlaceholderText"/>
        </w:rPr>
        <w:id w:val="111016972"/>
        <w:placeholder>
          <w:docPart w:val="1E53CF4151444CD5947662009E10114D"/>
        </w:placeholder>
      </w:sdtPr>
      <w:sdtEndPr>
        <w:rPr>
          <w:rStyle w:val="PlaceholderText"/>
        </w:rPr>
      </w:sdtEndPr>
      <w:sdtContent>
        <w:p w14:paraId="03E9A220" w14:textId="222DE0D9" w:rsidR="00D072A8" w:rsidRPr="00DE0B82" w:rsidRDefault="004F3D0F" w:rsidP="00D072A8">
          <w:pPr>
            <w:pStyle w:val="NoSpacing"/>
            <w:rPr>
              <w:rStyle w:val="PlaceholderText"/>
            </w:rPr>
          </w:pPr>
          <w:r>
            <w:rPr>
              <w:rStyle w:val="PlaceholderText"/>
              <w:color w:val="auto"/>
            </w:rPr>
            <w:t>04.32 Model Procurement Code Purchasing</w:t>
          </w:r>
        </w:p>
      </w:sdtContent>
    </w:sdt>
    <w:p w14:paraId="782D36A5" w14:textId="0419D448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 xml:space="preserve">DESCRIBE </w:t>
      </w:r>
      <w:r w:rsidR="00B17A2E">
        <w:rPr>
          <w:rFonts w:asciiTheme="minorHAnsi" w:hAnsiTheme="minorHAnsi" w:cstheme="minorHAnsi"/>
          <w:b/>
        </w:rPr>
        <w:t xml:space="preserve">THE </w:t>
      </w:r>
      <w:r w:rsidRPr="006F0552">
        <w:rPr>
          <w:rFonts w:asciiTheme="minorHAnsi" w:hAnsiTheme="minorHAnsi" w:cstheme="minorHAnsi"/>
          <w:b/>
        </w:rPr>
        <w:t>USE OF CONTRACT/PURCHASE/AGREEMENT</w:t>
      </w:r>
    </w:p>
    <w:p w14:paraId="1D648777" w14:textId="77777777" w:rsidR="004F6DF5" w:rsidRDefault="004F3D0F" w:rsidP="00D072A8">
      <w:pPr>
        <w:pStyle w:val="NoSpacing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OMS’ lease with Modern Office Methods is ending. They would like to start a new lease with Toshiba Business Solutions. The new lease saves them a substantial amount of money. </w:t>
      </w:r>
    </w:p>
    <w:p w14:paraId="21873F5A" w14:textId="4756A8B7" w:rsidR="004F3D0F" w:rsidRDefault="004F6DF5" w:rsidP="00D072A8">
      <w:pPr>
        <w:pStyle w:val="NoSpacing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The details are as follows</w:t>
      </w:r>
      <w:r w:rsidR="00864042">
        <w:rPr>
          <w:rFonts w:asciiTheme="minorHAnsi" w:hAnsiTheme="minorHAnsi" w:cstheme="minorHAnsi"/>
          <w:bCs/>
        </w:rPr>
        <w:t>-</w:t>
      </w:r>
    </w:p>
    <w:p w14:paraId="6293422E" w14:textId="77777777" w:rsidR="00864042" w:rsidRDefault="00864042" w:rsidP="00D072A8">
      <w:pPr>
        <w:pStyle w:val="NoSpacing"/>
        <w:rPr>
          <w:rFonts w:asciiTheme="minorHAnsi" w:hAnsiTheme="minorHAnsi" w:cstheme="minorHAnsi"/>
          <w:bCs/>
        </w:rPr>
      </w:pPr>
    </w:p>
    <w:p w14:paraId="67E14EFC" w14:textId="4308A468" w:rsidR="004F6DF5" w:rsidRDefault="004F6DF5" w:rsidP="00D072A8">
      <w:pPr>
        <w:pStyle w:val="NoSpacing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2x Toshiba e-Studio 7518A</w:t>
      </w:r>
    </w:p>
    <w:p w14:paraId="3D980053" w14:textId="14EF396E" w:rsidR="004F6DF5" w:rsidRDefault="004F6DF5" w:rsidP="00D072A8">
      <w:pPr>
        <w:pStyle w:val="NoSpacing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1x Toshiba e-Studio3525AC</w:t>
      </w:r>
    </w:p>
    <w:p w14:paraId="387AE27D" w14:textId="0644AB8B" w:rsidR="004F6DF5" w:rsidRDefault="004F6DF5" w:rsidP="00D072A8">
      <w:pPr>
        <w:pStyle w:val="NoSpacing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Term- 63 payments of $660.85 including 118,000 B&amp;W images and 850 color images</w:t>
      </w:r>
    </w:p>
    <w:p w14:paraId="1375B97B" w14:textId="31E559DF" w:rsidR="004F6DF5" w:rsidRDefault="004F6DF5" w:rsidP="00D072A8">
      <w:pPr>
        <w:pStyle w:val="NoSpacing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Excess images and $0.00290 and $0.02900 for B&amp;W and color respectively </w:t>
      </w:r>
    </w:p>
    <w:p w14:paraId="6A6255E1" w14:textId="598582E9" w:rsidR="004F6DF5" w:rsidRDefault="004F6DF5" w:rsidP="00D072A8">
      <w:pPr>
        <w:pStyle w:val="NoSpacing"/>
        <w:rPr>
          <w:rFonts w:asciiTheme="minorHAnsi" w:hAnsiTheme="minorHAnsi" w:cstheme="minorHAnsi"/>
          <w:bCs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EndPr/>
      <w:sdtContent>
        <w:p w14:paraId="747F2F84" w14:textId="7C76B219" w:rsidR="00D072A8" w:rsidRPr="006F0552" w:rsidRDefault="004F6DF5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$41,633.55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EndPr/>
      <w:sdtContent>
        <w:p w14:paraId="3FDBDA7E" w14:textId="3D9A425E" w:rsidR="00DE0B82" w:rsidRDefault="004F6DF5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noProof/>
            </w:rPr>
            <w:t>Site Based Funds</w:t>
          </w:r>
        </w:p>
      </w:sdtContent>
    </w:sdt>
    <w:p w14:paraId="7059E059" w14:textId="7326BE86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</w:t>
      </w:r>
      <w:r w:rsidR="00B17A2E">
        <w:rPr>
          <w:rFonts w:asciiTheme="minorHAnsi" w:hAnsiTheme="minorHAnsi" w:cstheme="minorHAnsi"/>
          <w:b/>
        </w:rPr>
        <w:t xml:space="preserve">the </w:t>
      </w:r>
      <w:r w:rsidRPr="00FE1745">
        <w:rPr>
          <w:rFonts w:asciiTheme="minorHAnsi" w:hAnsiTheme="minorHAnsi" w:cstheme="minorHAnsi"/>
          <w:b/>
        </w:rPr>
        <w:t>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</w:sdtPr>
      <w:sdtEndPr/>
      <w:sdtContent>
        <w:p w14:paraId="4300A899" w14:textId="29165330" w:rsidR="00FE1745" w:rsidRDefault="00234B68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3637F3A6" w14:textId="4575BAE0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IF THIS IS A GRANT, ENTER </w:t>
      </w:r>
      <w:r w:rsidR="00B80CF5">
        <w:rPr>
          <w:rFonts w:asciiTheme="minorHAnsi" w:hAnsiTheme="minorHAnsi" w:cstheme="minorHAnsi"/>
          <w:b/>
        </w:rPr>
        <w:t xml:space="preserve">THE </w:t>
      </w:r>
      <w:r>
        <w:rPr>
          <w:rFonts w:asciiTheme="minorHAnsi" w:hAnsiTheme="minorHAnsi" w:cstheme="minorHAnsi"/>
          <w:b/>
        </w:rPr>
        <w:t>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</w:sdtPr>
      <w:sdtEndPr/>
      <w:sdtContent>
        <w:p w14:paraId="1B8AF874" w14:textId="54555A79" w:rsidR="00FE1745" w:rsidRDefault="00234B68" w:rsidP="00FE1745">
          <w:pPr>
            <w:pStyle w:val="NoSpacing"/>
            <w:rPr>
              <w:rFonts w:cstheme="minorHAnsi"/>
            </w:rPr>
          </w:pPr>
          <w:r>
            <w:rPr>
              <w:rFonts w:cstheme="minorHAnsi"/>
            </w:rPr>
            <w:t>N/A</w:t>
          </w:r>
        </w:p>
      </w:sdtContent>
    </w:sdt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p w14:paraId="38848A1A" w14:textId="747CCABE" w:rsidR="00D072A8" w:rsidRPr="008A2749" w:rsidRDefault="004F6DF5" w:rsidP="00D072A8">
      <w:pPr>
        <w:pStyle w:val="NoSpacing"/>
        <w:rPr>
          <w:rFonts w:asciiTheme="minorHAnsi" w:hAnsiTheme="minorHAnsi" w:cstheme="minorHAnsi"/>
        </w:rPr>
      </w:pPr>
      <w:r>
        <w:t>I recommend the Board approve the new lease with Toshiba</w:t>
      </w:r>
      <w:r w:rsidR="00864042">
        <w:t xml:space="preserve"> for OMS</w:t>
      </w:r>
      <w:r>
        <w:t xml:space="preserve"> as presented. </w:t>
      </w: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EndPr/>
      <w:sdtContent>
        <w:p w14:paraId="1C2622F2" w14:textId="4CA3216C" w:rsidR="00D072A8" w:rsidRPr="00D072A8" w:rsidRDefault="00234B68" w:rsidP="00D072A8">
          <w:pPr>
            <w:pStyle w:val="NoSpacing"/>
            <w:rPr>
              <w:rFonts w:asciiTheme="minorHAnsi" w:hAnsiTheme="minorHAnsi" w:cstheme="minorHAnsi"/>
            </w:rPr>
          </w:pPr>
          <w:r w:rsidRPr="00234B68">
            <w:rPr>
              <w:noProof/>
            </w:rPr>
            <w:drawing>
              <wp:inline distT="0" distB="0" distL="0" distR="0" wp14:anchorId="5A274125" wp14:editId="280042A8">
                <wp:extent cx="6858000" cy="190500"/>
                <wp:effectExtent l="0" t="0" r="0" b="0"/>
                <wp:docPr id="11" name="Pictur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5800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sectPr w:rsidR="00D072A8" w:rsidRPr="00D072A8" w:rsidSect="00C046D1">
      <w:headerReference w:type="first" r:id="rId9"/>
      <w:footerReference w:type="first" r:id="rId10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2FFDC8" w14:textId="77777777" w:rsidR="002415F5" w:rsidRDefault="002415F5">
      <w:r>
        <w:separator/>
      </w:r>
    </w:p>
  </w:endnote>
  <w:endnote w:type="continuationSeparator" w:id="0">
    <w:p w14:paraId="691EBA83" w14:textId="77777777" w:rsidR="002415F5" w:rsidRDefault="002415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17555C" w14:textId="77777777" w:rsidR="002415F5" w:rsidRDefault="002415F5">
      <w:r>
        <w:separator/>
      </w:r>
    </w:p>
  </w:footnote>
  <w:footnote w:type="continuationSeparator" w:id="0">
    <w:p w14:paraId="0F6A34AC" w14:textId="77777777" w:rsidR="002415F5" w:rsidRDefault="002415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7E9B3EF1" w:rsidR="00C046D1" w:rsidRPr="00C046D1" w:rsidRDefault="004D7F77" w:rsidP="00C046D1">
    <w:pPr>
      <w:pStyle w:val="NoSpacing"/>
      <w:rPr>
        <w:b/>
        <w:sz w:val="20"/>
      </w:rPr>
    </w:pPr>
    <w:r>
      <w:rPr>
        <w:b/>
        <w:sz w:val="20"/>
      </w:rPr>
      <w:t xml:space="preserve">Ms. </w:t>
    </w:r>
    <w:r w:rsidR="00B36878">
      <w:rPr>
        <w:b/>
        <w:sz w:val="20"/>
      </w:rPr>
      <w:t>Karen Byrd</w:t>
    </w:r>
    <w:r w:rsidR="00C046D1" w:rsidRPr="00C046D1">
      <w:rPr>
        <w:b/>
        <w:sz w:val="20"/>
      </w:rPr>
      <w:t xml:space="preserve">, Board Chair 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5D3E84F1" w:rsidR="00C046D1" w:rsidRPr="00C046D1" w:rsidRDefault="004D7F77" w:rsidP="00C046D1">
    <w:pPr>
      <w:pStyle w:val="NoSpacing"/>
      <w:rPr>
        <w:b/>
        <w:sz w:val="20"/>
      </w:rPr>
    </w:pPr>
    <w:r>
      <w:rPr>
        <w:b/>
        <w:sz w:val="20"/>
      </w:rPr>
      <w:t>M</w:t>
    </w:r>
    <w:r w:rsidR="00B36878">
      <w:rPr>
        <w:b/>
        <w:sz w:val="20"/>
      </w:rPr>
      <w:t>r</w:t>
    </w:r>
    <w:r>
      <w:rPr>
        <w:b/>
        <w:sz w:val="20"/>
      </w:rPr>
      <w:t xml:space="preserve">. </w:t>
    </w:r>
    <w:r w:rsidR="00B36878">
      <w:rPr>
        <w:b/>
        <w:sz w:val="20"/>
      </w:rPr>
      <w:t>Jesse Parks</w:t>
    </w:r>
    <w:r w:rsidR="00C046D1" w:rsidRPr="00C046D1">
      <w:rPr>
        <w:b/>
        <w:sz w:val="20"/>
      </w:rPr>
      <w:t xml:space="preserve">, Vice Chair     </w:t>
    </w:r>
  </w:p>
  <w:p w14:paraId="3F0CB078" w14:textId="77777777" w:rsidR="00C046D1" w:rsidRPr="00C046D1" w:rsidRDefault="004D7F77" w:rsidP="00C046D1">
    <w:pPr>
      <w:pStyle w:val="NoSpacing"/>
      <w:rPr>
        <w:b/>
        <w:sz w:val="20"/>
      </w:rPr>
    </w:pPr>
    <w:r>
      <w:rPr>
        <w:b/>
        <w:sz w:val="20"/>
      </w:rPr>
      <w:t>Dr. Maria Brown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0E7F1195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C046D1">
      <w:rPr>
        <w:b/>
        <w:sz w:val="20"/>
      </w:rPr>
      <w:t xml:space="preserve">Mr. Matthew Turner,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264EA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594669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80564594">
    <w:abstractNumId w:val="12"/>
  </w:num>
  <w:num w:numId="3" w16cid:durableId="603608384">
    <w:abstractNumId w:val="8"/>
  </w:num>
  <w:num w:numId="4" w16cid:durableId="1065957332">
    <w:abstractNumId w:val="13"/>
  </w:num>
  <w:num w:numId="5" w16cid:durableId="1352075461">
    <w:abstractNumId w:val="6"/>
  </w:num>
  <w:num w:numId="6" w16cid:durableId="563491876">
    <w:abstractNumId w:val="0"/>
  </w:num>
  <w:num w:numId="7" w16cid:durableId="146187722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52938648">
    <w:abstractNumId w:val="16"/>
  </w:num>
  <w:num w:numId="9" w16cid:durableId="947348209">
    <w:abstractNumId w:val="1"/>
  </w:num>
  <w:num w:numId="10" w16cid:durableId="254245510">
    <w:abstractNumId w:val="15"/>
  </w:num>
  <w:num w:numId="11" w16cid:durableId="22294918">
    <w:abstractNumId w:val="19"/>
  </w:num>
  <w:num w:numId="12" w16cid:durableId="1003387874">
    <w:abstractNumId w:val="7"/>
  </w:num>
  <w:num w:numId="13" w16cid:durableId="529220486">
    <w:abstractNumId w:val="10"/>
  </w:num>
  <w:num w:numId="14" w16cid:durableId="664749284">
    <w:abstractNumId w:val="9"/>
  </w:num>
  <w:num w:numId="15" w16cid:durableId="2082870609">
    <w:abstractNumId w:val="17"/>
  </w:num>
  <w:num w:numId="16" w16cid:durableId="1554387572">
    <w:abstractNumId w:val="2"/>
  </w:num>
  <w:num w:numId="17" w16cid:durableId="162479961">
    <w:abstractNumId w:val="5"/>
  </w:num>
  <w:num w:numId="18" w16cid:durableId="1302230294">
    <w:abstractNumId w:val="14"/>
  </w:num>
  <w:num w:numId="19" w16cid:durableId="1571230217">
    <w:abstractNumId w:val="18"/>
  </w:num>
  <w:num w:numId="20" w16cid:durableId="19345874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10241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816E6"/>
    <w:rsid w:val="00087C9C"/>
    <w:rsid w:val="00090F31"/>
    <w:rsid w:val="000946CC"/>
    <w:rsid w:val="000947C2"/>
    <w:rsid w:val="000A0158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2BAF"/>
    <w:rsid w:val="00146B47"/>
    <w:rsid w:val="001576AA"/>
    <w:rsid w:val="00172A41"/>
    <w:rsid w:val="00173550"/>
    <w:rsid w:val="00192EBB"/>
    <w:rsid w:val="00194640"/>
    <w:rsid w:val="001A55E2"/>
    <w:rsid w:val="001B2D7B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34B68"/>
    <w:rsid w:val="002415F5"/>
    <w:rsid w:val="00246760"/>
    <w:rsid w:val="002527C8"/>
    <w:rsid w:val="00255F25"/>
    <w:rsid w:val="0026016F"/>
    <w:rsid w:val="002710EF"/>
    <w:rsid w:val="002907F1"/>
    <w:rsid w:val="002915AA"/>
    <w:rsid w:val="00291D1B"/>
    <w:rsid w:val="002A4B19"/>
    <w:rsid w:val="002B2809"/>
    <w:rsid w:val="002C0341"/>
    <w:rsid w:val="002E2E48"/>
    <w:rsid w:val="002E620A"/>
    <w:rsid w:val="002E6AA4"/>
    <w:rsid w:val="002F1577"/>
    <w:rsid w:val="002F2059"/>
    <w:rsid w:val="00305B2D"/>
    <w:rsid w:val="00310A63"/>
    <w:rsid w:val="00312355"/>
    <w:rsid w:val="00316BDF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400D2E"/>
    <w:rsid w:val="0041085F"/>
    <w:rsid w:val="004110BD"/>
    <w:rsid w:val="00411AA6"/>
    <w:rsid w:val="00422DC3"/>
    <w:rsid w:val="00425C55"/>
    <w:rsid w:val="0043032B"/>
    <w:rsid w:val="00451E3B"/>
    <w:rsid w:val="00452030"/>
    <w:rsid w:val="00453D75"/>
    <w:rsid w:val="00457010"/>
    <w:rsid w:val="00460C4A"/>
    <w:rsid w:val="00461755"/>
    <w:rsid w:val="0046321D"/>
    <w:rsid w:val="0046433B"/>
    <w:rsid w:val="00472C68"/>
    <w:rsid w:val="00473288"/>
    <w:rsid w:val="00474598"/>
    <w:rsid w:val="00475661"/>
    <w:rsid w:val="00480A21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4F3D0F"/>
    <w:rsid w:val="004F6DF5"/>
    <w:rsid w:val="005029FD"/>
    <w:rsid w:val="00503719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83188"/>
    <w:rsid w:val="005B121E"/>
    <w:rsid w:val="005B1EE2"/>
    <w:rsid w:val="005B4722"/>
    <w:rsid w:val="005B4D75"/>
    <w:rsid w:val="005B5624"/>
    <w:rsid w:val="005C010E"/>
    <w:rsid w:val="005C7D69"/>
    <w:rsid w:val="005E31C2"/>
    <w:rsid w:val="005E6D7F"/>
    <w:rsid w:val="0060063F"/>
    <w:rsid w:val="00603F62"/>
    <w:rsid w:val="00613FCD"/>
    <w:rsid w:val="00616000"/>
    <w:rsid w:val="00622376"/>
    <w:rsid w:val="00627F1A"/>
    <w:rsid w:val="00643228"/>
    <w:rsid w:val="00645FFD"/>
    <w:rsid w:val="00653A15"/>
    <w:rsid w:val="0065487D"/>
    <w:rsid w:val="00656381"/>
    <w:rsid w:val="0066189B"/>
    <w:rsid w:val="00662325"/>
    <w:rsid w:val="00664F26"/>
    <w:rsid w:val="00672B0D"/>
    <w:rsid w:val="00674C07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9AF"/>
    <w:rsid w:val="00760BF5"/>
    <w:rsid w:val="00765030"/>
    <w:rsid w:val="00774902"/>
    <w:rsid w:val="00782E02"/>
    <w:rsid w:val="00783B09"/>
    <w:rsid w:val="00792ACA"/>
    <w:rsid w:val="007A287A"/>
    <w:rsid w:val="007B2555"/>
    <w:rsid w:val="007B436A"/>
    <w:rsid w:val="007B4AE8"/>
    <w:rsid w:val="007B650B"/>
    <w:rsid w:val="007D7408"/>
    <w:rsid w:val="007E3B04"/>
    <w:rsid w:val="007F160C"/>
    <w:rsid w:val="007F3CCC"/>
    <w:rsid w:val="00810339"/>
    <w:rsid w:val="0083442B"/>
    <w:rsid w:val="0084129D"/>
    <w:rsid w:val="00844B33"/>
    <w:rsid w:val="00863939"/>
    <w:rsid w:val="00864042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E1DE3"/>
    <w:rsid w:val="008E561D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7288C"/>
    <w:rsid w:val="00976A9D"/>
    <w:rsid w:val="00980F7F"/>
    <w:rsid w:val="009A56CE"/>
    <w:rsid w:val="009B2C8D"/>
    <w:rsid w:val="009B5085"/>
    <w:rsid w:val="009B5A11"/>
    <w:rsid w:val="009C496A"/>
    <w:rsid w:val="009C637E"/>
    <w:rsid w:val="009D29FF"/>
    <w:rsid w:val="009E163A"/>
    <w:rsid w:val="009E44F9"/>
    <w:rsid w:val="009F2585"/>
    <w:rsid w:val="009F6562"/>
    <w:rsid w:val="00A03361"/>
    <w:rsid w:val="00A04069"/>
    <w:rsid w:val="00A1655A"/>
    <w:rsid w:val="00A3345F"/>
    <w:rsid w:val="00A366C8"/>
    <w:rsid w:val="00A45E43"/>
    <w:rsid w:val="00A57425"/>
    <w:rsid w:val="00A6424B"/>
    <w:rsid w:val="00A711C7"/>
    <w:rsid w:val="00A762FB"/>
    <w:rsid w:val="00A77509"/>
    <w:rsid w:val="00A77661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5239"/>
    <w:rsid w:val="00B17A2E"/>
    <w:rsid w:val="00B21796"/>
    <w:rsid w:val="00B327D8"/>
    <w:rsid w:val="00B36878"/>
    <w:rsid w:val="00B4192E"/>
    <w:rsid w:val="00B55FD4"/>
    <w:rsid w:val="00B56F17"/>
    <w:rsid w:val="00B6185F"/>
    <w:rsid w:val="00B73D8D"/>
    <w:rsid w:val="00B776ED"/>
    <w:rsid w:val="00B80CF5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6610"/>
    <w:rsid w:val="00CD49A4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522EF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48C3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2016B"/>
    <w:rsid w:val="00E23C7B"/>
    <w:rsid w:val="00E25A57"/>
    <w:rsid w:val="00E37A02"/>
    <w:rsid w:val="00E43B89"/>
    <w:rsid w:val="00E44808"/>
    <w:rsid w:val="00E47A28"/>
    <w:rsid w:val="00E617F7"/>
    <w:rsid w:val="00E66C1A"/>
    <w:rsid w:val="00EA124F"/>
    <w:rsid w:val="00EA336E"/>
    <w:rsid w:val="00EB0EB3"/>
    <w:rsid w:val="00EB2C4F"/>
    <w:rsid w:val="00EB2D17"/>
    <w:rsid w:val="00EC7CD4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B02B8"/>
    <w:rsid w:val="00FB5C9C"/>
    <w:rsid w:val="00FB7E27"/>
    <w:rsid w:val="00FC5653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o:colormru v:ext="edit" colors="maroon"/>
    </o:shapedefaults>
    <o:shapelayout v:ext="edit">
      <o:idmap v:ext="edit" data="1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53CF4151444CD5947662009E1011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77BDBF-56D2-40E7-AAA8-457EFCA312A8}"/>
      </w:docPartPr>
      <w:docPartBody>
        <w:p w:rsidR="00E25CE3" w:rsidRDefault="00E25CE3" w:rsidP="00E25CE3">
          <w:pPr>
            <w:pStyle w:val="1E53CF4151444CD5947662009E10114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0C3224"/>
    <w:rsid w:val="001E4628"/>
    <w:rsid w:val="003A03C8"/>
    <w:rsid w:val="00406556"/>
    <w:rsid w:val="00445713"/>
    <w:rsid w:val="004574D0"/>
    <w:rsid w:val="004D3C03"/>
    <w:rsid w:val="005E5A26"/>
    <w:rsid w:val="007B2151"/>
    <w:rsid w:val="009509DE"/>
    <w:rsid w:val="00B32F66"/>
    <w:rsid w:val="00C77529"/>
    <w:rsid w:val="00DE23C8"/>
    <w:rsid w:val="00E13973"/>
    <w:rsid w:val="00E25CE3"/>
    <w:rsid w:val="00E94AC1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C3224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E53CF4151444CD5947662009E10114D5">
    <w:name w:val="1E53CF4151444CD5947662009E10114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1100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Ensley, Jennifer</cp:lastModifiedBy>
  <cp:revision>2</cp:revision>
  <cp:lastPrinted>2023-02-22T13:23:00Z</cp:lastPrinted>
  <dcterms:created xsi:type="dcterms:W3CDTF">2023-02-22T13:24:00Z</dcterms:created>
  <dcterms:modified xsi:type="dcterms:W3CDTF">2023-02-22T13:24:00Z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9df23c6bf006ce24494c9b638ed04f221c16bed5383c1b3829154867b4405628</vt:lpwstr>
  </property>
</Properties>
</file>