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3C12" w14:textId="4A30FE25" w:rsidR="006A5416" w:rsidRPr="006A5416" w:rsidRDefault="006A5416" w:rsidP="006A5416">
      <w:pPr>
        <w:jc w:val="center"/>
        <w:rPr>
          <w:b/>
          <w:bCs/>
          <w:sz w:val="28"/>
          <w:szCs w:val="28"/>
        </w:rPr>
      </w:pPr>
      <w:r w:rsidRPr="006A5416">
        <w:rPr>
          <w:b/>
          <w:bCs/>
          <w:sz w:val="28"/>
          <w:szCs w:val="28"/>
        </w:rPr>
        <w:t>Link to the Full Turnaround Plan</w:t>
      </w:r>
    </w:p>
    <w:p w14:paraId="086986A5" w14:textId="77777777" w:rsidR="006A5416" w:rsidRDefault="006A5416"/>
    <w:p w14:paraId="5E0F8A3A" w14:textId="69950E29" w:rsidR="006A5416" w:rsidRDefault="00BD3C5A">
      <w:hyperlink r:id="rId4" w:history="1">
        <w:r w:rsidRPr="00BB2D8F">
          <w:rPr>
            <w:rStyle w:val="Hyperlink"/>
          </w:rPr>
          <w:t>https://docs.google.com/document/d/1-hTjF2fDDZ97jrnOzh4CT_GWALZ1N3mTtaKzgAtFHtU/edit?usp=sharing</w:t>
        </w:r>
      </w:hyperlink>
    </w:p>
    <w:p w14:paraId="3B6E6F94" w14:textId="1431AAFF" w:rsidR="00BD3C5A" w:rsidRDefault="00BD3C5A"/>
    <w:p w14:paraId="5079BC72" w14:textId="77777777" w:rsidR="00BD3C5A" w:rsidRDefault="00BD3C5A"/>
    <w:sectPr w:rsidR="00BD3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16"/>
    <w:rsid w:val="006A5416"/>
    <w:rsid w:val="00BD3C5A"/>
    <w:rsid w:val="00F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0717"/>
  <w15:chartTrackingRefBased/>
  <w15:docId w15:val="{39D1DD79-0311-444E-AAEF-54972683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-hTjF2fDDZ97jrnOzh4CT_GWALZ1N3mTtaKzgAtFHt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Bellevue Independent Schools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Misty - Superintendent</dc:creator>
  <cp:keywords/>
  <dc:description/>
  <cp:lastModifiedBy>Middleton, Misty - Superintendent</cp:lastModifiedBy>
  <cp:revision>2</cp:revision>
  <dcterms:created xsi:type="dcterms:W3CDTF">2023-02-22T15:14:00Z</dcterms:created>
  <dcterms:modified xsi:type="dcterms:W3CDTF">2023-02-22T18:02:00Z</dcterms:modified>
</cp:coreProperties>
</file>