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4DBF8" w14:textId="142C001D" w:rsidR="00254656" w:rsidRDefault="00072A56">
      <w:pPr>
        <w:jc w:val="center"/>
        <w:rPr>
          <w:b/>
          <w:bCs/>
        </w:rPr>
      </w:pPr>
      <w:r>
        <w:rPr>
          <w:b/>
          <w:bCs/>
        </w:rPr>
        <w:t xml:space="preserve">OHIO </w:t>
      </w:r>
      <w:r w:rsidR="00254656">
        <w:rPr>
          <w:b/>
          <w:bCs/>
        </w:rPr>
        <w:t>COUNTY FISCAL COURT</w:t>
      </w:r>
    </w:p>
    <w:p w14:paraId="2D279615" w14:textId="7E9F0FEE" w:rsidR="00254656" w:rsidRDefault="00072A56">
      <w:pPr>
        <w:pStyle w:val="Heading1"/>
      </w:pPr>
      <w:r>
        <w:t xml:space="preserve">OHIO </w:t>
      </w:r>
      <w:r w:rsidR="00254656">
        <w:t>COUNTY</w:t>
      </w:r>
    </w:p>
    <w:p w14:paraId="62B56710" w14:textId="77777777" w:rsidR="00254656" w:rsidRDefault="00254656">
      <w:pPr>
        <w:jc w:val="center"/>
        <w:rPr>
          <w:b/>
          <w:bCs/>
        </w:rPr>
      </w:pPr>
      <w:r>
        <w:rPr>
          <w:b/>
          <w:bCs/>
        </w:rPr>
        <w:t>KENTUCKY</w:t>
      </w:r>
    </w:p>
    <w:p w14:paraId="643FBCEF" w14:textId="77777777" w:rsidR="00254656" w:rsidRDefault="00254656">
      <w:pPr>
        <w:jc w:val="center"/>
        <w:rPr>
          <w:b/>
          <w:bCs/>
        </w:rPr>
      </w:pPr>
    </w:p>
    <w:p w14:paraId="7C3FFAC8" w14:textId="77777777" w:rsidR="00254656" w:rsidRDefault="00254656">
      <w:pPr>
        <w:jc w:val="center"/>
        <w:rPr>
          <w:b/>
          <w:bCs/>
        </w:rPr>
      </w:pPr>
    </w:p>
    <w:p w14:paraId="66ECAFF3" w14:textId="2126F22B" w:rsidR="0056651D" w:rsidRDefault="00254656" w:rsidP="0056651D">
      <w:pPr>
        <w:jc w:val="center"/>
        <w:rPr>
          <w:b/>
          <w:bCs/>
        </w:rPr>
      </w:pPr>
      <w:r>
        <w:rPr>
          <w:b/>
          <w:bCs/>
        </w:rPr>
        <w:t xml:space="preserve">RESOLUTION </w:t>
      </w:r>
      <w:r w:rsidR="0056651D">
        <w:rPr>
          <w:b/>
          <w:bCs/>
        </w:rPr>
        <w:t>2023-21</w:t>
      </w:r>
    </w:p>
    <w:p w14:paraId="291F7A6A" w14:textId="61DC9951" w:rsidR="00254656" w:rsidRDefault="00254656" w:rsidP="00E237D2">
      <w:pPr>
        <w:rPr>
          <w:b/>
          <w:bCs/>
        </w:rPr>
      </w:pPr>
    </w:p>
    <w:p w14:paraId="37A7F7F2" w14:textId="7EDCD976" w:rsidR="00254656" w:rsidRDefault="00254656">
      <w:pPr>
        <w:jc w:val="center"/>
        <w:rPr>
          <w:b/>
          <w:bCs/>
        </w:rPr>
      </w:pPr>
      <w:r>
        <w:rPr>
          <w:b/>
          <w:bCs/>
        </w:rPr>
        <w:t xml:space="preserve">A RESOLUTION ADOPTING THE </w:t>
      </w:r>
      <w:r w:rsidR="00072A56">
        <w:rPr>
          <w:b/>
          <w:bCs/>
        </w:rPr>
        <w:t>OHIO COUNTY</w:t>
      </w:r>
      <w:r>
        <w:rPr>
          <w:b/>
          <w:bCs/>
        </w:rPr>
        <w:t xml:space="preserve"> SOLID WASTE MANAGEMENT PLAN 20</w:t>
      </w:r>
      <w:r w:rsidR="003B15B8">
        <w:rPr>
          <w:b/>
          <w:bCs/>
        </w:rPr>
        <w:t>23</w:t>
      </w:r>
      <w:r>
        <w:rPr>
          <w:b/>
          <w:bCs/>
        </w:rPr>
        <w:t>-20</w:t>
      </w:r>
      <w:r w:rsidR="002A38C7">
        <w:rPr>
          <w:b/>
          <w:bCs/>
        </w:rPr>
        <w:t>2</w:t>
      </w:r>
      <w:r w:rsidR="003B15B8">
        <w:rPr>
          <w:b/>
          <w:bCs/>
        </w:rPr>
        <w:t>7</w:t>
      </w:r>
      <w:r>
        <w:rPr>
          <w:b/>
          <w:bCs/>
        </w:rPr>
        <w:t xml:space="preserve"> UPDATE</w:t>
      </w:r>
    </w:p>
    <w:p w14:paraId="41DFC4AC" w14:textId="77777777" w:rsidR="00254656" w:rsidRDefault="00254656"/>
    <w:p w14:paraId="4088D872" w14:textId="00D0B17B" w:rsidR="00254656" w:rsidRDefault="00254656">
      <w:r>
        <w:tab/>
      </w:r>
      <w:proofErr w:type="gramStart"/>
      <w:r w:rsidRPr="0071570D">
        <w:rPr>
          <w:b/>
          <w:bCs/>
        </w:rPr>
        <w:t>WHEREAS,</w:t>
      </w:r>
      <w:r>
        <w:t xml:space="preserve">  </w:t>
      </w:r>
      <w:r w:rsidR="00072A56">
        <w:t>Ohio</w:t>
      </w:r>
      <w:proofErr w:type="gramEnd"/>
      <w:r>
        <w:t xml:space="preserve"> County Fiscal Court is required by KRS 224.43-340 and KRS 224.43-345 to submit an update of the area solid waste management plan, and </w:t>
      </w:r>
    </w:p>
    <w:p w14:paraId="5CE45EB6" w14:textId="77777777" w:rsidR="00254656" w:rsidRDefault="00254656">
      <w:pPr>
        <w:ind w:firstLine="720"/>
      </w:pPr>
    </w:p>
    <w:p w14:paraId="40124907" w14:textId="5EBDBD2E" w:rsidR="00254656" w:rsidRDefault="00254656">
      <w:pPr>
        <w:ind w:firstLine="720"/>
      </w:pPr>
      <w:proofErr w:type="gramStart"/>
      <w:r w:rsidRPr="0071570D">
        <w:rPr>
          <w:b/>
          <w:bCs/>
        </w:rPr>
        <w:t>WHEREAS</w:t>
      </w:r>
      <w:r>
        <w:t>,</w:t>
      </w:r>
      <w:proofErr w:type="gramEnd"/>
      <w:r>
        <w:t xml:space="preserve"> the </w:t>
      </w:r>
      <w:r w:rsidR="002D49D3">
        <w:t>Ohio</w:t>
      </w:r>
      <w:r>
        <w:t xml:space="preserve"> County Solid Waste Management Area is governed by the </w:t>
      </w:r>
      <w:r w:rsidR="002D49D3">
        <w:t>Ohio</w:t>
      </w:r>
      <w:r>
        <w:t xml:space="preserve"> County Fiscal Court; and</w:t>
      </w:r>
    </w:p>
    <w:p w14:paraId="18887460" w14:textId="77777777" w:rsidR="00254656" w:rsidRDefault="00254656"/>
    <w:p w14:paraId="45E550C1" w14:textId="18BB90CA" w:rsidR="00254656" w:rsidRDefault="00254656">
      <w:r>
        <w:tab/>
      </w:r>
      <w:proofErr w:type="gramStart"/>
      <w:r w:rsidRPr="0071570D">
        <w:rPr>
          <w:b/>
          <w:bCs/>
        </w:rPr>
        <w:t>WHEREAS</w:t>
      </w:r>
      <w:r>
        <w:t>,</w:t>
      </w:r>
      <w:proofErr w:type="gramEnd"/>
      <w:r>
        <w:t xml:space="preserve"> the </w:t>
      </w:r>
      <w:r w:rsidR="002D49D3">
        <w:t>Ohio</w:t>
      </w:r>
      <w:r>
        <w:t xml:space="preserve"> County Solid Waste Management Plan 20</w:t>
      </w:r>
      <w:r w:rsidR="003B15B8">
        <w:t>23</w:t>
      </w:r>
      <w:r>
        <w:t>-20</w:t>
      </w:r>
      <w:r w:rsidR="004D35F7">
        <w:t>2</w:t>
      </w:r>
      <w:r w:rsidR="003B15B8">
        <w:t>7</w:t>
      </w:r>
      <w:r>
        <w:t xml:space="preserve"> Update sets the agenda for implementation of solid waste reduction and management for the years inclusive of 20</w:t>
      </w:r>
      <w:r w:rsidR="003B15B8">
        <w:t>23</w:t>
      </w:r>
      <w:r>
        <w:t>-20</w:t>
      </w:r>
      <w:r w:rsidR="002A38C7">
        <w:t>2</w:t>
      </w:r>
      <w:r w:rsidR="003B15B8">
        <w:t>7</w:t>
      </w:r>
      <w:r>
        <w:t>.</w:t>
      </w:r>
    </w:p>
    <w:p w14:paraId="0957D9B4" w14:textId="77777777" w:rsidR="00254656" w:rsidRDefault="00254656"/>
    <w:p w14:paraId="0A477CDA" w14:textId="0D110F6A" w:rsidR="00254656" w:rsidRDefault="00254656">
      <w:r>
        <w:tab/>
      </w:r>
      <w:proofErr w:type="gramStart"/>
      <w:r w:rsidRPr="0071570D">
        <w:rPr>
          <w:b/>
          <w:bCs/>
        </w:rPr>
        <w:t>WHEREAS</w:t>
      </w:r>
      <w:r>
        <w:t>,</w:t>
      </w:r>
      <w:proofErr w:type="gramEnd"/>
      <w:r>
        <w:t xml:space="preserve"> a Public Comment period on the </w:t>
      </w:r>
      <w:r w:rsidR="00646690">
        <w:t xml:space="preserve">Ohio </w:t>
      </w:r>
      <w:r>
        <w:t>County Solid Waste Management Plan 20</w:t>
      </w:r>
      <w:r w:rsidR="003B15B8">
        <w:t>23</w:t>
      </w:r>
      <w:r>
        <w:t>-20</w:t>
      </w:r>
      <w:r w:rsidR="002A38C7">
        <w:t>2</w:t>
      </w:r>
      <w:r w:rsidR="003B15B8">
        <w:t>7</w:t>
      </w:r>
      <w:r>
        <w:t xml:space="preserve"> Update was conducted in the County.</w:t>
      </w:r>
    </w:p>
    <w:p w14:paraId="738D5BFB" w14:textId="77777777" w:rsidR="00254656" w:rsidRDefault="00254656"/>
    <w:p w14:paraId="110EB382" w14:textId="1D36F074" w:rsidR="00254656" w:rsidRPr="0071570D" w:rsidRDefault="00254656">
      <w:pPr>
        <w:rPr>
          <w:b/>
          <w:bCs/>
        </w:rPr>
      </w:pPr>
      <w:r>
        <w:tab/>
      </w:r>
      <w:r w:rsidRPr="0071570D">
        <w:rPr>
          <w:b/>
          <w:bCs/>
        </w:rPr>
        <w:t xml:space="preserve">NOW, THEREFORE BE IT RESOLVED BY THE FISCAL COURT, COUNTY OF </w:t>
      </w:r>
      <w:r w:rsidR="007429C2" w:rsidRPr="0071570D">
        <w:rPr>
          <w:b/>
          <w:bCs/>
        </w:rPr>
        <w:t>OHIO</w:t>
      </w:r>
      <w:r w:rsidRPr="0071570D">
        <w:rPr>
          <w:b/>
          <w:bCs/>
        </w:rPr>
        <w:t>, COMMONWEALTH OF KENTUCKY THAT:</w:t>
      </w:r>
    </w:p>
    <w:p w14:paraId="7C09377F" w14:textId="77777777" w:rsidR="00254656" w:rsidRDefault="00254656"/>
    <w:p w14:paraId="08A308F6" w14:textId="6104ECCB" w:rsidR="00254656" w:rsidRDefault="00254656">
      <w:r>
        <w:tab/>
        <w:t xml:space="preserve">The </w:t>
      </w:r>
      <w:r w:rsidR="001E7BBC">
        <w:t>Ohio</w:t>
      </w:r>
      <w:r>
        <w:t xml:space="preserve"> County Fiscal Court hereby adopts the </w:t>
      </w:r>
      <w:r w:rsidR="001E7BBC">
        <w:t>Ohio</w:t>
      </w:r>
      <w:r>
        <w:t xml:space="preserve"> County Solid Waste Management Plan 20</w:t>
      </w:r>
      <w:r w:rsidR="003B15B8">
        <w:t>23</w:t>
      </w:r>
      <w:r>
        <w:t>-20</w:t>
      </w:r>
      <w:r w:rsidR="002A38C7">
        <w:t>2</w:t>
      </w:r>
      <w:r w:rsidR="003B15B8">
        <w:t>7</w:t>
      </w:r>
      <w:r>
        <w:t xml:space="preserve"> Update and supports its Action Plan, Implementation Plan and associated activities.</w:t>
      </w:r>
    </w:p>
    <w:p w14:paraId="719B88BA" w14:textId="77777777" w:rsidR="00254656" w:rsidRDefault="00254656"/>
    <w:p w14:paraId="76D92CB8" w14:textId="03F5D4D0" w:rsidR="00254656" w:rsidRDefault="00254656">
      <w:r>
        <w:tab/>
        <w:t>This __</w:t>
      </w:r>
      <w:r w:rsidR="0071570D">
        <w:t>___</w:t>
      </w:r>
      <w:r>
        <w:t xml:space="preserve"> day of </w:t>
      </w:r>
      <w:r w:rsidR="0071570D">
        <w:rPr>
          <w:b/>
          <w:bCs/>
        </w:rPr>
        <w:t>___________________</w:t>
      </w:r>
      <w:r w:rsidR="00FB2E49">
        <w:rPr>
          <w:b/>
          <w:bCs/>
        </w:rPr>
        <w:t>, 202</w:t>
      </w:r>
      <w:r w:rsidR="00D13AD3">
        <w:rPr>
          <w:b/>
          <w:bCs/>
        </w:rPr>
        <w:t>3</w:t>
      </w:r>
      <w:r>
        <w:t>, said resolution</w:t>
      </w:r>
      <w:r w:rsidR="0071570D">
        <w:t xml:space="preserve"> was</w:t>
      </w:r>
      <w:r>
        <w:t xml:space="preserve"> adopted and approved at a meeting of the </w:t>
      </w:r>
      <w:r w:rsidR="000A0652">
        <w:t xml:space="preserve">Ohio </w:t>
      </w:r>
      <w:r w:rsidR="00C10051">
        <w:t xml:space="preserve">County </w:t>
      </w:r>
      <w:r>
        <w:t>Fiscal Court.</w:t>
      </w:r>
    </w:p>
    <w:p w14:paraId="04959771" w14:textId="77777777" w:rsidR="00254656" w:rsidRDefault="00254656"/>
    <w:p w14:paraId="79DF829E" w14:textId="77777777" w:rsidR="00254656" w:rsidRDefault="0025465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Signed:</w:t>
      </w:r>
    </w:p>
    <w:p w14:paraId="0EA2ECED" w14:textId="77777777" w:rsidR="00254656" w:rsidRDefault="00254656"/>
    <w:p w14:paraId="1B67E796" w14:textId="77777777" w:rsidR="00254656" w:rsidRDefault="00254656"/>
    <w:p w14:paraId="7C2C34C3" w14:textId="77777777" w:rsidR="00254656" w:rsidRDefault="0025465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</w:t>
      </w:r>
    </w:p>
    <w:p w14:paraId="46F123C9" w14:textId="22867F56" w:rsidR="00254656" w:rsidRDefault="0025465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A0652">
        <w:t>Ohio</w:t>
      </w:r>
      <w:r>
        <w:t xml:space="preserve"> County Judge/Executive</w:t>
      </w:r>
    </w:p>
    <w:p w14:paraId="2BF6B51B" w14:textId="77777777" w:rsidR="00254656" w:rsidRDefault="00254656"/>
    <w:p w14:paraId="328E938B" w14:textId="77777777" w:rsidR="00254656" w:rsidRDefault="00254656">
      <w:r>
        <w:t>Attest:</w:t>
      </w:r>
    </w:p>
    <w:p w14:paraId="22BF00F5" w14:textId="77777777" w:rsidR="00254656" w:rsidRDefault="00254656"/>
    <w:p w14:paraId="14947918" w14:textId="77777777" w:rsidR="00254656" w:rsidRDefault="00254656">
      <w:r>
        <w:t>__________________________</w:t>
      </w:r>
    </w:p>
    <w:p w14:paraId="1EF64924" w14:textId="77777777" w:rsidR="00254656" w:rsidRDefault="00254656">
      <w:r>
        <w:t>Fiscal Court Clerk</w:t>
      </w:r>
    </w:p>
    <w:sectPr w:rsidR="0025465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56"/>
    <w:rsid w:val="00072A56"/>
    <w:rsid w:val="000A0652"/>
    <w:rsid w:val="001E7BBC"/>
    <w:rsid w:val="00254656"/>
    <w:rsid w:val="002A38C7"/>
    <w:rsid w:val="002D49D3"/>
    <w:rsid w:val="003B15B8"/>
    <w:rsid w:val="004271AD"/>
    <w:rsid w:val="004D35F7"/>
    <w:rsid w:val="00550735"/>
    <w:rsid w:val="0056651D"/>
    <w:rsid w:val="00615556"/>
    <w:rsid w:val="00646690"/>
    <w:rsid w:val="0071570D"/>
    <w:rsid w:val="007429C2"/>
    <w:rsid w:val="00C10051"/>
    <w:rsid w:val="00D13AD3"/>
    <w:rsid w:val="00E237D2"/>
    <w:rsid w:val="00FB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C57F8B"/>
  <w15:docId w15:val="{20E6F7C4-895E-4101-90F8-CC763B20F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1096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 COUNTY FISCAL COURT</vt:lpstr>
    </vt:vector>
  </TitlesOfParts>
  <Company>NKADD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 COUNTY FISCAL COURT</dc:title>
  <dc:creator>NKADD NKADD</dc:creator>
  <cp:lastModifiedBy>David Johnston</cp:lastModifiedBy>
  <cp:revision>2</cp:revision>
  <cp:lastPrinted>2002-12-12T20:34:00Z</cp:lastPrinted>
  <dcterms:created xsi:type="dcterms:W3CDTF">2023-02-13T15:24:00Z</dcterms:created>
  <dcterms:modified xsi:type="dcterms:W3CDTF">2023-02-13T15:24:00Z</dcterms:modified>
</cp:coreProperties>
</file>