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FF64" w14:textId="331C790A" w:rsidR="00C75089" w:rsidRDefault="00AC4341" w:rsidP="00AC4341">
      <w:pPr>
        <w:spacing w:after="0" w:line="240" w:lineRule="auto"/>
        <w:jc w:val="center"/>
        <w:rPr>
          <w:rFonts w:ascii="Cambria" w:hAnsi="Cambria"/>
          <w:sz w:val="32"/>
          <w:szCs w:val="32"/>
        </w:rPr>
      </w:pPr>
      <w:r w:rsidRPr="00AC4341">
        <w:rPr>
          <w:rFonts w:ascii="Cambria" w:hAnsi="Cambria"/>
          <w:sz w:val="32"/>
          <w:szCs w:val="32"/>
        </w:rPr>
        <w:t>RESOUTION</w:t>
      </w:r>
      <w:r w:rsidR="00D758FF">
        <w:rPr>
          <w:rFonts w:ascii="Cambria" w:hAnsi="Cambria"/>
          <w:sz w:val="32"/>
          <w:szCs w:val="32"/>
        </w:rPr>
        <w:t xml:space="preserve"> 2023-20</w:t>
      </w:r>
    </w:p>
    <w:p w14:paraId="1078E46F" w14:textId="66E5422C" w:rsidR="00AC4341" w:rsidRDefault="00AC4341" w:rsidP="00AC4341">
      <w:pPr>
        <w:tabs>
          <w:tab w:val="left" w:pos="720"/>
        </w:tabs>
        <w:spacing w:after="0" w:line="240" w:lineRule="auto"/>
        <w:rPr>
          <w:rFonts w:ascii="Cambria" w:hAnsi="Cambria"/>
          <w:sz w:val="24"/>
          <w:szCs w:val="24"/>
        </w:rPr>
      </w:pPr>
      <w:r>
        <w:rPr>
          <w:rFonts w:ascii="Cambria" w:hAnsi="Cambria"/>
          <w:sz w:val="24"/>
          <w:szCs w:val="24"/>
        </w:rPr>
        <w:tab/>
        <w:t xml:space="preserve">At the regular meeting of the Ohio County Fiscal Court held in the Community Center on Tuesday, </w:t>
      </w:r>
      <w:r w:rsidR="000A62F1">
        <w:rPr>
          <w:rFonts w:ascii="Cambria" w:hAnsi="Cambria"/>
          <w:sz w:val="24"/>
          <w:szCs w:val="24"/>
        </w:rPr>
        <w:t>________________ ______</w:t>
      </w:r>
      <w:r>
        <w:rPr>
          <w:rFonts w:ascii="Cambria" w:hAnsi="Cambria"/>
          <w:sz w:val="24"/>
          <w:szCs w:val="24"/>
        </w:rPr>
        <w:t>, 2023, the following Resolution was offered:</w:t>
      </w:r>
    </w:p>
    <w:p w14:paraId="07F2C02E" w14:textId="77777777" w:rsidR="00AC4341" w:rsidRDefault="00AC4341" w:rsidP="00AC4341">
      <w:pPr>
        <w:tabs>
          <w:tab w:val="left" w:pos="720"/>
        </w:tabs>
        <w:spacing w:after="0" w:line="240" w:lineRule="auto"/>
        <w:rPr>
          <w:rFonts w:ascii="Cambria" w:hAnsi="Cambria"/>
          <w:sz w:val="24"/>
          <w:szCs w:val="24"/>
        </w:rPr>
      </w:pPr>
    </w:p>
    <w:p w14:paraId="21714E02" w14:textId="189ADBE6" w:rsidR="00AC4341" w:rsidRDefault="00AC4341" w:rsidP="00AC4341">
      <w:pPr>
        <w:tabs>
          <w:tab w:val="left" w:pos="720"/>
        </w:tabs>
        <w:spacing w:after="0" w:line="240" w:lineRule="auto"/>
        <w:rPr>
          <w:rFonts w:ascii="Cambria" w:hAnsi="Cambria"/>
          <w:sz w:val="24"/>
          <w:szCs w:val="24"/>
        </w:rPr>
      </w:pPr>
      <w:r>
        <w:rPr>
          <w:rFonts w:ascii="Cambria" w:hAnsi="Cambria"/>
          <w:sz w:val="24"/>
          <w:szCs w:val="24"/>
        </w:rPr>
        <w:tab/>
        <w:t>WHEREAS, it is requested that the Fiscal Court authorize the County Judge/Executive sign any and all documents pertaining to an Interlocal Agreement between the Ohio County Fiscal Court and the City of Beaver Dam; and</w:t>
      </w:r>
    </w:p>
    <w:p w14:paraId="0D467031" w14:textId="77777777" w:rsidR="00AC4341" w:rsidRDefault="00AC4341" w:rsidP="00AC4341">
      <w:pPr>
        <w:tabs>
          <w:tab w:val="left" w:pos="720"/>
        </w:tabs>
        <w:spacing w:after="0" w:line="240" w:lineRule="auto"/>
        <w:rPr>
          <w:rFonts w:ascii="Cambria" w:hAnsi="Cambria"/>
          <w:sz w:val="24"/>
          <w:szCs w:val="24"/>
        </w:rPr>
      </w:pPr>
      <w:r>
        <w:rPr>
          <w:rFonts w:ascii="Cambria" w:hAnsi="Cambria"/>
          <w:sz w:val="24"/>
          <w:szCs w:val="24"/>
        </w:rPr>
        <w:tab/>
      </w:r>
    </w:p>
    <w:p w14:paraId="001F16DA" w14:textId="6A2A1442" w:rsidR="00AC4341" w:rsidRDefault="00AC4341" w:rsidP="00AC4341">
      <w:pPr>
        <w:tabs>
          <w:tab w:val="left" w:pos="720"/>
        </w:tabs>
        <w:spacing w:after="0" w:line="240" w:lineRule="auto"/>
        <w:rPr>
          <w:rFonts w:ascii="Cambria" w:hAnsi="Cambria"/>
          <w:sz w:val="24"/>
          <w:szCs w:val="24"/>
        </w:rPr>
      </w:pPr>
      <w:r>
        <w:rPr>
          <w:rFonts w:ascii="Cambria" w:hAnsi="Cambria"/>
          <w:sz w:val="24"/>
          <w:szCs w:val="24"/>
        </w:rPr>
        <w:t>WHEREAS, the County of Ohio and the City of Beaver Dam desire to enter into a cooperative interlocal agreement whereby the County may assist the City of Beaver Dam by providing the County’s equipment</w:t>
      </w:r>
      <w:r w:rsidR="00EC1BE7">
        <w:rPr>
          <w:rFonts w:ascii="Cambria" w:hAnsi="Cambria"/>
          <w:sz w:val="24"/>
          <w:szCs w:val="24"/>
        </w:rPr>
        <w:t>, material</w:t>
      </w:r>
      <w:r>
        <w:rPr>
          <w:rFonts w:ascii="Cambria" w:hAnsi="Cambria"/>
          <w:sz w:val="24"/>
          <w:szCs w:val="24"/>
        </w:rPr>
        <w:t xml:space="preserve"> and work force for use within the corporate limits of Beaver Dam, Ohio County, Kentucky, when the need for such assistance arises, all for the benefit of the citizens of Ohio County;</w:t>
      </w:r>
    </w:p>
    <w:p w14:paraId="436785F3" w14:textId="5546CFB3" w:rsidR="00AC4341" w:rsidRDefault="00AC4341" w:rsidP="00AC4341">
      <w:pPr>
        <w:tabs>
          <w:tab w:val="left" w:pos="720"/>
        </w:tabs>
        <w:spacing w:after="0" w:line="240" w:lineRule="auto"/>
        <w:rPr>
          <w:rFonts w:ascii="Cambria" w:hAnsi="Cambria"/>
          <w:sz w:val="24"/>
          <w:szCs w:val="24"/>
        </w:rPr>
      </w:pPr>
      <w:r>
        <w:rPr>
          <w:rFonts w:ascii="Cambria" w:hAnsi="Cambria"/>
          <w:sz w:val="24"/>
          <w:szCs w:val="24"/>
        </w:rPr>
        <w:tab/>
      </w:r>
    </w:p>
    <w:p w14:paraId="5BA483B6" w14:textId="668CABD0" w:rsidR="00AC4341" w:rsidRDefault="0019425E" w:rsidP="00AC4341">
      <w:pPr>
        <w:tabs>
          <w:tab w:val="left" w:pos="720"/>
        </w:tabs>
        <w:spacing w:after="0" w:line="240" w:lineRule="auto"/>
        <w:rPr>
          <w:rFonts w:ascii="Cambria" w:hAnsi="Cambria"/>
          <w:sz w:val="24"/>
          <w:szCs w:val="24"/>
        </w:rPr>
      </w:pPr>
      <w:r>
        <w:rPr>
          <w:rFonts w:ascii="Cambria" w:hAnsi="Cambria"/>
          <w:sz w:val="24"/>
          <w:szCs w:val="24"/>
        </w:rPr>
        <w:tab/>
        <w:t>THEREFORE, it is hereby ordered by the Fiscal Court that the County Judge/Executive be authorized to sign any and all documents pertaining to the Interlocal Agreement between the City of Beaver Dam and the Ohio County Fiscal Court, whereby the County may assist the City of Beaver Dam by providing the County’s equipment</w:t>
      </w:r>
      <w:r w:rsidR="00EC1BE7">
        <w:rPr>
          <w:rFonts w:ascii="Cambria" w:hAnsi="Cambria"/>
          <w:sz w:val="24"/>
          <w:szCs w:val="24"/>
        </w:rPr>
        <w:t>, material</w:t>
      </w:r>
      <w:r>
        <w:rPr>
          <w:rFonts w:ascii="Cambria" w:hAnsi="Cambria"/>
          <w:sz w:val="24"/>
          <w:szCs w:val="24"/>
        </w:rPr>
        <w:t xml:space="preserve"> and work force for use within the corporate limits of Beaver Dam, Ohio County Kentucky, when the need for such assistance arises, all for the benefit of the citizens of Ohio County.</w:t>
      </w:r>
    </w:p>
    <w:p w14:paraId="72B8B068" w14:textId="325486A9" w:rsidR="0019425E" w:rsidRDefault="0019425E" w:rsidP="00AC4341">
      <w:pPr>
        <w:tabs>
          <w:tab w:val="left" w:pos="720"/>
        </w:tabs>
        <w:spacing w:after="0" w:line="240" w:lineRule="auto"/>
        <w:rPr>
          <w:rFonts w:ascii="Cambria" w:hAnsi="Cambria"/>
          <w:sz w:val="24"/>
          <w:szCs w:val="24"/>
        </w:rPr>
      </w:pPr>
    </w:p>
    <w:p w14:paraId="6FBEC50D" w14:textId="1C0FD435" w:rsidR="0019425E" w:rsidRDefault="0019425E" w:rsidP="00AC4341">
      <w:pPr>
        <w:tabs>
          <w:tab w:val="left" w:pos="720"/>
        </w:tabs>
        <w:spacing w:after="0" w:line="240" w:lineRule="auto"/>
        <w:rPr>
          <w:rFonts w:ascii="Cambria" w:hAnsi="Cambria"/>
          <w:sz w:val="24"/>
          <w:szCs w:val="24"/>
        </w:rPr>
      </w:pPr>
      <w:r>
        <w:rPr>
          <w:rFonts w:ascii="Cambria" w:hAnsi="Cambria"/>
          <w:sz w:val="24"/>
          <w:szCs w:val="24"/>
        </w:rPr>
        <w:tab/>
        <w:t xml:space="preserve">MOTION </w:t>
      </w:r>
      <w:r w:rsidR="000A62F1">
        <w:rPr>
          <w:rFonts w:ascii="Cambria" w:hAnsi="Cambria"/>
          <w:sz w:val="24"/>
          <w:szCs w:val="24"/>
        </w:rPr>
        <w:t xml:space="preserve">for adoption of this </w:t>
      </w:r>
      <w:r>
        <w:rPr>
          <w:rFonts w:ascii="Cambria" w:hAnsi="Cambria"/>
          <w:sz w:val="24"/>
          <w:szCs w:val="24"/>
        </w:rPr>
        <w:t>Resolution was made by ___________________</w:t>
      </w:r>
      <w:r w:rsidR="000A62F1">
        <w:rPr>
          <w:rFonts w:ascii="Cambria" w:hAnsi="Cambria"/>
          <w:sz w:val="24"/>
          <w:szCs w:val="24"/>
        </w:rPr>
        <w:t>_________</w:t>
      </w:r>
      <w:r>
        <w:rPr>
          <w:rFonts w:ascii="Cambria" w:hAnsi="Cambria"/>
          <w:sz w:val="24"/>
          <w:szCs w:val="24"/>
        </w:rPr>
        <w:t>and seconded by _____________________</w:t>
      </w:r>
      <w:r w:rsidR="000A62F1">
        <w:rPr>
          <w:rFonts w:ascii="Cambria" w:hAnsi="Cambria"/>
          <w:sz w:val="24"/>
          <w:szCs w:val="24"/>
        </w:rPr>
        <w:t>_________</w:t>
      </w:r>
      <w:r>
        <w:rPr>
          <w:rFonts w:ascii="Cambria" w:hAnsi="Cambria"/>
          <w:sz w:val="24"/>
          <w:szCs w:val="24"/>
        </w:rPr>
        <w:t xml:space="preserve"> and vote taken as follows:</w:t>
      </w:r>
    </w:p>
    <w:p w14:paraId="08E1AC1E" w14:textId="54949F03" w:rsidR="0019425E" w:rsidRDefault="0019425E" w:rsidP="00AC4341">
      <w:pPr>
        <w:tabs>
          <w:tab w:val="left" w:pos="720"/>
        </w:tabs>
        <w:spacing w:after="0" w:line="240" w:lineRule="auto"/>
        <w:rPr>
          <w:rFonts w:ascii="Cambria" w:hAnsi="Cambria"/>
          <w:sz w:val="24"/>
          <w:szCs w:val="24"/>
        </w:rPr>
      </w:pPr>
    </w:p>
    <w:p w14:paraId="64A5250F" w14:textId="4A038695" w:rsidR="0019425E" w:rsidRDefault="0019425E" w:rsidP="00AC4341">
      <w:pPr>
        <w:tabs>
          <w:tab w:val="left" w:pos="720"/>
        </w:tabs>
        <w:spacing w:after="0" w:line="240" w:lineRule="auto"/>
        <w:rPr>
          <w:rFonts w:ascii="Cambria" w:hAnsi="Cambria"/>
          <w:sz w:val="24"/>
          <w:szCs w:val="24"/>
        </w:rPr>
      </w:pPr>
      <w:r>
        <w:rPr>
          <w:rFonts w:ascii="Cambria" w:hAnsi="Cambria"/>
          <w:sz w:val="24"/>
          <w:szCs w:val="24"/>
        </w:rPr>
        <w:tab/>
        <w:t xml:space="preserve"> </w:t>
      </w:r>
      <w:r>
        <w:rPr>
          <w:rFonts w:ascii="Cambria" w:hAnsi="Cambria"/>
          <w:sz w:val="24"/>
          <w:szCs w:val="24"/>
        </w:rPr>
        <w:tab/>
        <w:t xml:space="preserve">   FOR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AGAINST</w:t>
      </w:r>
    </w:p>
    <w:p w14:paraId="293DA0AB" w14:textId="3C49935E" w:rsidR="0019425E" w:rsidRDefault="0019425E" w:rsidP="00AC4341">
      <w:pPr>
        <w:tabs>
          <w:tab w:val="left" w:pos="720"/>
        </w:tabs>
        <w:spacing w:after="0" w:line="240" w:lineRule="auto"/>
        <w:rPr>
          <w:rFonts w:ascii="Cambria" w:hAnsi="Cambria"/>
          <w:sz w:val="24"/>
          <w:szCs w:val="24"/>
        </w:rPr>
      </w:pPr>
    </w:p>
    <w:p w14:paraId="6DA74F6B" w14:textId="7C9609C2" w:rsidR="0019425E" w:rsidRDefault="0019425E" w:rsidP="00AC4341">
      <w:pPr>
        <w:tabs>
          <w:tab w:val="left" w:pos="720"/>
        </w:tabs>
        <w:spacing w:after="0" w:line="240" w:lineRule="auto"/>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r>
      <w:r>
        <w:rPr>
          <w:rFonts w:ascii="Cambria" w:hAnsi="Cambria"/>
          <w:sz w:val="24"/>
          <w:szCs w:val="24"/>
        </w:rPr>
        <w:tab/>
        <w:t>___________________________________________</w:t>
      </w:r>
    </w:p>
    <w:p w14:paraId="2A25D3DB" w14:textId="083D35DB" w:rsidR="0019425E" w:rsidRDefault="0019425E" w:rsidP="00AC4341">
      <w:pPr>
        <w:tabs>
          <w:tab w:val="left" w:pos="720"/>
        </w:tabs>
        <w:spacing w:after="0" w:line="240" w:lineRule="auto"/>
        <w:rPr>
          <w:rFonts w:ascii="Cambria" w:hAnsi="Cambria"/>
          <w:sz w:val="24"/>
          <w:szCs w:val="24"/>
        </w:rPr>
      </w:pPr>
    </w:p>
    <w:p w14:paraId="2F47B600" w14:textId="044EF0F4" w:rsidR="0019425E" w:rsidRDefault="0019425E" w:rsidP="00AC4341">
      <w:pPr>
        <w:tabs>
          <w:tab w:val="left" w:pos="720"/>
        </w:tabs>
        <w:spacing w:after="0" w:line="240" w:lineRule="auto"/>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r>
      <w:r>
        <w:rPr>
          <w:rFonts w:ascii="Cambria" w:hAnsi="Cambria"/>
          <w:sz w:val="24"/>
          <w:szCs w:val="24"/>
        </w:rPr>
        <w:tab/>
        <w:t>___________________________________________</w:t>
      </w:r>
    </w:p>
    <w:p w14:paraId="78866C97" w14:textId="77777777" w:rsidR="001C681D" w:rsidRDefault="001C681D" w:rsidP="001C681D">
      <w:pPr>
        <w:tabs>
          <w:tab w:val="left" w:pos="720"/>
        </w:tabs>
        <w:spacing w:after="0" w:line="240" w:lineRule="auto"/>
        <w:rPr>
          <w:rFonts w:ascii="Cambria" w:hAnsi="Cambria"/>
          <w:sz w:val="24"/>
          <w:szCs w:val="24"/>
        </w:rPr>
      </w:pPr>
    </w:p>
    <w:p w14:paraId="5800DA96" w14:textId="77777777" w:rsidR="001C681D" w:rsidRDefault="001C681D" w:rsidP="001C681D">
      <w:pPr>
        <w:tabs>
          <w:tab w:val="left" w:pos="720"/>
        </w:tabs>
        <w:spacing w:after="0" w:line="240" w:lineRule="auto"/>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r>
      <w:r>
        <w:rPr>
          <w:rFonts w:ascii="Cambria" w:hAnsi="Cambria"/>
          <w:sz w:val="24"/>
          <w:szCs w:val="24"/>
        </w:rPr>
        <w:tab/>
        <w:t>___________________________________________</w:t>
      </w:r>
    </w:p>
    <w:p w14:paraId="33CE7E8A" w14:textId="77777777" w:rsidR="001C681D" w:rsidRDefault="001C681D" w:rsidP="001C681D">
      <w:pPr>
        <w:tabs>
          <w:tab w:val="left" w:pos="720"/>
        </w:tabs>
        <w:spacing w:after="0" w:line="240" w:lineRule="auto"/>
        <w:rPr>
          <w:rFonts w:ascii="Cambria" w:hAnsi="Cambria"/>
          <w:sz w:val="24"/>
          <w:szCs w:val="24"/>
        </w:rPr>
      </w:pPr>
    </w:p>
    <w:p w14:paraId="13D94A01" w14:textId="77777777" w:rsidR="001C681D" w:rsidRDefault="001C681D" w:rsidP="001C681D">
      <w:pPr>
        <w:tabs>
          <w:tab w:val="left" w:pos="720"/>
        </w:tabs>
        <w:spacing w:after="0" w:line="240" w:lineRule="auto"/>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r>
      <w:r>
        <w:rPr>
          <w:rFonts w:ascii="Cambria" w:hAnsi="Cambria"/>
          <w:sz w:val="24"/>
          <w:szCs w:val="24"/>
        </w:rPr>
        <w:tab/>
        <w:t>___________________________________________</w:t>
      </w:r>
    </w:p>
    <w:p w14:paraId="11F8C1FC" w14:textId="77777777" w:rsidR="001C681D" w:rsidRPr="00AC4341" w:rsidRDefault="001C681D" w:rsidP="001C681D">
      <w:pPr>
        <w:tabs>
          <w:tab w:val="left" w:pos="720"/>
        </w:tabs>
        <w:spacing w:after="0" w:line="240" w:lineRule="auto"/>
        <w:rPr>
          <w:rFonts w:ascii="Cambria" w:hAnsi="Cambria"/>
          <w:sz w:val="24"/>
          <w:szCs w:val="24"/>
        </w:rPr>
      </w:pPr>
    </w:p>
    <w:p w14:paraId="637E668D" w14:textId="0F36AE2D" w:rsidR="0019425E" w:rsidRDefault="0019425E" w:rsidP="00AC4341">
      <w:pPr>
        <w:tabs>
          <w:tab w:val="left" w:pos="720"/>
        </w:tabs>
        <w:spacing w:after="0" w:line="240" w:lineRule="auto"/>
        <w:rPr>
          <w:rFonts w:ascii="Cambria" w:hAnsi="Cambria"/>
          <w:sz w:val="24"/>
          <w:szCs w:val="24"/>
        </w:rPr>
      </w:pPr>
    </w:p>
    <w:p w14:paraId="3FC4AEB8" w14:textId="6B889EAD"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ab/>
        <w:t>THEREUPON, said Motion was declared passed and the Resolution adopted this ___</w:t>
      </w:r>
      <w:r w:rsidR="000A62F1">
        <w:rPr>
          <w:rFonts w:ascii="Cambria" w:hAnsi="Cambria"/>
          <w:sz w:val="24"/>
          <w:szCs w:val="24"/>
        </w:rPr>
        <w:t>___</w:t>
      </w:r>
      <w:r>
        <w:rPr>
          <w:rFonts w:ascii="Cambria" w:hAnsi="Cambria"/>
          <w:sz w:val="24"/>
          <w:szCs w:val="24"/>
        </w:rPr>
        <w:t>_ day of ____________</w:t>
      </w:r>
      <w:r w:rsidR="000A62F1">
        <w:rPr>
          <w:rFonts w:ascii="Cambria" w:hAnsi="Cambria"/>
          <w:sz w:val="24"/>
          <w:szCs w:val="24"/>
        </w:rPr>
        <w:t>_____</w:t>
      </w:r>
      <w:r>
        <w:rPr>
          <w:rFonts w:ascii="Cambria" w:hAnsi="Cambria"/>
          <w:sz w:val="24"/>
          <w:szCs w:val="24"/>
        </w:rPr>
        <w:t>______, 2023.</w:t>
      </w:r>
    </w:p>
    <w:p w14:paraId="0A811D62" w14:textId="165101F6" w:rsidR="001C681D" w:rsidRDefault="001C681D" w:rsidP="00AC4341">
      <w:pPr>
        <w:tabs>
          <w:tab w:val="left" w:pos="720"/>
        </w:tabs>
        <w:spacing w:after="0" w:line="240" w:lineRule="auto"/>
        <w:rPr>
          <w:rFonts w:ascii="Cambria" w:hAnsi="Cambria"/>
          <w:sz w:val="24"/>
          <w:szCs w:val="24"/>
        </w:rPr>
      </w:pPr>
    </w:p>
    <w:p w14:paraId="3CC4E72D" w14:textId="025CB7D5"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14:paraId="3A050B35" w14:textId="6BE3701F"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0A62F1">
        <w:rPr>
          <w:rFonts w:ascii="Cambria" w:hAnsi="Cambria"/>
          <w:sz w:val="24"/>
          <w:szCs w:val="24"/>
        </w:rPr>
        <w:tab/>
      </w:r>
      <w:r>
        <w:rPr>
          <w:rFonts w:ascii="Cambria" w:hAnsi="Cambria"/>
          <w:sz w:val="24"/>
          <w:szCs w:val="24"/>
        </w:rPr>
        <w:t>________________________________</w:t>
      </w:r>
    </w:p>
    <w:p w14:paraId="2E23FDA2" w14:textId="2357A9DB"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David Johnston</w:t>
      </w:r>
    </w:p>
    <w:p w14:paraId="61D4098D" w14:textId="4BFF40A8"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Ohio County Judge/Executive</w:t>
      </w:r>
    </w:p>
    <w:p w14:paraId="1A603EA1" w14:textId="3C06DB2F"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ATTEST:</w:t>
      </w:r>
    </w:p>
    <w:p w14:paraId="6E137E53" w14:textId="779D4795" w:rsidR="001C681D" w:rsidRDefault="001C681D" w:rsidP="00AC4341">
      <w:pPr>
        <w:tabs>
          <w:tab w:val="left" w:pos="720"/>
        </w:tabs>
        <w:spacing w:after="0" w:line="240" w:lineRule="auto"/>
        <w:rPr>
          <w:rFonts w:ascii="Cambria" w:hAnsi="Cambria"/>
          <w:sz w:val="24"/>
          <w:szCs w:val="24"/>
        </w:rPr>
      </w:pPr>
      <w:r>
        <w:rPr>
          <w:rFonts w:ascii="Cambria" w:hAnsi="Cambria"/>
          <w:sz w:val="24"/>
          <w:szCs w:val="24"/>
        </w:rPr>
        <w:t>________________________________</w:t>
      </w:r>
    </w:p>
    <w:p w14:paraId="67D00C99" w14:textId="7784EB2E" w:rsidR="001C681D" w:rsidRPr="00AC4341" w:rsidRDefault="001C681D" w:rsidP="00AC4341">
      <w:pPr>
        <w:tabs>
          <w:tab w:val="left" w:pos="720"/>
        </w:tabs>
        <w:spacing w:after="0" w:line="240" w:lineRule="auto"/>
        <w:rPr>
          <w:rFonts w:ascii="Cambria" w:hAnsi="Cambria"/>
          <w:sz w:val="24"/>
          <w:szCs w:val="24"/>
        </w:rPr>
      </w:pPr>
      <w:r>
        <w:rPr>
          <w:rFonts w:ascii="Cambria" w:hAnsi="Cambria"/>
          <w:sz w:val="24"/>
          <w:szCs w:val="24"/>
        </w:rPr>
        <w:t>By: _____________________________________D.C.</w:t>
      </w:r>
    </w:p>
    <w:sectPr w:rsidR="001C681D" w:rsidRPr="00AC4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1"/>
    <w:rsid w:val="000A62F1"/>
    <w:rsid w:val="0019425E"/>
    <w:rsid w:val="001C681D"/>
    <w:rsid w:val="00AC4341"/>
    <w:rsid w:val="00C75089"/>
    <w:rsid w:val="00D758FF"/>
    <w:rsid w:val="00EC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AD6E"/>
  <w15:chartTrackingRefBased/>
  <w15:docId w15:val="{4BDA6CB5-9365-4618-8FDC-7E6DFA7F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Keown</dc:creator>
  <cp:keywords/>
  <dc:description/>
  <cp:lastModifiedBy>David Johnston</cp:lastModifiedBy>
  <cp:revision>2</cp:revision>
  <dcterms:created xsi:type="dcterms:W3CDTF">2023-02-08T18:48:00Z</dcterms:created>
  <dcterms:modified xsi:type="dcterms:W3CDTF">2023-02-08T18:48:00Z</dcterms:modified>
</cp:coreProperties>
</file>