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62F4DE9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C2DDB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722F0581" w:rsidR="006F0552" w:rsidRPr="00716300" w:rsidRDefault="003C2DDB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71498BC8" w:rsidR="00DE0B82" w:rsidRPr="00716300" w:rsidRDefault="003C2D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Music Theatre International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0E348CC3" w:rsidR="00DE0B82" w:rsidRPr="00716300" w:rsidRDefault="003C2DD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Disney’s Frozen Kids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1E85AA88" w:rsidR="008A2749" w:rsidRPr="008A2749" w:rsidRDefault="003C2D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6/9/2023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7B79E2B8" w:rsidR="00D072A8" w:rsidRPr="00DE0B82" w:rsidRDefault="003C2DDB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519DEA55" w:rsidR="00D072A8" w:rsidRPr="006F0552" w:rsidRDefault="003C2DD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Cooper High School with Music Theatre International for Disney’s Frozen Kids Show on 6/9/2023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5715689B" w:rsidR="00D072A8" w:rsidRPr="006F0552" w:rsidRDefault="003C2D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$820.00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453EB60E" w:rsidR="00DE0B82" w:rsidRDefault="003C2D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731E1D7C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3C2DDB">
            <w:rPr>
              <w:rFonts w:asciiTheme="minorHAnsi" w:hAnsiTheme="minorHAnsi" w:cstheme="minorHAnsi"/>
            </w:rPr>
            <w:t xml:space="preserve"> contract with Cooper High School and Music Theatre International for Disney’s Frozen Kids Show on 6/9/2023,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201B6B0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9450B7">
      <w:rPr>
        <w:b/>
        <w:sz w:val="20"/>
      </w:rPr>
      <w:t>s. 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D6024C4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9450B7">
      <w:rPr>
        <w:b/>
        <w:sz w:val="20"/>
      </w:rPr>
      <w:t>r. Jesse Parks,</w:t>
    </w:r>
    <w:r w:rsidR="00C046D1" w:rsidRPr="00C046D1">
      <w:rPr>
        <w:b/>
        <w:sz w:val="20"/>
      </w:rPr>
      <w:t xml:space="preserve">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567A3F3D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9450B7">
      <w:rPr>
        <w:b/>
        <w:sz w:val="20"/>
      </w:rPr>
      <w:t>s. 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8EE70F0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9450B7">
      <w:rPr>
        <w:b/>
        <w:sz w:val="20"/>
      </w:rPr>
      <w:t>s. 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2DDB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1A88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0B7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2023-01-23T14:24:00Z</cp:lastPrinted>
  <dcterms:created xsi:type="dcterms:W3CDTF">2023-01-17T14:57:00Z</dcterms:created>
  <dcterms:modified xsi:type="dcterms:W3CDTF">2023-01-23T14:24:00Z</dcterms:modified>
</cp:coreProperties>
</file>