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4C6343B3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2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F748B9">
            <w:rPr>
              <w:rFonts w:asciiTheme="minorHAnsi" w:hAnsiTheme="minorHAnsi" w:cstheme="minorHAnsi"/>
            </w:rPr>
            <w:t>2/9/2023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14C31EFB" w:rsidR="006F0552" w:rsidRPr="00716300" w:rsidRDefault="00F748B9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Ignite Institute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2CEF00B1" w:rsidR="00DE0B82" w:rsidRPr="00716300" w:rsidRDefault="00F748B9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Taste of Cincinnati Museum Center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4031BC4A" w:rsidR="00DE0B82" w:rsidRPr="00716300" w:rsidRDefault="00F748B9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Catering at Prom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73459F75" w:rsidR="008A2749" w:rsidRPr="008A2749" w:rsidRDefault="00F748B9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3/25/2023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4E508840" w:rsidR="00D072A8" w:rsidRPr="00DE0B82" w:rsidRDefault="00F748B9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09.3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7C17A467" w:rsidR="00D072A8" w:rsidRPr="006F0552" w:rsidRDefault="00F748B9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Ignite Institute and Taste of Cincinnati Museum Center for Catering at Prom on 3/25/2023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24837361" w:rsidR="00D072A8" w:rsidRPr="006F0552" w:rsidRDefault="00F748B9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$11,830.00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6E92B6B8" w:rsidR="00DE0B82" w:rsidRDefault="00F748B9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Student Activity and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466B618F" w:rsidR="00D072A8" w:rsidRPr="008A2749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F748B9">
            <w:rPr>
              <w:rFonts w:asciiTheme="minorHAnsi" w:hAnsiTheme="minorHAnsi" w:cstheme="minorHAnsi"/>
            </w:rPr>
            <w:t xml:space="preserve"> contract with Ignite Institute and Taste of Cincinnati Museum Center for Catering at Prom on 3/25/2023,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13CD1CC" w:rsidR="00D072A8" w:rsidRPr="00D072A8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024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08D1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098"/>
    <w:rsid w:val="00F52872"/>
    <w:rsid w:val="00F52AAF"/>
    <w:rsid w:val="00F6307F"/>
    <w:rsid w:val="00F64E3C"/>
    <w:rsid w:val="00F71925"/>
    <w:rsid w:val="00F748B9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</Words>
  <Characters>937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2023-01-24T18:27:00Z</cp:lastPrinted>
  <dcterms:created xsi:type="dcterms:W3CDTF">2023-01-24T18:25:00Z</dcterms:created>
  <dcterms:modified xsi:type="dcterms:W3CDTF">2023-01-24T18:28:00Z</dcterms:modified>
</cp:coreProperties>
</file>