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9"/>
        <w:gridCol w:w="1350"/>
        <w:gridCol w:w="1620"/>
        <w:gridCol w:w="91"/>
      </w:tblGrid>
      <w:tr w:rsidR="00000000" w:rsidRPr="00140D18" w14:paraId="7C78B433" w14:textId="77777777" w:rsidTr="00140D18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0F138F9A" w14:textId="77777777" w:rsidR="00000000" w:rsidRPr="00140D18" w:rsidRDefault="00140D18" w:rsidP="00140D1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40D18">
              <w:rPr>
                <w:rFonts w:ascii="Arial" w:eastAsia="Times New Roman" w:hAnsi="Arial" w:cs="Arial"/>
                <w:b/>
              </w:rPr>
              <w:t xml:space="preserve">Bellevue Board of Education Regular Meeting </w:t>
            </w:r>
            <w:r w:rsidRPr="00140D18">
              <w:rPr>
                <w:rFonts w:ascii="Arial" w:eastAsia="Times New Roman" w:hAnsi="Arial" w:cs="Arial"/>
                <w:b/>
              </w:rPr>
              <w:br/>
              <w:t>January 25, 2023 6:00 PM</w:t>
            </w:r>
            <w:r w:rsidRPr="00140D18">
              <w:rPr>
                <w:rFonts w:ascii="Arial" w:eastAsia="Times New Roman" w:hAnsi="Arial" w:cs="Arial"/>
                <w:b/>
              </w:rPr>
              <w:br/>
              <w:t>Grandview Elementary School</w:t>
            </w:r>
          </w:p>
        </w:tc>
      </w:tr>
      <w:tr w:rsidR="00000000" w:rsidRPr="00140D18" w14:paraId="3B761EC0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DA5FDA4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Preliminary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40052D3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74178757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D868B22" w14:textId="77777777" w:rsidR="00000000" w:rsidRPr="00140D18" w:rsidRDefault="00140D18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140D18">
              <w:rPr>
                <w:rStyle w:val="Strong"/>
                <w:rFonts w:ascii="Arial" w:hAnsi="Arial" w:cs="Arial"/>
                <w:sz w:val="22"/>
                <w:szCs w:val="22"/>
              </w:rPr>
              <w:t>Mission Statement:</w:t>
            </w:r>
            <w:r w:rsidRPr="00140D1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40D18">
              <w:rPr>
                <w:rFonts w:ascii="Arial" w:hAnsi="Arial" w:cs="Arial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9479F4" w14:textId="77777777" w:rsidR="00000000" w:rsidRPr="00140D18" w:rsidRDefault="00140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140D18" w14:paraId="1C7B26A3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AFFEA1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Call to Order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C8413B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140D18" w14:paraId="34BCB7B4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860984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Pledge of Allegiance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27DFAD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3FF37B60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6E055A6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Roll Call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742924E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140D18" w14:paraId="5B1D9583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D0DED3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A013366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0D263DEC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8FDAB0B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to elect a Chairperson of the Board of Education for the 2023 calendar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697806A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25AF8599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22514B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to elect a Vice Chairperson of the Board of Education for the 2023 calendar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2955375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6488002E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9A50D1B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to adopt the agenda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BF4AC70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140D18" w14:paraId="6A396A1D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07BC717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Recognitions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791AA27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140D18" w14:paraId="4E3AB4E0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7A8D378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 Board Spotlight 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C582E0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140D18" w14:paraId="2007E80E" w14:textId="77777777" w:rsidTr="00140D18">
        <w:trPr>
          <w:tblCellSpacing w:w="0" w:type="dxa"/>
        </w:trPr>
        <w:tc>
          <w:tcPr>
            <w:tcW w:w="420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39C5A0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Disc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ussion of the Nutrition and Physical Activity Report for 2022-2023</w:t>
            </w:r>
          </w:p>
        </w:tc>
        <w:tc>
          <w:tcPr>
            <w:tcW w:w="79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C5F5334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099424CB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5E25CB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Overview of the Strategic Prevention Framework Grant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8DCCC3D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Tara Wittrock and Athena Hall </w:t>
            </w:r>
          </w:p>
        </w:tc>
      </w:tr>
      <w:tr w:rsidR="00000000" w:rsidRPr="00140D18" w14:paraId="034EDACD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354310D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Hearing of Citizens and Delegations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FEA8722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140D18" w14:paraId="2E15BF7D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32CADD6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Administrative Reports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415A988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140D18" w14:paraId="0C244085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5FDEA0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Grandview Elementary School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FEC6D26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Heather Rabe </w:t>
            </w:r>
          </w:p>
        </w:tc>
      </w:tr>
      <w:tr w:rsidR="00000000" w:rsidRPr="00140D18" w14:paraId="0A666641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CBEF81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Bellevue High School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BB002C0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Tiffany Hicks </w:t>
            </w:r>
          </w:p>
        </w:tc>
      </w:tr>
      <w:tr w:rsidR="00000000" w:rsidRPr="00140D18" w14:paraId="1900E5D2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6D91AD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District Support Services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77A46F5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Katrina Rechtin </w:t>
            </w:r>
          </w:p>
        </w:tc>
      </w:tr>
      <w:tr w:rsidR="00000000" w:rsidRPr="00140D18" w14:paraId="78C25217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7D6156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District Academic Services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F0BF4FD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Alison Teegarden </w:t>
            </w:r>
          </w:p>
        </w:tc>
      </w:tr>
      <w:tr w:rsidR="00000000" w:rsidRPr="00140D18" w14:paraId="5D23979F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D447CC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District Special Populations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7D3384C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Tara Wittr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ock </w:t>
            </w:r>
          </w:p>
        </w:tc>
      </w:tr>
      <w:tr w:rsidR="00000000" w:rsidRPr="00140D18" w14:paraId="660F14B9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7C8AB3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Communications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9E1C9FE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Candace Gibson </w:t>
            </w:r>
          </w:p>
        </w:tc>
      </w:tr>
      <w:tr w:rsidR="00000000" w:rsidRPr="00140D18" w14:paraId="56193ED8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B9AFC5C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Student Liaison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3D038A1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Kiara Groves </w:t>
            </w:r>
          </w:p>
        </w:tc>
      </w:tr>
      <w:tr w:rsidR="00000000" w:rsidRPr="00140D18" w14:paraId="3EB80286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18CD3D0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Superintendent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2A6A941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140D18" w14:paraId="5BC12A4A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59557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City Liaison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C7EE918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Sean Fisher </w:t>
            </w:r>
          </w:p>
        </w:tc>
      </w:tr>
      <w:tr w:rsidR="00000000" w:rsidRPr="00140D18" w14:paraId="410425FA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803A5E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Attorney Report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E4BE7AF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Stephen Wolnitzek </w:t>
            </w:r>
          </w:p>
        </w:tc>
      </w:tr>
      <w:tr w:rsidR="00000000" w:rsidRPr="00140D18" w14:paraId="1F0DD8A0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731B5F8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Consent Agenda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1ED63E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140D18" w14:paraId="0C319523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3C2C44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Request approval of the December 14, 2022 Regular Meeting Minutes, January 11, 2023 Working Session Meeting Minutes and January 18, 2023 Special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C7B2B1C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352D6F74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330986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to Pay Bills and Payroll for the month of January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2014127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1082FE71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197967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val of the Treasurer's Report for the month of December 2022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B532A1B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7F946251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67E41C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to elect Superintendent Misty Middleton as the Secretary to the Board for the 2023 calendar year as per Board Policy 01.412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8A6BC59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4B84D273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8CC245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to elect Kelsey Wright as t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he Board Treasurer for the 2023 calendar year as per Board Policy 01.413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505D339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04091AD5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8A6E14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of reimbursements for Board Members incurring out-of-district expenses for the 2023 calendar year as per Board Policy 01.821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6ADC91B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35B7C727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5700F8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Request approval to renew student accident insurance policy with Roberts Insurance &amp; Investments for the 2023/2024 school year through K&amp;K Insurance, underwritten by Zurich American Insurance Company, including a $7.5 million catastrophic policy underwritt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en by Zurich American Insurance Company. Total premium of $8,803.40 (no increase from prior year)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0CD0EA5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3C1A9BFE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65FFCA1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of attached fundraisers: Student Council - Parent's Night Out; Prom - Amazon Wishlist; Prom/Junior Class - Sell the Date; Prom/Junior Cl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ass - Face Painting; Junior Prom 2023 - Candy Sale; Middle School Cheerleading - Carnation Sales for Valentine's Day; GES - Kids Heart Challenge (AHA); GES - Winter Festival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6BA80C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31635953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3DF2BA0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of Procedures: 09.12 AP.21 (Annual Nonresident Student Trans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fer/Registration Form); 09.12 AP.22 (Nonresident Student Enrollment); 03.11 AP.26 (Letter of Intent); 03.21 AP.26 (Letter of Intent)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399767D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07C415B2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669CAB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of FMLA for Amanda Maru from January 4, 2023 to approximately April 10,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A952BF4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5261940D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8811047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Action Items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A5A39A0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Chairp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erson </w:t>
            </w:r>
          </w:p>
        </w:tc>
      </w:tr>
      <w:tr w:rsidR="00000000" w:rsidRPr="00140D18" w14:paraId="04C93E70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79AA44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to appoint a Board Member to serve on the 2023-2024 Code of Conduct Committee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A85A9A0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1AF42F3B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6D03F6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of the FY24 Draft Budget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C3DD3D3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15467D89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C49B5D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c.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of First Reading of Revised Board Policy 08.2211 Honors and Awards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58909B7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2B225EE5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4AB242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Request approval of the CSI Turnaround Vendor 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8A55E5F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539926D5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9F3EBF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of Application for Payment No. 16 to Leo J. Brielmaier for the BISD Renovations Project BG21-155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8371122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6A54143D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5739F48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Acknowledgement of Personnel Actions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FB26832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140D18" w14:paraId="09D873CA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6994C57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Personnel actions for the month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 of January 2023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21279D3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58D62018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FDEC195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Informational Items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FB5499F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000000" w:rsidRPr="00140D18" w14:paraId="28312687" w14:textId="77777777" w:rsidTr="00140D18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9A0F90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Review the proposed 2023-2024 School Calendar - Option #4 as presented by the Calendar Committee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653CECC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22D7B323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9FC849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School Financial Reports December 2022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CD357B0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 w:rsidRPr="00140D18" w14:paraId="2D04AEA0" w14:textId="77777777" w:rsidTr="00140D18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8000D89" w14:textId="77777777" w:rsidR="00000000" w:rsidRPr="00140D18" w:rsidRDefault="00140D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11.</w:t>
            </w:r>
            <w:r w:rsidRPr="00140D18">
              <w:rPr>
                <w:rFonts w:ascii="Arial" w:eastAsia="Times New Roman" w:hAnsi="Arial" w:cs="Arial"/>
                <w:sz w:val="22"/>
                <w:szCs w:val="22"/>
              </w:rPr>
              <w:t> Request approval to Adjourn</w:t>
            </w:r>
          </w:p>
        </w:tc>
        <w:tc>
          <w:tcPr>
            <w:tcW w:w="141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5140B5C" w14:textId="77777777" w:rsidR="00000000" w:rsidRPr="00140D18" w:rsidRDefault="00140D1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40D18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</w:tbl>
    <w:p w14:paraId="27AC00AD" w14:textId="77777777" w:rsidR="00000000" w:rsidRDefault="00140D18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18"/>
    <w:rsid w:val="001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8853B"/>
  <w15:chartTrackingRefBased/>
  <w15:docId w15:val="{A78C0F08-AC19-4AE8-82C3-DB66FC72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F6577-1A07-4DD0-90B7-27D980663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BC9F0-3E65-499A-A501-785B2E20A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45BA6-44BA-44EA-B5B4-9D16A35BBB25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dba9d881-5f3a-40f9-a9a7-00e960d0e466"/>
    <ds:schemaRef ds:uri="94627f6b-45aa-4f11-bbeb-ed36269822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2023-01-24T20:40:00Z</dcterms:created>
  <dcterms:modified xsi:type="dcterms:W3CDTF">2023-01-24T20:40:00Z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