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75" w:type="pct"/>
        <w:tblCellSpacing w:w="0" w:type="dxa"/>
        <w:tblInd w:w="270" w:type="dxa"/>
        <w:tblCellMar>
          <w:left w:w="0" w:type="dxa"/>
          <w:right w:w="0" w:type="dxa"/>
        </w:tblCellMar>
        <w:tblLook w:val="04A0" w:firstRow="1" w:lastRow="0" w:firstColumn="1" w:lastColumn="0" w:noHBand="0" w:noVBand="1"/>
      </w:tblPr>
      <w:tblGrid>
        <w:gridCol w:w="10530"/>
      </w:tblGrid>
      <w:tr w:rsidR="00920220" w14:paraId="6470AB76" w14:textId="77777777" w:rsidTr="00B545E1">
        <w:trPr>
          <w:tblCellSpacing w:w="0" w:type="dxa"/>
        </w:trPr>
        <w:tc>
          <w:tcPr>
            <w:tcW w:w="5000" w:type="pct"/>
            <w:vAlign w:val="center"/>
            <w:hideMark/>
          </w:tcPr>
          <w:p w14:paraId="37A8DE9B" w14:textId="77777777" w:rsidR="00920220" w:rsidRPr="00B57B56" w:rsidRDefault="008063AA">
            <w:pPr>
              <w:rPr>
                <w:rFonts w:eastAsia="Times New Roman"/>
                <w:b/>
                <w:bCs/>
              </w:rPr>
            </w:pPr>
            <w:r w:rsidRPr="00B57B56">
              <w:rPr>
                <w:rFonts w:eastAsia="Times New Roman"/>
                <w:b/>
                <w:bCs/>
              </w:rPr>
              <w:t>Special Board Meeting Boone County Board of Education</w:t>
            </w:r>
            <w:r w:rsidRPr="00B57B56">
              <w:rPr>
                <w:rFonts w:eastAsia="Times New Roman"/>
                <w:b/>
                <w:bCs/>
              </w:rPr>
              <w:br/>
              <w:t xml:space="preserve">December 12, </w:t>
            </w:r>
            <w:proofErr w:type="gramStart"/>
            <w:r w:rsidRPr="00B57B56">
              <w:rPr>
                <w:rFonts w:eastAsia="Times New Roman"/>
                <w:b/>
                <w:bCs/>
              </w:rPr>
              <w:t>2022</w:t>
            </w:r>
            <w:proofErr w:type="gramEnd"/>
            <w:r w:rsidRPr="00B57B56">
              <w:rPr>
                <w:rFonts w:eastAsia="Times New Roman"/>
                <w:b/>
                <w:bCs/>
              </w:rPr>
              <w:t xml:space="preserve"> 6:00 PM</w:t>
            </w:r>
            <w:r w:rsidRPr="00B57B56">
              <w:rPr>
                <w:rFonts w:eastAsia="Times New Roman"/>
                <w:b/>
                <w:bCs/>
              </w:rPr>
              <w:br/>
              <w:t>Ralph Rush Professional Development Center</w:t>
            </w:r>
            <w:r w:rsidRPr="00B57B56">
              <w:rPr>
                <w:rFonts w:eastAsia="Times New Roman"/>
                <w:b/>
                <w:bCs/>
              </w:rPr>
              <w:br/>
              <w:t>99 Center Street</w:t>
            </w:r>
            <w:r w:rsidRPr="00B57B56">
              <w:rPr>
                <w:rFonts w:eastAsia="Times New Roman"/>
                <w:b/>
                <w:bCs/>
              </w:rPr>
              <w:br/>
              <w:t xml:space="preserve">Florence, Kentucky 41042 </w:t>
            </w:r>
          </w:p>
        </w:tc>
      </w:tr>
    </w:tbl>
    <w:p w14:paraId="516EAED3" w14:textId="4A9F61BF" w:rsidR="00920220" w:rsidRPr="008063AA" w:rsidRDefault="00B545E1">
      <w:pPr>
        <w:pStyle w:val="NormalWeb"/>
        <w:spacing w:after="240" w:afterAutospacing="0"/>
        <w:rPr>
          <w:b/>
          <w:bCs/>
          <w:sz w:val="22"/>
          <w:szCs w:val="22"/>
          <w:u w:val="single"/>
        </w:rPr>
      </w:pPr>
      <w:r w:rsidRPr="008063AA">
        <w:rPr>
          <w:rFonts w:eastAsia="Times New Roman"/>
          <w:b/>
          <w:bCs/>
          <w:sz w:val="22"/>
          <w:szCs w:val="22"/>
        </w:rPr>
        <w:t xml:space="preserve">      </w:t>
      </w:r>
      <w:r w:rsidR="00B57B56" w:rsidRPr="008063AA">
        <w:rPr>
          <w:rFonts w:eastAsia="Times New Roman"/>
          <w:b/>
          <w:bCs/>
          <w:sz w:val="22"/>
          <w:szCs w:val="22"/>
          <w:u w:val="single"/>
        </w:rPr>
        <w:t>I. CALL TO ORDER</w:t>
      </w:r>
    </w:p>
    <w:tbl>
      <w:tblPr>
        <w:tblW w:w="0" w:type="auto"/>
        <w:tblCellSpacing w:w="15" w:type="dxa"/>
        <w:tblInd w:w="180" w:type="dxa"/>
        <w:tblCellMar>
          <w:top w:w="15" w:type="dxa"/>
          <w:left w:w="15" w:type="dxa"/>
          <w:bottom w:w="15" w:type="dxa"/>
          <w:right w:w="15" w:type="dxa"/>
        </w:tblCellMar>
        <w:tblLook w:val="04A0" w:firstRow="1" w:lastRow="0" w:firstColumn="1" w:lastColumn="0" w:noHBand="0" w:noVBand="1"/>
      </w:tblPr>
      <w:tblGrid>
        <w:gridCol w:w="10570"/>
        <w:gridCol w:w="50"/>
      </w:tblGrid>
      <w:tr w:rsidR="00920220" w:rsidRPr="008063AA" w14:paraId="0CB3269B" w14:textId="77777777" w:rsidTr="00B545E1">
        <w:trPr>
          <w:gridAfter w:val="1"/>
          <w:wAfter w:w="5" w:type="dxa"/>
          <w:tblCellSpacing w:w="15" w:type="dxa"/>
        </w:trPr>
        <w:tc>
          <w:tcPr>
            <w:tcW w:w="10530" w:type="dxa"/>
            <w:vAlign w:val="center"/>
            <w:hideMark/>
          </w:tcPr>
          <w:p w14:paraId="1E35B024" w14:textId="0CB09407" w:rsidR="00920220" w:rsidRPr="008063AA" w:rsidRDefault="008063AA">
            <w:pPr>
              <w:rPr>
                <w:rFonts w:eastAsia="Times New Roman"/>
                <w:sz w:val="22"/>
                <w:szCs w:val="22"/>
              </w:rPr>
            </w:pPr>
            <w:r w:rsidRPr="008063AA">
              <w:rPr>
                <w:rFonts w:eastAsia="Times New Roman"/>
                <w:b/>
                <w:bCs/>
                <w:sz w:val="22"/>
                <w:szCs w:val="22"/>
              </w:rPr>
              <w:t xml:space="preserve">Attendance Taken </w:t>
            </w:r>
            <w:r w:rsidR="00891FF5" w:rsidRPr="008063AA">
              <w:rPr>
                <w:rFonts w:eastAsia="Times New Roman"/>
                <w:b/>
                <w:bCs/>
                <w:sz w:val="22"/>
                <w:szCs w:val="22"/>
              </w:rPr>
              <w:t>at:</w:t>
            </w:r>
            <w:r w:rsidRPr="008063AA">
              <w:rPr>
                <w:rFonts w:eastAsia="Times New Roman"/>
                <w:b/>
                <w:bCs/>
                <w:sz w:val="22"/>
                <w:szCs w:val="22"/>
              </w:rPr>
              <w:t xml:space="preserve"> 6:00 PM</w:t>
            </w:r>
          </w:p>
        </w:tc>
      </w:tr>
      <w:tr w:rsidR="00920220" w:rsidRPr="008063AA" w14:paraId="5FF4F885" w14:textId="77777777" w:rsidTr="00B545E1">
        <w:trPr>
          <w:gridAfter w:val="1"/>
          <w:wAfter w:w="5" w:type="dxa"/>
          <w:tblCellSpacing w:w="15" w:type="dxa"/>
        </w:trPr>
        <w:tc>
          <w:tcPr>
            <w:tcW w:w="10530" w:type="dxa"/>
            <w:vAlign w:val="center"/>
            <w:hideMark/>
          </w:tcPr>
          <w:p w14:paraId="4FDCAD66" w14:textId="77777777" w:rsidR="00920220" w:rsidRPr="008063AA" w:rsidRDefault="008063AA">
            <w:pPr>
              <w:rPr>
                <w:rFonts w:eastAsia="Times New Roman"/>
                <w:b/>
                <w:bCs/>
                <w:sz w:val="22"/>
                <w:szCs w:val="22"/>
              </w:rPr>
            </w:pPr>
            <w:r w:rsidRPr="008063AA">
              <w:rPr>
                <w:rFonts w:eastAsia="Times New Roman"/>
                <w:b/>
                <w:bCs/>
                <w:sz w:val="22"/>
                <w:szCs w:val="22"/>
                <w:u w:val="single"/>
              </w:rPr>
              <w:t>Present Board Members:</w:t>
            </w:r>
            <w:r w:rsidRPr="008063AA">
              <w:rPr>
                <w:rFonts w:eastAsia="Times New Roman"/>
                <w:b/>
                <w:bCs/>
                <w:sz w:val="22"/>
                <w:szCs w:val="22"/>
              </w:rPr>
              <w:t xml:space="preserve"> </w:t>
            </w:r>
          </w:p>
        </w:tc>
      </w:tr>
      <w:tr w:rsidR="00920220" w:rsidRPr="008063AA" w14:paraId="11A0C799" w14:textId="77777777" w:rsidTr="00B545E1">
        <w:trPr>
          <w:gridAfter w:val="1"/>
          <w:wAfter w:w="5" w:type="dxa"/>
          <w:tblCellSpacing w:w="15" w:type="dxa"/>
        </w:trPr>
        <w:tc>
          <w:tcPr>
            <w:tcW w:w="10530" w:type="dxa"/>
            <w:vAlign w:val="center"/>
            <w:hideMark/>
          </w:tcPr>
          <w:p w14:paraId="53EEF7AF" w14:textId="77777777" w:rsidR="00920220" w:rsidRPr="008063AA" w:rsidRDefault="008063AA">
            <w:pPr>
              <w:rPr>
                <w:rFonts w:eastAsia="Times New Roman"/>
                <w:sz w:val="22"/>
                <w:szCs w:val="22"/>
              </w:rPr>
            </w:pPr>
            <w:r w:rsidRPr="008063AA">
              <w:rPr>
                <w:rFonts w:eastAsia="Times New Roman"/>
                <w:sz w:val="22"/>
                <w:szCs w:val="22"/>
              </w:rPr>
              <w:t>Dr. Maria Brown</w:t>
            </w:r>
          </w:p>
        </w:tc>
      </w:tr>
      <w:tr w:rsidR="00920220" w:rsidRPr="008063AA" w14:paraId="45893C0D" w14:textId="77777777" w:rsidTr="00B545E1">
        <w:trPr>
          <w:gridAfter w:val="1"/>
          <w:wAfter w:w="5" w:type="dxa"/>
          <w:tblCellSpacing w:w="15" w:type="dxa"/>
        </w:trPr>
        <w:tc>
          <w:tcPr>
            <w:tcW w:w="10530" w:type="dxa"/>
            <w:vAlign w:val="center"/>
            <w:hideMark/>
          </w:tcPr>
          <w:p w14:paraId="6015F5F2" w14:textId="77777777" w:rsidR="00920220" w:rsidRPr="008063AA" w:rsidRDefault="008063AA">
            <w:pPr>
              <w:rPr>
                <w:rFonts w:eastAsia="Times New Roman"/>
                <w:sz w:val="22"/>
                <w:szCs w:val="22"/>
              </w:rPr>
            </w:pPr>
            <w:r w:rsidRPr="008063AA">
              <w:rPr>
                <w:rFonts w:eastAsia="Times New Roman"/>
                <w:sz w:val="22"/>
                <w:szCs w:val="22"/>
              </w:rPr>
              <w:t>Ms. Karen Byrd</w:t>
            </w:r>
          </w:p>
        </w:tc>
      </w:tr>
      <w:tr w:rsidR="00920220" w:rsidRPr="008063AA" w14:paraId="4EBCEAA8" w14:textId="77777777" w:rsidTr="00B545E1">
        <w:trPr>
          <w:gridAfter w:val="1"/>
          <w:wAfter w:w="5" w:type="dxa"/>
          <w:tblCellSpacing w:w="15" w:type="dxa"/>
        </w:trPr>
        <w:tc>
          <w:tcPr>
            <w:tcW w:w="10530" w:type="dxa"/>
            <w:vAlign w:val="center"/>
            <w:hideMark/>
          </w:tcPr>
          <w:p w14:paraId="3CD19138" w14:textId="77777777" w:rsidR="00920220" w:rsidRPr="008063AA" w:rsidRDefault="008063AA">
            <w:pPr>
              <w:rPr>
                <w:rFonts w:eastAsia="Times New Roman"/>
                <w:sz w:val="22"/>
                <w:szCs w:val="22"/>
              </w:rPr>
            </w:pPr>
            <w:r w:rsidRPr="008063AA">
              <w:rPr>
                <w:rFonts w:eastAsia="Times New Roman"/>
                <w:sz w:val="22"/>
                <w:szCs w:val="22"/>
              </w:rPr>
              <w:t>Mr. Jesse Parks</w:t>
            </w:r>
          </w:p>
        </w:tc>
      </w:tr>
      <w:tr w:rsidR="00920220" w:rsidRPr="008063AA" w14:paraId="00EF028C" w14:textId="77777777" w:rsidTr="00B545E1">
        <w:trPr>
          <w:gridAfter w:val="1"/>
          <w:wAfter w:w="5" w:type="dxa"/>
          <w:tblCellSpacing w:w="15" w:type="dxa"/>
        </w:trPr>
        <w:tc>
          <w:tcPr>
            <w:tcW w:w="10530" w:type="dxa"/>
            <w:vAlign w:val="center"/>
            <w:hideMark/>
          </w:tcPr>
          <w:p w14:paraId="40831CA7" w14:textId="77777777" w:rsidR="00920220" w:rsidRPr="008063AA" w:rsidRDefault="008063AA">
            <w:pPr>
              <w:rPr>
                <w:rFonts w:eastAsia="Times New Roman"/>
                <w:sz w:val="22"/>
                <w:szCs w:val="22"/>
              </w:rPr>
            </w:pPr>
            <w:r w:rsidRPr="008063AA">
              <w:rPr>
                <w:rFonts w:eastAsia="Times New Roman"/>
                <w:sz w:val="22"/>
                <w:szCs w:val="22"/>
              </w:rPr>
              <w:t>Mrs. Julia Pile</w:t>
            </w:r>
          </w:p>
        </w:tc>
      </w:tr>
      <w:tr w:rsidR="00920220" w:rsidRPr="008063AA" w14:paraId="222A557D" w14:textId="77777777" w:rsidTr="00B545E1">
        <w:trPr>
          <w:gridAfter w:val="1"/>
          <w:wAfter w:w="5" w:type="dxa"/>
          <w:tblCellSpacing w:w="15" w:type="dxa"/>
        </w:trPr>
        <w:tc>
          <w:tcPr>
            <w:tcW w:w="10530" w:type="dxa"/>
            <w:vAlign w:val="center"/>
            <w:hideMark/>
          </w:tcPr>
          <w:p w14:paraId="6C7C484A" w14:textId="77777777" w:rsidR="00920220" w:rsidRPr="008063AA" w:rsidRDefault="008063AA">
            <w:pPr>
              <w:rPr>
                <w:rFonts w:eastAsia="Times New Roman"/>
                <w:sz w:val="22"/>
                <w:szCs w:val="22"/>
              </w:rPr>
            </w:pPr>
            <w:r w:rsidRPr="008063AA">
              <w:rPr>
                <w:rFonts w:eastAsia="Times New Roman"/>
                <w:sz w:val="22"/>
                <w:szCs w:val="22"/>
              </w:rPr>
              <w:t>Mrs. Carolyn Wolfe</w:t>
            </w:r>
          </w:p>
          <w:p w14:paraId="165E7284" w14:textId="77777777" w:rsidR="00B57B56" w:rsidRPr="008063AA" w:rsidRDefault="00B57B56">
            <w:pPr>
              <w:rPr>
                <w:rFonts w:eastAsia="Times New Roman"/>
                <w:sz w:val="22"/>
                <w:szCs w:val="22"/>
              </w:rPr>
            </w:pPr>
            <w:r w:rsidRPr="008063AA">
              <w:rPr>
                <w:rFonts w:eastAsia="Times New Roman"/>
                <w:sz w:val="22"/>
                <w:szCs w:val="22"/>
              </w:rPr>
              <w:t>Mr. Matthew Turner, Superintendent</w:t>
            </w:r>
          </w:p>
          <w:p w14:paraId="1F21473A" w14:textId="77777777" w:rsidR="00B57B56" w:rsidRPr="008063AA" w:rsidRDefault="00B57B56">
            <w:pPr>
              <w:rPr>
                <w:rFonts w:eastAsia="Times New Roman"/>
                <w:sz w:val="22"/>
                <w:szCs w:val="22"/>
              </w:rPr>
            </w:pPr>
            <w:r w:rsidRPr="008063AA">
              <w:rPr>
                <w:rFonts w:eastAsia="Times New Roman"/>
                <w:sz w:val="22"/>
                <w:szCs w:val="22"/>
              </w:rPr>
              <w:t>Michelle Ashley, Board Secretary</w:t>
            </w:r>
          </w:p>
          <w:p w14:paraId="50DC47AA" w14:textId="77777777" w:rsidR="00B57B56" w:rsidRPr="008063AA" w:rsidRDefault="00B57B56">
            <w:pPr>
              <w:rPr>
                <w:rFonts w:eastAsia="Times New Roman"/>
                <w:sz w:val="22"/>
                <w:szCs w:val="22"/>
              </w:rPr>
            </w:pPr>
            <w:r w:rsidRPr="008063AA">
              <w:rPr>
                <w:rFonts w:eastAsia="Times New Roman"/>
                <w:sz w:val="22"/>
                <w:szCs w:val="22"/>
              </w:rPr>
              <w:t>Mary Ann Stewart, Board Attorney</w:t>
            </w:r>
          </w:p>
          <w:p w14:paraId="6C415A19" w14:textId="3632AB24" w:rsidR="00B57B56" w:rsidRPr="008063AA" w:rsidRDefault="00B57B56">
            <w:pPr>
              <w:rPr>
                <w:rFonts w:eastAsia="Times New Roman"/>
                <w:sz w:val="22"/>
                <w:szCs w:val="22"/>
              </w:rPr>
            </w:pPr>
          </w:p>
        </w:tc>
      </w:tr>
      <w:tr w:rsidR="00920220" w:rsidRPr="008063AA" w14:paraId="0370F1F7" w14:textId="77777777" w:rsidTr="00B545E1">
        <w:tblPrEx>
          <w:tblCellSpacing w:w="0" w:type="dxa"/>
          <w:tblCellMar>
            <w:top w:w="0" w:type="dxa"/>
            <w:left w:w="0" w:type="dxa"/>
            <w:bottom w:w="0" w:type="dxa"/>
            <w:right w:w="0" w:type="dxa"/>
          </w:tblCellMar>
        </w:tblPrEx>
        <w:trPr>
          <w:tblCellSpacing w:w="0" w:type="dxa"/>
        </w:trPr>
        <w:tc>
          <w:tcPr>
            <w:tcW w:w="10560" w:type="dxa"/>
            <w:gridSpan w:val="2"/>
            <w:hideMark/>
          </w:tcPr>
          <w:p w14:paraId="22F09AD7" w14:textId="1711A0A2" w:rsidR="00920220" w:rsidRPr="008063AA" w:rsidRDefault="00920220">
            <w:pPr>
              <w:rPr>
                <w:rFonts w:eastAsia="Times New Roman"/>
                <w:sz w:val="22"/>
                <w:szCs w:val="22"/>
              </w:rPr>
            </w:pPr>
          </w:p>
        </w:tc>
      </w:tr>
      <w:tr w:rsidR="00920220" w:rsidRPr="008063AA" w14:paraId="43050A1F" w14:textId="77777777" w:rsidTr="00B545E1">
        <w:tblPrEx>
          <w:tblCellSpacing w:w="0" w:type="dxa"/>
          <w:tblCellMar>
            <w:top w:w="0" w:type="dxa"/>
            <w:left w:w="0" w:type="dxa"/>
            <w:bottom w:w="0" w:type="dxa"/>
            <w:right w:w="0" w:type="dxa"/>
          </w:tblCellMar>
        </w:tblPrEx>
        <w:trPr>
          <w:tblCellSpacing w:w="0" w:type="dxa"/>
        </w:trPr>
        <w:tc>
          <w:tcPr>
            <w:tcW w:w="10560" w:type="dxa"/>
            <w:gridSpan w:val="2"/>
            <w:vAlign w:val="center"/>
            <w:hideMark/>
          </w:tcPr>
          <w:p w14:paraId="1EFF4BA0" w14:textId="77777777" w:rsidR="00920220" w:rsidRPr="008063AA" w:rsidRDefault="00920220">
            <w:pPr>
              <w:rPr>
                <w:rFonts w:eastAsia="Times New Roman"/>
                <w:sz w:val="22"/>
                <w:szCs w:val="22"/>
              </w:rPr>
            </w:pPr>
          </w:p>
        </w:tc>
      </w:tr>
      <w:tr w:rsidR="00920220" w:rsidRPr="008063AA" w14:paraId="5656E5CF" w14:textId="77777777" w:rsidTr="00B545E1">
        <w:tblPrEx>
          <w:tblCellSpacing w:w="0" w:type="dxa"/>
          <w:tblCellMar>
            <w:top w:w="0" w:type="dxa"/>
            <w:left w:w="0" w:type="dxa"/>
            <w:bottom w:w="0" w:type="dxa"/>
            <w:right w:w="0" w:type="dxa"/>
          </w:tblCellMar>
        </w:tblPrEx>
        <w:trPr>
          <w:tblCellSpacing w:w="0" w:type="dxa"/>
        </w:trPr>
        <w:tc>
          <w:tcPr>
            <w:tcW w:w="10560" w:type="dxa"/>
            <w:gridSpan w:val="2"/>
            <w:hideMark/>
          </w:tcPr>
          <w:p w14:paraId="2D029CF8" w14:textId="77777777" w:rsidR="00B57B56" w:rsidRPr="008063AA" w:rsidRDefault="00B57B56">
            <w:pPr>
              <w:rPr>
                <w:rFonts w:eastAsia="Times New Roman"/>
                <w:b/>
                <w:bCs/>
                <w:sz w:val="22"/>
                <w:szCs w:val="22"/>
              </w:rPr>
            </w:pPr>
          </w:p>
          <w:p w14:paraId="4C7F9A7F" w14:textId="3DD4EFDC" w:rsidR="00920220" w:rsidRPr="008063AA" w:rsidRDefault="008063AA">
            <w:pPr>
              <w:rPr>
                <w:rFonts w:eastAsia="Times New Roman"/>
                <w:b/>
                <w:bCs/>
                <w:sz w:val="22"/>
                <w:szCs w:val="22"/>
                <w:u w:val="single"/>
              </w:rPr>
            </w:pPr>
            <w:r w:rsidRPr="008063AA">
              <w:rPr>
                <w:rFonts w:eastAsia="Times New Roman"/>
                <w:b/>
                <w:bCs/>
                <w:sz w:val="22"/>
                <w:szCs w:val="22"/>
                <w:u w:val="single"/>
              </w:rPr>
              <w:t>II. PLEDGE TO THE FLAG</w:t>
            </w:r>
          </w:p>
        </w:tc>
      </w:tr>
      <w:tr w:rsidR="00920220" w:rsidRPr="008063AA" w14:paraId="497D0024" w14:textId="77777777" w:rsidTr="00B545E1">
        <w:tblPrEx>
          <w:tblCellSpacing w:w="0" w:type="dxa"/>
          <w:tblCellMar>
            <w:top w:w="0" w:type="dxa"/>
            <w:left w:w="0" w:type="dxa"/>
            <w:bottom w:w="0" w:type="dxa"/>
            <w:right w:w="0" w:type="dxa"/>
          </w:tblCellMar>
        </w:tblPrEx>
        <w:trPr>
          <w:tblCellSpacing w:w="0" w:type="dxa"/>
        </w:trPr>
        <w:tc>
          <w:tcPr>
            <w:tcW w:w="10560" w:type="dxa"/>
            <w:gridSpan w:val="2"/>
            <w:tcMar>
              <w:top w:w="0" w:type="dxa"/>
              <w:left w:w="525" w:type="dxa"/>
              <w:bottom w:w="0" w:type="dxa"/>
              <w:right w:w="0" w:type="dxa"/>
            </w:tcMar>
            <w:hideMark/>
          </w:tcPr>
          <w:p w14:paraId="5EBB10B6" w14:textId="7A21ACC3" w:rsidR="00920220" w:rsidRPr="008063AA" w:rsidRDefault="008063AA">
            <w:pPr>
              <w:rPr>
                <w:rFonts w:eastAsia="Times New Roman"/>
                <w:sz w:val="22"/>
                <w:szCs w:val="22"/>
              </w:rPr>
            </w:pPr>
            <w:r w:rsidRPr="008063AA">
              <w:rPr>
                <w:rFonts w:eastAsia="Times New Roman"/>
                <w:b/>
                <w:bCs/>
                <w:sz w:val="22"/>
                <w:szCs w:val="22"/>
              </w:rPr>
              <w:t>A.</w:t>
            </w:r>
            <w:r w:rsidRPr="008063AA">
              <w:rPr>
                <w:rFonts w:eastAsia="Times New Roman"/>
                <w:sz w:val="22"/>
                <w:szCs w:val="22"/>
              </w:rPr>
              <w:t xml:space="preserve"> The Pledge to the Flag </w:t>
            </w:r>
            <w:r w:rsidR="00B57B56" w:rsidRPr="008063AA">
              <w:rPr>
                <w:rFonts w:eastAsia="Times New Roman"/>
                <w:sz w:val="22"/>
                <w:szCs w:val="22"/>
              </w:rPr>
              <w:t>was</w:t>
            </w:r>
            <w:r w:rsidRPr="008063AA">
              <w:rPr>
                <w:rFonts w:eastAsia="Times New Roman"/>
                <w:sz w:val="22"/>
                <w:szCs w:val="22"/>
              </w:rPr>
              <w:t xml:space="preserve"> led by Julia Pile, Chairperson</w:t>
            </w:r>
          </w:p>
        </w:tc>
      </w:tr>
      <w:tr w:rsidR="00B57B56" w:rsidRPr="008063AA" w14:paraId="61AB3652" w14:textId="77777777" w:rsidTr="00B545E1">
        <w:tblPrEx>
          <w:tblCellSpacing w:w="0" w:type="dxa"/>
          <w:tblCellMar>
            <w:top w:w="0" w:type="dxa"/>
            <w:left w:w="0" w:type="dxa"/>
            <w:bottom w:w="0" w:type="dxa"/>
            <w:right w:w="0" w:type="dxa"/>
          </w:tblCellMar>
        </w:tblPrEx>
        <w:trPr>
          <w:tblCellSpacing w:w="0" w:type="dxa"/>
        </w:trPr>
        <w:tc>
          <w:tcPr>
            <w:tcW w:w="10560" w:type="dxa"/>
            <w:gridSpan w:val="2"/>
            <w:tcMar>
              <w:top w:w="0" w:type="dxa"/>
              <w:left w:w="525" w:type="dxa"/>
              <w:bottom w:w="0" w:type="dxa"/>
              <w:right w:w="0" w:type="dxa"/>
            </w:tcMar>
          </w:tcPr>
          <w:p w14:paraId="106DDC5B" w14:textId="77777777" w:rsidR="00B57B56" w:rsidRPr="008063AA" w:rsidRDefault="00B57B56">
            <w:pPr>
              <w:rPr>
                <w:rFonts w:eastAsia="Times New Roman"/>
                <w:b/>
                <w:bCs/>
                <w:sz w:val="22"/>
                <w:szCs w:val="22"/>
              </w:rPr>
            </w:pPr>
          </w:p>
        </w:tc>
      </w:tr>
      <w:tr w:rsidR="00920220" w:rsidRPr="008063AA" w14:paraId="22492D9F" w14:textId="77777777" w:rsidTr="00B545E1">
        <w:tblPrEx>
          <w:tblCellSpacing w:w="0" w:type="dxa"/>
          <w:tblCellMar>
            <w:top w:w="0" w:type="dxa"/>
            <w:left w:w="0" w:type="dxa"/>
            <w:bottom w:w="0" w:type="dxa"/>
            <w:right w:w="0" w:type="dxa"/>
          </w:tblCellMar>
        </w:tblPrEx>
        <w:trPr>
          <w:tblCellSpacing w:w="0" w:type="dxa"/>
        </w:trPr>
        <w:tc>
          <w:tcPr>
            <w:tcW w:w="10560" w:type="dxa"/>
            <w:gridSpan w:val="2"/>
            <w:hideMark/>
          </w:tcPr>
          <w:p w14:paraId="079A20D5" w14:textId="661EBEB7" w:rsidR="00920220" w:rsidRPr="008063AA" w:rsidRDefault="008063AA">
            <w:pPr>
              <w:rPr>
                <w:rFonts w:eastAsia="Times New Roman"/>
                <w:b/>
                <w:bCs/>
                <w:sz w:val="22"/>
                <w:szCs w:val="22"/>
                <w:u w:val="single"/>
              </w:rPr>
            </w:pPr>
            <w:r w:rsidRPr="008063AA">
              <w:rPr>
                <w:rFonts w:eastAsia="Times New Roman"/>
                <w:b/>
                <w:bCs/>
                <w:sz w:val="22"/>
                <w:szCs w:val="22"/>
                <w:u w:val="single"/>
              </w:rPr>
              <w:t>III. AUDIENCE OF CITIZENS</w:t>
            </w:r>
          </w:p>
          <w:p w14:paraId="44875370" w14:textId="1529C7A0" w:rsidR="00B545E1" w:rsidRPr="008063AA" w:rsidRDefault="00B545E1">
            <w:pPr>
              <w:rPr>
                <w:rFonts w:eastAsia="Times New Roman"/>
                <w:sz w:val="22"/>
                <w:szCs w:val="22"/>
              </w:rPr>
            </w:pPr>
            <w:r w:rsidRPr="008063AA">
              <w:rPr>
                <w:rFonts w:eastAsia="Times New Roman"/>
                <w:sz w:val="22"/>
                <w:szCs w:val="22"/>
              </w:rPr>
              <w:t>Brief Summary</w:t>
            </w:r>
          </w:p>
          <w:p w14:paraId="367578F3" w14:textId="568E44F1" w:rsidR="00B545E1" w:rsidRPr="008063AA" w:rsidRDefault="00B545E1" w:rsidP="00B545E1">
            <w:pPr>
              <w:pStyle w:val="ListParagraph"/>
              <w:numPr>
                <w:ilvl w:val="0"/>
                <w:numId w:val="1"/>
              </w:numPr>
              <w:rPr>
                <w:rFonts w:eastAsia="Times New Roman"/>
                <w:sz w:val="22"/>
                <w:szCs w:val="22"/>
              </w:rPr>
            </w:pPr>
            <w:r w:rsidRPr="008063AA">
              <w:rPr>
                <w:rFonts w:eastAsia="Times New Roman"/>
                <w:sz w:val="22"/>
                <w:szCs w:val="22"/>
              </w:rPr>
              <w:t>Ruby Hammons – employee who does not s</w:t>
            </w:r>
            <w:r w:rsidR="00C871C4" w:rsidRPr="008063AA">
              <w:rPr>
                <w:rFonts w:eastAsia="Times New Roman"/>
                <w:sz w:val="22"/>
                <w:szCs w:val="22"/>
              </w:rPr>
              <w:t xml:space="preserve">upport BCCEA as representing the entire classified staff, was never asked about them representing her, there are 15 plus of classified </w:t>
            </w:r>
            <w:r w:rsidR="008063AA" w:rsidRPr="008063AA">
              <w:rPr>
                <w:rFonts w:eastAsia="Times New Roman"/>
                <w:sz w:val="22"/>
                <w:szCs w:val="22"/>
              </w:rPr>
              <w:t>positions</w:t>
            </w:r>
            <w:r w:rsidR="00C871C4" w:rsidRPr="008063AA">
              <w:rPr>
                <w:rFonts w:eastAsia="Times New Roman"/>
                <w:sz w:val="22"/>
                <w:szCs w:val="22"/>
              </w:rPr>
              <w:t>, more than bus drivers and custodians that are classified staff</w:t>
            </w:r>
          </w:p>
          <w:p w14:paraId="49CF034F" w14:textId="0BA6CB9A" w:rsidR="00C871C4" w:rsidRPr="008063AA" w:rsidRDefault="00C871C4" w:rsidP="00B545E1">
            <w:pPr>
              <w:pStyle w:val="ListParagraph"/>
              <w:numPr>
                <w:ilvl w:val="0"/>
                <w:numId w:val="1"/>
              </w:numPr>
              <w:rPr>
                <w:rFonts w:eastAsia="Times New Roman"/>
                <w:sz w:val="22"/>
                <w:szCs w:val="22"/>
              </w:rPr>
            </w:pPr>
            <w:r w:rsidRPr="008063AA">
              <w:rPr>
                <w:rFonts w:eastAsia="Times New Roman"/>
                <w:sz w:val="22"/>
                <w:szCs w:val="22"/>
              </w:rPr>
              <w:t xml:space="preserve">Beth Cox – employee is against BCCEA as representing the entire classified staff, other classified staff then bus drivers and custodians was never contacted about BCCEA representing her </w:t>
            </w:r>
          </w:p>
          <w:p w14:paraId="7A1BEB28" w14:textId="08A57A58" w:rsidR="00C871C4" w:rsidRPr="008063AA" w:rsidRDefault="00C871C4" w:rsidP="00B545E1">
            <w:pPr>
              <w:pStyle w:val="ListParagraph"/>
              <w:numPr>
                <w:ilvl w:val="0"/>
                <w:numId w:val="1"/>
              </w:numPr>
              <w:rPr>
                <w:rFonts w:eastAsia="Times New Roman"/>
                <w:sz w:val="22"/>
                <w:szCs w:val="22"/>
              </w:rPr>
            </w:pPr>
            <w:r w:rsidRPr="008063AA">
              <w:rPr>
                <w:rFonts w:eastAsia="Times New Roman"/>
                <w:sz w:val="22"/>
                <w:szCs w:val="22"/>
              </w:rPr>
              <w:t xml:space="preserve">Scott </w:t>
            </w:r>
            <w:proofErr w:type="spellStart"/>
            <w:r w:rsidRPr="008063AA">
              <w:rPr>
                <w:rFonts w:eastAsia="Times New Roman"/>
                <w:sz w:val="22"/>
                <w:szCs w:val="22"/>
              </w:rPr>
              <w:t>LeCates</w:t>
            </w:r>
            <w:proofErr w:type="spellEnd"/>
            <w:r w:rsidRPr="008063AA">
              <w:rPr>
                <w:rFonts w:eastAsia="Times New Roman"/>
                <w:sz w:val="22"/>
                <w:szCs w:val="22"/>
              </w:rPr>
              <w:t xml:space="preserve"> – KEA – is in support of BCCEA representing the entire classified staff</w:t>
            </w:r>
          </w:p>
          <w:p w14:paraId="2781E27C" w14:textId="3F3A06C1" w:rsidR="00C871C4" w:rsidRPr="008063AA" w:rsidRDefault="00C871C4" w:rsidP="00B545E1">
            <w:pPr>
              <w:pStyle w:val="ListParagraph"/>
              <w:numPr>
                <w:ilvl w:val="0"/>
                <w:numId w:val="1"/>
              </w:numPr>
              <w:rPr>
                <w:rFonts w:eastAsia="Times New Roman"/>
                <w:sz w:val="22"/>
                <w:szCs w:val="22"/>
              </w:rPr>
            </w:pPr>
            <w:r w:rsidRPr="008063AA">
              <w:rPr>
                <w:rFonts w:eastAsia="Times New Roman"/>
                <w:sz w:val="22"/>
                <w:szCs w:val="22"/>
              </w:rPr>
              <w:t>Sherri Brown – employee who does not support BCCEA as representing the entire classified staff without them asking what she wants or explaining what their intentions are</w:t>
            </w:r>
          </w:p>
          <w:p w14:paraId="35128F29" w14:textId="77777777" w:rsidR="00C871C4" w:rsidRPr="008063AA" w:rsidRDefault="00C871C4" w:rsidP="00B545E1">
            <w:pPr>
              <w:pStyle w:val="ListParagraph"/>
              <w:numPr>
                <w:ilvl w:val="0"/>
                <w:numId w:val="1"/>
              </w:numPr>
              <w:rPr>
                <w:rFonts w:eastAsia="Times New Roman"/>
                <w:sz w:val="22"/>
                <w:szCs w:val="22"/>
              </w:rPr>
            </w:pPr>
            <w:r w:rsidRPr="008063AA">
              <w:rPr>
                <w:rFonts w:eastAsia="Times New Roman"/>
                <w:sz w:val="22"/>
                <w:szCs w:val="22"/>
              </w:rPr>
              <w:t>Michelle Ashley – employee – does not support BCCEA representing the entire classified staff, feels this is not transparent as only 28% of classified employees are in the BCCEA, the agenda never showed this was going to be discussed in Thursday Board meeting</w:t>
            </w:r>
          </w:p>
          <w:p w14:paraId="5B7B3FBD" w14:textId="6D2B775A" w:rsidR="00C871C4" w:rsidRPr="008063AA" w:rsidRDefault="00C871C4" w:rsidP="00B545E1">
            <w:pPr>
              <w:pStyle w:val="ListParagraph"/>
              <w:numPr>
                <w:ilvl w:val="0"/>
                <w:numId w:val="1"/>
              </w:numPr>
              <w:rPr>
                <w:rFonts w:eastAsia="Times New Roman"/>
                <w:sz w:val="22"/>
                <w:szCs w:val="22"/>
              </w:rPr>
            </w:pPr>
            <w:r w:rsidRPr="008063AA">
              <w:rPr>
                <w:rFonts w:eastAsia="Times New Roman"/>
                <w:sz w:val="22"/>
                <w:szCs w:val="22"/>
              </w:rPr>
              <w:t xml:space="preserve">Carlie Bufano – BCCEA President </w:t>
            </w:r>
            <w:r w:rsidR="008063AA" w:rsidRPr="008063AA">
              <w:rPr>
                <w:rFonts w:eastAsia="Times New Roman"/>
                <w:sz w:val="22"/>
                <w:szCs w:val="22"/>
              </w:rPr>
              <w:t>– supports BCCEA representing all classified staff</w:t>
            </w:r>
          </w:p>
        </w:tc>
      </w:tr>
      <w:tr w:rsidR="00B57B56" w:rsidRPr="008063AA" w14:paraId="15047C9C" w14:textId="77777777" w:rsidTr="00B545E1">
        <w:tblPrEx>
          <w:tblCellSpacing w:w="0" w:type="dxa"/>
          <w:tblCellMar>
            <w:top w:w="0" w:type="dxa"/>
            <w:left w:w="0" w:type="dxa"/>
            <w:bottom w:w="0" w:type="dxa"/>
            <w:right w:w="0" w:type="dxa"/>
          </w:tblCellMar>
        </w:tblPrEx>
        <w:trPr>
          <w:tblCellSpacing w:w="0" w:type="dxa"/>
        </w:trPr>
        <w:tc>
          <w:tcPr>
            <w:tcW w:w="10560" w:type="dxa"/>
            <w:gridSpan w:val="2"/>
          </w:tcPr>
          <w:p w14:paraId="53D106F3" w14:textId="77777777" w:rsidR="00B57B56" w:rsidRPr="008063AA" w:rsidRDefault="00B57B56">
            <w:pPr>
              <w:rPr>
                <w:rFonts w:eastAsia="Times New Roman"/>
                <w:b/>
                <w:bCs/>
                <w:sz w:val="22"/>
                <w:szCs w:val="22"/>
              </w:rPr>
            </w:pPr>
          </w:p>
        </w:tc>
      </w:tr>
      <w:tr w:rsidR="00B57B56" w:rsidRPr="008063AA" w14:paraId="701A2E8C" w14:textId="77777777" w:rsidTr="00B545E1">
        <w:tblPrEx>
          <w:tblCellSpacing w:w="0" w:type="dxa"/>
          <w:tblCellMar>
            <w:top w:w="0" w:type="dxa"/>
            <w:left w:w="0" w:type="dxa"/>
            <w:bottom w:w="0" w:type="dxa"/>
            <w:right w:w="0" w:type="dxa"/>
          </w:tblCellMar>
        </w:tblPrEx>
        <w:trPr>
          <w:tblCellSpacing w:w="0" w:type="dxa"/>
        </w:trPr>
        <w:tc>
          <w:tcPr>
            <w:tcW w:w="10560" w:type="dxa"/>
            <w:gridSpan w:val="2"/>
          </w:tcPr>
          <w:p w14:paraId="701BA873" w14:textId="77777777" w:rsidR="00B57B56" w:rsidRPr="008063AA" w:rsidRDefault="00B57B56">
            <w:pPr>
              <w:rPr>
                <w:rFonts w:eastAsia="Times New Roman"/>
                <w:b/>
                <w:bCs/>
                <w:sz w:val="22"/>
                <w:szCs w:val="22"/>
              </w:rPr>
            </w:pPr>
          </w:p>
        </w:tc>
      </w:tr>
      <w:tr w:rsidR="00920220" w:rsidRPr="008063AA" w14:paraId="6CB5806B" w14:textId="77777777" w:rsidTr="00B545E1">
        <w:tblPrEx>
          <w:tblCellSpacing w:w="0" w:type="dxa"/>
          <w:tblCellMar>
            <w:top w:w="0" w:type="dxa"/>
            <w:left w:w="0" w:type="dxa"/>
            <w:bottom w:w="0" w:type="dxa"/>
            <w:right w:w="0" w:type="dxa"/>
          </w:tblCellMar>
        </w:tblPrEx>
        <w:trPr>
          <w:tblCellSpacing w:w="0" w:type="dxa"/>
        </w:trPr>
        <w:tc>
          <w:tcPr>
            <w:tcW w:w="10560" w:type="dxa"/>
            <w:gridSpan w:val="2"/>
            <w:hideMark/>
          </w:tcPr>
          <w:p w14:paraId="6C67FF2E" w14:textId="77777777" w:rsidR="00920220" w:rsidRPr="008063AA" w:rsidRDefault="008063AA">
            <w:pPr>
              <w:rPr>
                <w:rFonts w:eastAsia="Times New Roman"/>
                <w:b/>
                <w:bCs/>
                <w:sz w:val="22"/>
                <w:szCs w:val="22"/>
                <w:u w:val="single"/>
              </w:rPr>
            </w:pPr>
            <w:r w:rsidRPr="008063AA">
              <w:rPr>
                <w:rFonts w:eastAsia="Times New Roman"/>
                <w:b/>
                <w:bCs/>
                <w:sz w:val="22"/>
                <w:szCs w:val="22"/>
                <w:u w:val="single"/>
              </w:rPr>
              <w:t>IV. RECOMMENDED ACTION - NEW BUSINESS</w:t>
            </w:r>
          </w:p>
        </w:tc>
      </w:tr>
      <w:tr w:rsidR="00920220" w:rsidRPr="008063AA" w14:paraId="1BCB887B" w14:textId="77777777" w:rsidTr="00B545E1">
        <w:tblPrEx>
          <w:tblCellSpacing w:w="0" w:type="dxa"/>
          <w:tblCellMar>
            <w:top w:w="0" w:type="dxa"/>
            <w:left w:w="0" w:type="dxa"/>
            <w:bottom w:w="0" w:type="dxa"/>
            <w:right w:w="0" w:type="dxa"/>
          </w:tblCellMar>
        </w:tblPrEx>
        <w:trPr>
          <w:tblCellSpacing w:w="0" w:type="dxa"/>
        </w:trPr>
        <w:tc>
          <w:tcPr>
            <w:tcW w:w="10560" w:type="dxa"/>
            <w:gridSpan w:val="2"/>
            <w:tcMar>
              <w:top w:w="0" w:type="dxa"/>
              <w:left w:w="525" w:type="dxa"/>
              <w:bottom w:w="0" w:type="dxa"/>
              <w:right w:w="0" w:type="dxa"/>
            </w:tcMar>
            <w:hideMark/>
          </w:tcPr>
          <w:p w14:paraId="0A0C7AB1" w14:textId="77777777" w:rsidR="00920220" w:rsidRPr="008063AA" w:rsidRDefault="008063AA">
            <w:pPr>
              <w:rPr>
                <w:rFonts w:eastAsia="Times New Roman"/>
                <w:sz w:val="22"/>
                <w:szCs w:val="22"/>
              </w:rPr>
            </w:pPr>
            <w:r w:rsidRPr="008063AA">
              <w:rPr>
                <w:rFonts w:eastAsia="Times New Roman"/>
                <w:b/>
                <w:bCs/>
                <w:sz w:val="22"/>
                <w:szCs w:val="22"/>
              </w:rPr>
              <w:t>A.</w:t>
            </w:r>
            <w:r w:rsidRPr="008063AA">
              <w:rPr>
                <w:rFonts w:eastAsia="Times New Roman"/>
                <w:sz w:val="22"/>
                <w:szCs w:val="22"/>
              </w:rPr>
              <w:t> Resolution Regarding the Requested Recognition of the Boone County Classified Employees Association</w:t>
            </w:r>
          </w:p>
        </w:tc>
      </w:tr>
      <w:tr w:rsidR="00920220" w:rsidRPr="008063AA" w14:paraId="273603EF" w14:textId="77777777" w:rsidTr="00B545E1">
        <w:tblPrEx>
          <w:tblCellSpacing w:w="0" w:type="dxa"/>
          <w:tblCellMar>
            <w:top w:w="0" w:type="dxa"/>
            <w:left w:w="0" w:type="dxa"/>
            <w:bottom w:w="0" w:type="dxa"/>
            <w:right w:w="0" w:type="dxa"/>
          </w:tblCellMar>
        </w:tblPrEx>
        <w:trPr>
          <w:tblCellSpacing w:w="0" w:type="dxa"/>
        </w:trPr>
        <w:tc>
          <w:tcPr>
            <w:tcW w:w="10560" w:type="dxa"/>
            <w:gridSpan w:val="2"/>
            <w:vAlign w:val="center"/>
            <w:hideMark/>
          </w:tcPr>
          <w:p w14:paraId="6A3FA8A7" w14:textId="77777777" w:rsidR="00920220" w:rsidRPr="008063AA" w:rsidRDefault="00920220">
            <w:pPr>
              <w:rPr>
                <w:rFonts w:eastAsia="Times New Roman"/>
                <w:sz w:val="22"/>
                <w:szCs w:val="22"/>
              </w:rPr>
            </w:pPr>
          </w:p>
        </w:tc>
      </w:tr>
      <w:tr w:rsidR="00920220" w:rsidRPr="008063AA" w14:paraId="177978EE" w14:textId="77777777" w:rsidTr="00B545E1">
        <w:tblPrEx>
          <w:tblCellSpacing w:w="0" w:type="dxa"/>
          <w:tblCellMar>
            <w:top w:w="0" w:type="dxa"/>
            <w:left w:w="0" w:type="dxa"/>
            <w:bottom w:w="0" w:type="dxa"/>
            <w:right w:w="0" w:type="dxa"/>
          </w:tblCellMar>
        </w:tblPrEx>
        <w:trPr>
          <w:tblCellSpacing w:w="0" w:type="dxa"/>
        </w:trPr>
        <w:tc>
          <w:tcPr>
            <w:tcW w:w="10560" w:type="dxa"/>
            <w:gridSpan w:val="2"/>
            <w:tcMar>
              <w:top w:w="0" w:type="dxa"/>
              <w:left w:w="525" w:type="dxa"/>
              <w:bottom w:w="0" w:type="dxa"/>
              <w:right w:w="0" w:type="dxa"/>
            </w:tcMar>
            <w:hideMark/>
          </w:tcPr>
          <w:p w14:paraId="38B66D0E" w14:textId="77777777" w:rsidR="00920220" w:rsidRPr="008063AA" w:rsidRDefault="008063AA">
            <w:pPr>
              <w:rPr>
                <w:rFonts w:eastAsia="Times New Roman"/>
                <w:sz w:val="22"/>
                <w:szCs w:val="22"/>
              </w:rPr>
            </w:pPr>
            <w:r w:rsidRPr="008063AA">
              <w:rPr>
                <w:rFonts w:eastAsia="Times New Roman"/>
                <w:sz w:val="22"/>
                <w:szCs w:val="22"/>
              </w:rPr>
              <w:t xml:space="preserve">For the Board to approve the Resolution Regarding the Requested Recognition of the Boone County Classified Employees </w:t>
            </w:r>
            <w:r w:rsidR="00B57B56" w:rsidRPr="008063AA">
              <w:rPr>
                <w:rFonts w:eastAsia="Times New Roman"/>
                <w:sz w:val="22"/>
                <w:szCs w:val="22"/>
              </w:rPr>
              <w:t>Association,</w:t>
            </w:r>
            <w:r w:rsidRPr="008063AA">
              <w:rPr>
                <w:rFonts w:eastAsia="Times New Roman"/>
                <w:sz w:val="22"/>
                <w:szCs w:val="22"/>
              </w:rPr>
              <w:t xml:space="preserve"> as presented.</w:t>
            </w:r>
          </w:p>
          <w:p w14:paraId="5E41A590" w14:textId="498282C9" w:rsidR="00B57B56" w:rsidRPr="008063AA" w:rsidRDefault="00B57B56">
            <w:pPr>
              <w:rPr>
                <w:rFonts w:eastAsia="Times New Roman"/>
                <w:sz w:val="22"/>
                <w:szCs w:val="22"/>
              </w:rPr>
            </w:pPr>
          </w:p>
        </w:tc>
      </w:tr>
      <w:tr w:rsidR="00B57B56" w:rsidRPr="008063AA" w14:paraId="7CE0C292" w14:textId="77777777" w:rsidTr="00B545E1">
        <w:tblPrEx>
          <w:tblCellSpacing w:w="0" w:type="dxa"/>
          <w:tblCellMar>
            <w:top w:w="0" w:type="dxa"/>
            <w:left w:w="0" w:type="dxa"/>
            <w:bottom w:w="0" w:type="dxa"/>
            <w:right w:w="0" w:type="dxa"/>
          </w:tblCellMar>
        </w:tblPrEx>
        <w:trPr>
          <w:tblCellSpacing w:w="0" w:type="dxa"/>
        </w:trPr>
        <w:tc>
          <w:tcPr>
            <w:tcW w:w="10560" w:type="dxa"/>
            <w:gridSpan w:val="2"/>
            <w:tcMar>
              <w:top w:w="0" w:type="dxa"/>
              <w:left w:w="525" w:type="dxa"/>
              <w:bottom w:w="0" w:type="dxa"/>
              <w:right w:w="0" w:type="dxa"/>
            </w:tcMar>
          </w:tcPr>
          <w:p w14:paraId="27763520" w14:textId="77777777" w:rsidR="00B57B56" w:rsidRPr="008063AA" w:rsidRDefault="00B57B56">
            <w:pPr>
              <w:rPr>
                <w:rFonts w:eastAsia="Times New Roman"/>
                <w:sz w:val="22"/>
                <w:szCs w:val="22"/>
              </w:rPr>
            </w:pPr>
          </w:p>
        </w:tc>
      </w:tr>
      <w:tr w:rsidR="00B545E1" w:rsidRPr="008063AA" w14:paraId="3F8A090D" w14:textId="77777777" w:rsidTr="00B545E1">
        <w:tblPrEx>
          <w:tblCellSpacing w:w="0" w:type="dxa"/>
          <w:tblCellMar>
            <w:top w:w="0" w:type="dxa"/>
            <w:left w:w="0" w:type="dxa"/>
            <w:bottom w:w="0" w:type="dxa"/>
            <w:right w:w="0" w:type="dxa"/>
          </w:tblCellMar>
        </w:tblPrEx>
        <w:trPr>
          <w:tblCellSpacing w:w="0" w:type="dxa"/>
        </w:trPr>
        <w:tc>
          <w:tcPr>
            <w:tcW w:w="10560" w:type="dxa"/>
            <w:gridSpan w:val="2"/>
            <w:tcMar>
              <w:top w:w="0" w:type="dxa"/>
              <w:left w:w="525" w:type="dxa"/>
              <w:bottom w:w="0" w:type="dxa"/>
              <w:right w:w="0" w:type="dxa"/>
            </w:tcMar>
          </w:tcPr>
          <w:p w14:paraId="18DF09DC" w14:textId="5498F94E" w:rsidR="00B545E1" w:rsidRPr="008063AA" w:rsidRDefault="00B545E1" w:rsidP="00B545E1">
            <w:pPr>
              <w:rPr>
                <w:rFonts w:eastAsia="Times New Roman"/>
                <w:sz w:val="22"/>
                <w:szCs w:val="22"/>
              </w:rPr>
            </w:pPr>
            <w:r w:rsidRPr="008063AA">
              <w:rPr>
                <w:b/>
                <w:bCs/>
                <w:color w:val="000000"/>
                <w:sz w:val="22"/>
                <w:szCs w:val="22"/>
              </w:rPr>
              <w:t>Order #1 - Motion Dead:</w:t>
            </w:r>
            <w:r w:rsidRPr="008063AA">
              <w:rPr>
                <w:color w:val="000000"/>
                <w:sz w:val="22"/>
                <w:szCs w:val="22"/>
              </w:rPr>
              <w:t> Mr. Matthew Turner, Superintendent recommended the Board approve Resolution Regarding the Requested Recognition of the Boone County Classified Employees Association, as presented failed with no motion be</w:t>
            </w:r>
            <w:r w:rsidR="008063AA" w:rsidRPr="008063AA">
              <w:rPr>
                <w:color w:val="000000"/>
                <w:sz w:val="22"/>
                <w:szCs w:val="22"/>
              </w:rPr>
              <w:t>ing</w:t>
            </w:r>
            <w:r w:rsidRPr="008063AA">
              <w:rPr>
                <w:color w:val="000000"/>
                <w:sz w:val="22"/>
                <w:szCs w:val="22"/>
              </w:rPr>
              <w:t xml:space="preserve"> made.</w:t>
            </w:r>
          </w:p>
        </w:tc>
      </w:tr>
      <w:tr w:rsidR="00B57B56" w:rsidRPr="008063AA" w14:paraId="2DAE432C" w14:textId="77777777" w:rsidTr="00B545E1">
        <w:tblPrEx>
          <w:tblCellSpacing w:w="0" w:type="dxa"/>
          <w:tblCellMar>
            <w:top w:w="0" w:type="dxa"/>
            <w:left w:w="0" w:type="dxa"/>
            <w:bottom w:w="0" w:type="dxa"/>
            <w:right w:w="0" w:type="dxa"/>
          </w:tblCellMar>
        </w:tblPrEx>
        <w:trPr>
          <w:tblCellSpacing w:w="0" w:type="dxa"/>
        </w:trPr>
        <w:tc>
          <w:tcPr>
            <w:tcW w:w="10560" w:type="dxa"/>
            <w:gridSpan w:val="2"/>
            <w:tcMar>
              <w:top w:w="0" w:type="dxa"/>
              <w:left w:w="525" w:type="dxa"/>
              <w:bottom w:w="0" w:type="dxa"/>
              <w:right w:w="0" w:type="dxa"/>
            </w:tcMar>
          </w:tcPr>
          <w:p w14:paraId="2103E67E" w14:textId="2223558D" w:rsidR="00B57B56" w:rsidRPr="008063AA" w:rsidRDefault="00B57B56">
            <w:pPr>
              <w:rPr>
                <w:rFonts w:eastAsia="Times New Roman"/>
                <w:sz w:val="22"/>
                <w:szCs w:val="22"/>
              </w:rPr>
            </w:pPr>
          </w:p>
        </w:tc>
      </w:tr>
      <w:tr w:rsidR="00920220" w:rsidRPr="008063AA" w14:paraId="4F1757E2" w14:textId="77777777" w:rsidTr="00B545E1">
        <w:tblPrEx>
          <w:tblCellSpacing w:w="0" w:type="dxa"/>
          <w:tblCellMar>
            <w:top w:w="0" w:type="dxa"/>
            <w:left w:w="0" w:type="dxa"/>
            <w:bottom w:w="0" w:type="dxa"/>
            <w:right w:w="0" w:type="dxa"/>
          </w:tblCellMar>
        </w:tblPrEx>
        <w:trPr>
          <w:tblCellSpacing w:w="0" w:type="dxa"/>
        </w:trPr>
        <w:tc>
          <w:tcPr>
            <w:tcW w:w="10560" w:type="dxa"/>
            <w:gridSpan w:val="2"/>
            <w:hideMark/>
          </w:tcPr>
          <w:p w14:paraId="2A21005A" w14:textId="77777777" w:rsidR="00920220" w:rsidRPr="008063AA" w:rsidRDefault="008063AA">
            <w:pPr>
              <w:rPr>
                <w:rFonts w:eastAsia="Times New Roman"/>
                <w:b/>
                <w:bCs/>
                <w:sz w:val="22"/>
                <w:szCs w:val="22"/>
                <w:u w:val="single"/>
              </w:rPr>
            </w:pPr>
            <w:r w:rsidRPr="008063AA">
              <w:rPr>
                <w:rFonts w:eastAsia="Times New Roman"/>
                <w:b/>
                <w:bCs/>
                <w:sz w:val="22"/>
                <w:szCs w:val="22"/>
                <w:u w:val="single"/>
              </w:rPr>
              <w:t>V. CLOSED EXECUTIVE SESSION PER KRS 61.810 (1)(c) Proposed or Pending Litigation Involving a Public Agency</w:t>
            </w:r>
          </w:p>
        </w:tc>
      </w:tr>
      <w:tr w:rsidR="00920220" w:rsidRPr="008063AA" w14:paraId="28351579" w14:textId="77777777" w:rsidTr="00B545E1">
        <w:tblPrEx>
          <w:tblCellSpacing w:w="0" w:type="dxa"/>
          <w:tblCellMar>
            <w:top w:w="0" w:type="dxa"/>
            <w:left w:w="0" w:type="dxa"/>
            <w:bottom w:w="0" w:type="dxa"/>
            <w:right w:w="0" w:type="dxa"/>
          </w:tblCellMar>
        </w:tblPrEx>
        <w:trPr>
          <w:tblCellSpacing w:w="0" w:type="dxa"/>
        </w:trPr>
        <w:tc>
          <w:tcPr>
            <w:tcW w:w="10560" w:type="dxa"/>
            <w:gridSpan w:val="2"/>
            <w:tcMar>
              <w:top w:w="0" w:type="dxa"/>
              <w:left w:w="525" w:type="dxa"/>
              <w:bottom w:w="0" w:type="dxa"/>
              <w:right w:w="0" w:type="dxa"/>
            </w:tcMar>
            <w:hideMark/>
          </w:tcPr>
          <w:p w14:paraId="4D93551D" w14:textId="77777777" w:rsidR="00920220" w:rsidRPr="008063AA" w:rsidRDefault="008063AA">
            <w:pPr>
              <w:rPr>
                <w:rFonts w:eastAsia="Times New Roman"/>
                <w:sz w:val="22"/>
                <w:szCs w:val="22"/>
              </w:rPr>
            </w:pPr>
            <w:r w:rsidRPr="008063AA">
              <w:rPr>
                <w:rFonts w:eastAsia="Times New Roman"/>
                <w:sz w:val="22"/>
                <w:szCs w:val="22"/>
              </w:rPr>
              <w:t>A. Closed Session per KRS 61.810 (1)(c) meeting specified by law to be conducted in private for the purpose of discussion of Proposed or Pending Litigation Involving a Public Agency</w:t>
            </w:r>
          </w:p>
        </w:tc>
      </w:tr>
      <w:tr w:rsidR="00920220" w:rsidRPr="008063AA" w14:paraId="7B22382F" w14:textId="77777777" w:rsidTr="00B545E1">
        <w:tblPrEx>
          <w:tblCellSpacing w:w="0" w:type="dxa"/>
          <w:tblCellMar>
            <w:top w:w="0" w:type="dxa"/>
            <w:left w:w="0" w:type="dxa"/>
            <w:bottom w:w="0" w:type="dxa"/>
            <w:right w:w="0" w:type="dxa"/>
          </w:tblCellMar>
        </w:tblPrEx>
        <w:trPr>
          <w:tblCellSpacing w:w="0" w:type="dxa"/>
        </w:trPr>
        <w:tc>
          <w:tcPr>
            <w:tcW w:w="10560" w:type="dxa"/>
            <w:gridSpan w:val="2"/>
            <w:vAlign w:val="center"/>
            <w:hideMark/>
          </w:tcPr>
          <w:p w14:paraId="178597EE" w14:textId="1F04E7D7" w:rsidR="00920220" w:rsidRPr="008063AA" w:rsidRDefault="008063AA">
            <w:pPr>
              <w:rPr>
                <w:rFonts w:eastAsia="Times New Roman"/>
                <w:sz w:val="22"/>
                <w:szCs w:val="22"/>
              </w:rPr>
            </w:pPr>
            <w:r w:rsidRPr="008063AA">
              <w:rPr>
                <w:rFonts w:eastAsia="Times New Roman"/>
                <w:sz w:val="22"/>
                <w:szCs w:val="22"/>
              </w:rPr>
              <w:lastRenderedPageBreak/>
              <w:br/>
            </w:r>
            <w:r w:rsidRPr="008063AA">
              <w:rPr>
                <w:rFonts w:eastAsia="Times New Roman"/>
                <w:b/>
                <w:bCs/>
                <w:sz w:val="22"/>
                <w:szCs w:val="22"/>
              </w:rPr>
              <w:t>Order #</w:t>
            </w:r>
            <w:r w:rsidR="00B545E1" w:rsidRPr="008063AA">
              <w:rPr>
                <w:rFonts w:eastAsia="Times New Roman"/>
                <w:b/>
                <w:bCs/>
                <w:sz w:val="22"/>
                <w:szCs w:val="22"/>
              </w:rPr>
              <w:t>2</w:t>
            </w:r>
            <w:r w:rsidRPr="008063AA">
              <w:rPr>
                <w:rFonts w:eastAsia="Times New Roman"/>
                <w:b/>
                <w:bCs/>
                <w:sz w:val="22"/>
                <w:szCs w:val="22"/>
              </w:rPr>
              <w:t xml:space="preserve"> - Motion Passed:</w:t>
            </w:r>
            <w:r w:rsidRPr="008063AA">
              <w:rPr>
                <w:rFonts w:eastAsia="Times New Roman"/>
                <w:sz w:val="22"/>
                <w:szCs w:val="22"/>
              </w:rPr>
              <w:t xml:space="preserve"> Mrs. Julia Pile, Chairperson, recommended the Board adjourn to closed session per KRS 61.810 (1)(c) meeting specified by law to be conducted in private for the purpose of discussion of Proposed or Pending Litigation Involving a Public Agency passed with a motion by Dr. Maria Brown and a second by Ms. Karen Byrd. </w:t>
            </w:r>
          </w:p>
        </w:tc>
      </w:tr>
      <w:tr w:rsidR="00920220" w:rsidRPr="008063AA" w14:paraId="240C4E68" w14:textId="77777777" w:rsidTr="00B545E1">
        <w:tblPrEx>
          <w:tblCellSpacing w:w="0" w:type="dxa"/>
          <w:tblCellMar>
            <w:top w:w="0" w:type="dxa"/>
            <w:left w:w="0" w:type="dxa"/>
            <w:bottom w:w="0" w:type="dxa"/>
            <w:right w:w="0" w:type="dxa"/>
          </w:tblCellMar>
        </w:tblPrEx>
        <w:trPr>
          <w:tblCellSpacing w:w="0" w:type="dxa"/>
        </w:trPr>
        <w:tc>
          <w:tcPr>
            <w:tcW w:w="10560" w:type="dxa"/>
            <w:gridSpan w:val="2"/>
            <w:vAlign w:val="center"/>
            <w:hideMark/>
          </w:tcPr>
          <w:p w14:paraId="6AD26226" w14:textId="77777777" w:rsidR="00920220" w:rsidRPr="008063AA" w:rsidRDefault="008063AA">
            <w:pPr>
              <w:rPr>
                <w:rFonts w:eastAsia="Times New Roman"/>
                <w:sz w:val="22"/>
                <w:szCs w:val="22"/>
              </w:rPr>
            </w:pPr>
            <w:r w:rsidRPr="008063AA">
              <w:rPr>
                <w:rFonts w:eastAsia="Times New Roman"/>
                <w:sz w:val="22"/>
                <w:szCs w:val="22"/>
              </w:rPr>
              <w:br/>
            </w:r>
            <w:r w:rsidRPr="008063AA">
              <w:rPr>
                <w:rFonts w:eastAsia="Times New Roman"/>
                <w:b/>
                <w:bCs/>
                <w:sz w:val="22"/>
                <w:szCs w:val="22"/>
              </w:rPr>
              <w:t>5 Yeas - 0 Nays</w:t>
            </w:r>
          </w:p>
        </w:tc>
      </w:tr>
    </w:tbl>
    <w:p w14:paraId="0728B657" w14:textId="77777777" w:rsidR="00920220" w:rsidRPr="008063AA" w:rsidRDefault="0092022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920220" w:rsidRPr="008063AA" w14:paraId="56001C0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920220" w:rsidRPr="008063AA" w14:paraId="099A6658" w14:textId="77777777">
              <w:trPr>
                <w:tblCellSpacing w:w="0" w:type="dxa"/>
              </w:trPr>
              <w:tc>
                <w:tcPr>
                  <w:tcW w:w="3900" w:type="dxa"/>
                  <w:vAlign w:val="center"/>
                  <w:hideMark/>
                </w:tcPr>
                <w:p w14:paraId="3FE7D0D1" w14:textId="77777777" w:rsidR="00920220" w:rsidRPr="008063AA" w:rsidRDefault="008063AA">
                  <w:pPr>
                    <w:rPr>
                      <w:rFonts w:eastAsia="Times New Roman"/>
                      <w:sz w:val="22"/>
                      <w:szCs w:val="22"/>
                    </w:rPr>
                  </w:pPr>
                  <w:r w:rsidRPr="008063AA">
                    <w:rPr>
                      <w:rFonts w:eastAsia="Times New Roman"/>
                      <w:sz w:val="22"/>
                      <w:szCs w:val="22"/>
                    </w:rPr>
                    <w:t>Dr. Maria Brown</w:t>
                  </w:r>
                </w:p>
              </w:tc>
              <w:tc>
                <w:tcPr>
                  <w:tcW w:w="0" w:type="auto"/>
                  <w:vAlign w:val="center"/>
                  <w:hideMark/>
                </w:tcPr>
                <w:p w14:paraId="3B42B805" w14:textId="77777777" w:rsidR="00920220" w:rsidRPr="008063AA" w:rsidRDefault="008063AA">
                  <w:pPr>
                    <w:rPr>
                      <w:rFonts w:eastAsia="Times New Roman"/>
                      <w:sz w:val="22"/>
                      <w:szCs w:val="22"/>
                    </w:rPr>
                  </w:pPr>
                  <w:r w:rsidRPr="008063AA">
                    <w:rPr>
                      <w:rFonts w:eastAsia="Times New Roman"/>
                      <w:sz w:val="22"/>
                      <w:szCs w:val="22"/>
                    </w:rPr>
                    <w:t>Yes</w:t>
                  </w:r>
                </w:p>
              </w:tc>
            </w:tr>
            <w:tr w:rsidR="00920220" w:rsidRPr="008063AA" w14:paraId="4A716544" w14:textId="77777777">
              <w:trPr>
                <w:tblCellSpacing w:w="0" w:type="dxa"/>
              </w:trPr>
              <w:tc>
                <w:tcPr>
                  <w:tcW w:w="3900" w:type="dxa"/>
                  <w:vAlign w:val="center"/>
                  <w:hideMark/>
                </w:tcPr>
                <w:p w14:paraId="0354FF3C" w14:textId="77777777" w:rsidR="00920220" w:rsidRPr="008063AA" w:rsidRDefault="008063AA">
                  <w:pPr>
                    <w:rPr>
                      <w:rFonts w:eastAsia="Times New Roman"/>
                      <w:sz w:val="22"/>
                      <w:szCs w:val="22"/>
                    </w:rPr>
                  </w:pPr>
                  <w:r w:rsidRPr="008063AA">
                    <w:rPr>
                      <w:rFonts w:eastAsia="Times New Roman"/>
                      <w:sz w:val="22"/>
                      <w:szCs w:val="22"/>
                    </w:rPr>
                    <w:t>Ms. Karen Byrd</w:t>
                  </w:r>
                </w:p>
              </w:tc>
              <w:tc>
                <w:tcPr>
                  <w:tcW w:w="0" w:type="auto"/>
                  <w:vAlign w:val="center"/>
                  <w:hideMark/>
                </w:tcPr>
                <w:p w14:paraId="6ED05C4A" w14:textId="77777777" w:rsidR="00920220" w:rsidRPr="008063AA" w:rsidRDefault="008063AA">
                  <w:pPr>
                    <w:rPr>
                      <w:rFonts w:eastAsia="Times New Roman"/>
                      <w:sz w:val="22"/>
                      <w:szCs w:val="22"/>
                    </w:rPr>
                  </w:pPr>
                  <w:r w:rsidRPr="008063AA">
                    <w:rPr>
                      <w:rFonts w:eastAsia="Times New Roman"/>
                      <w:sz w:val="22"/>
                      <w:szCs w:val="22"/>
                    </w:rPr>
                    <w:t>Yes</w:t>
                  </w:r>
                </w:p>
              </w:tc>
            </w:tr>
            <w:tr w:rsidR="00920220" w:rsidRPr="008063AA" w14:paraId="29BC46EA" w14:textId="77777777">
              <w:trPr>
                <w:tblCellSpacing w:w="0" w:type="dxa"/>
              </w:trPr>
              <w:tc>
                <w:tcPr>
                  <w:tcW w:w="3900" w:type="dxa"/>
                  <w:vAlign w:val="center"/>
                  <w:hideMark/>
                </w:tcPr>
                <w:p w14:paraId="7B46BF23" w14:textId="77777777" w:rsidR="00920220" w:rsidRPr="008063AA" w:rsidRDefault="008063AA">
                  <w:pPr>
                    <w:rPr>
                      <w:rFonts w:eastAsia="Times New Roman"/>
                      <w:sz w:val="22"/>
                      <w:szCs w:val="22"/>
                    </w:rPr>
                  </w:pPr>
                  <w:r w:rsidRPr="008063AA">
                    <w:rPr>
                      <w:rFonts w:eastAsia="Times New Roman"/>
                      <w:sz w:val="22"/>
                      <w:szCs w:val="22"/>
                    </w:rPr>
                    <w:t>Mr. Jesse Parks</w:t>
                  </w:r>
                </w:p>
              </w:tc>
              <w:tc>
                <w:tcPr>
                  <w:tcW w:w="0" w:type="auto"/>
                  <w:vAlign w:val="center"/>
                  <w:hideMark/>
                </w:tcPr>
                <w:p w14:paraId="641F8EF5" w14:textId="77777777" w:rsidR="00920220" w:rsidRPr="008063AA" w:rsidRDefault="008063AA">
                  <w:pPr>
                    <w:rPr>
                      <w:rFonts w:eastAsia="Times New Roman"/>
                      <w:sz w:val="22"/>
                      <w:szCs w:val="22"/>
                    </w:rPr>
                  </w:pPr>
                  <w:r w:rsidRPr="008063AA">
                    <w:rPr>
                      <w:rFonts w:eastAsia="Times New Roman"/>
                      <w:sz w:val="22"/>
                      <w:szCs w:val="22"/>
                    </w:rPr>
                    <w:t>Yes</w:t>
                  </w:r>
                </w:p>
              </w:tc>
            </w:tr>
            <w:tr w:rsidR="00920220" w:rsidRPr="008063AA" w14:paraId="4CD0D49A" w14:textId="77777777">
              <w:trPr>
                <w:tblCellSpacing w:w="0" w:type="dxa"/>
              </w:trPr>
              <w:tc>
                <w:tcPr>
                  <w:tcW w:w="3900" w:type="dxa"/>
                  <w:vAlign w:val="center"/>
                  <w:hideMark/>
                </w:tcPr>
                <w:p w14:paraId="36F946CA" w14:textId="77777777" w:rsidR="00920220" w:rsidRPr="008063AA" w:rsidRDefault="008063AA">
                  <w:pPr>
                    <w:rPr>
                      <w:rFonts w:eastAsia="Times New Roman"/>
                      <w:sz w:val="22"/>
                      <w:szCs w:val="22"/>
                    </w:rPr>
                  </w:pPr>
                  <w:r w:rsidRPr="008063AA">
                    <w:rPr>
                      <w:rFonts w:eastAsia="Times New Roman"/>
                      <w:sz w:val="22"/>
                      <w:szCs w:val="22"/>
                    </w:rPr>
                    <w:t>Mrs. Julia Pile</w:t>
                  </w:r>
                </w:p>
              </w:tc>
              <w:tc>
                <w:tcPr>
                  <w:tcW w:w="0" w:type="auto"/>
                  <w:vAlign w:val="center"/>
                  <w:hideMark/>
                </w:tcPr>
                <w:p w14:paraId="141D8DAD" w14:textId="77777777" w:rsidR="00920220" w:rsidRPr="008063AA" w:rsidRDefault="008063AA">
                  <w:pPr>
                    <w:rPr>
                      <w:rFonts w:eastAsia="Times New Roman"/>
                      <w:sz w:val="22"/>
                      <w:szCs w:val="22"/>
                    </w:rPr>
                  </w:pPr>
                  <w:r w:rsidRPr="008063AA">
                    <w:rPr>
                      <w:rFonts w:eastAsia="Times New Roman"/>
                      <w:sz w:val="22"/>
                      <w:szCs w:val="22"/>
                    </w:rPr>
                    <w:t>Yes</w:t>
                  </w:r>
                </w:p>
              </w:tc>
            </w:tr>
            <w:tr w:rsidR="00920220" w:rsidRPr="008063AA" w14:paraId="33AB9573" w14:textId="77777777">
              <w:trPr>
                <w:tblCellSpacing w:w="0" w:type="dxa"/>
              </w:trPr>
              <w:tc>
                <w:tcPr>
                  <w:tcW w:w="3900" w:type="dxa"/>
                  <w:vAlign w:val="center"/>
                  <w:hideMark/>
                </w:tcPr>
                <w:p w14:paraId="0278FEFA" w14:textId="77777777" w:rsidR="00920220" w:rsidRPr="008063AA" w:rsidRDefault="008063AA">
                  <w:pPr>
                    <w:rPr>
                      <w:rFonts w:eastAsia="Times New Roman"/>
                      <w:sz w:val="22"/>
                      <w:szCs w:val="22"/>
                    </w:rPr>
                  </w:pPr>
                  <w:r w:rsidRPr="008063AA">
                    <w:rPr>
                      <w:rFonts w:eastAsia="Times New Roman"/>
                      <w:sz w:val="22"/>
                      <w:szCs w:val="22"/>
                    </w:rPr>
                    <w:t>Mrs. Carolyn Wolfe</w:t>
                  </w:r>
                </w:p>
              </w:tc>
              <w:tc>
                <w:tcPr>
                  <w:tcW w:w="0" w:type="auto"/>
                  <w:vAlign w:val="center"/>
                  <w:hideMark/>
                </w:tcPr>
                <w:p w14:paraId="76DA66ED" w14:textId="77777777" w:rsidR="00920220" w:rsidRPr="008063AA" w:rsidRDefault="008063AA">
                  <w:pPr>
                    <w:rPr>
                      <w:rFonts w:eastAsia="Times New Roman"/>
                      <w:sz w:val="22"/>
                      <w:szCs w:val="22"/>
                    </w:rPr>
                  </w:pPr>
                  <w:r w:rsidRPr="008063AA">
                    <w:rPr>
                      <w:rFonts w:eastAsia="Times New Roman"/>
                      <w:sz w:val="22"/>
                      <w:szCs w:val="22"/>
                    </w:rPr>
                    <w:t>Yes</w:t>
                  </w:r>
                </w:p>
              </w:tc>
            </w:tr>
          </w:tbl>
          <w:p w14:paraId="58913737" w14:textId="77777777" w:rsidR="00920220" w:rsidRPr="008063AA" w:rsidRDefault="00920220">
            <w:pPr>
              <w:rPr>
                <w:rFonts w:eastAsia="Times New Roman"/>
                <w:sz w:val="22"/>
                <w:szCs w:val="22"/>
              </w:rPr>
            </w:pPr>
          </w:p>
        </w:tc>
      </w:tr>
    </w:tbl>
    <w:p w14:paraId="5D40640D" w14:textId="77777777" w:rsidR="00920220" w:rsidRPr="008063AA" w:rsidRDefault="0092022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920220" w:rsidRPr="008063AA" w14:paraId="03A232A5" w14:textId="77777777">
        <w:trPr>
          <w:tblCellSpacing w:w="15" w:type="dxa"/>
        </w:trPr>
        <w:tc>
          <w:tcPr>
            <w:tcW w:w="0" w:type="auto"/>
            <w:vAlign w:val="center"/>
            <w:hideMark/>
          </w:tcPr>
          <w:p w14:paraId="0A4B3E50" w14:textId="2E99978A" w:rsidR="00920220" w:rsidRPr="008063AA" w:rsidRDefault="008063AA">
            <w:pPr>
              <w:rPr>
                <w:rFonts w:eastAsia="Times New Roman"/>
                <w:sz w:val="22"/>
                <w:szCs w:val="22"/>
              </w:rPr>
            </w:pPr>
            <w:r w:rsidRPr="008063AA">
              <w:rPr>
                <w:rFonts w:eastAsia="Times New Roman"/>
                <w:sz w:val="22"/>
                <w:szCs w:val="22"/>
              </w:rPr>
              <w:br/>
            </w:r>
            <w:r w:rsidRPr="008063AA">
              <w:rPr>
                <w:rFonts w:eastAsia="Times New Roman"/>
                <w:b/>
                <w:bCs/>
                <w:sz w:val="22"/>
                <w:szCs w:val="22"/>
              </w:rPr>
              <w:t>Order #</w:t>
            </w:r>
            <w:r w:rsidR="00B545E1" w:rsidRPr="008063AA">
              <w:rPr>
                <w:rFonts w:eastAsia="Times New Roman"/>
                <w:b/>
                <w:bCs/>
                <w:sz w:val="22"/>
                <w:szCs w:val="22"/>
              </w:rPr>
              <w:t>3</w:t>
            </w:r>
            <w:r w:rsidRPr="008063AA">
              <w:rPr>
                <w:rFonts w:eastAsia="Times New Roman"/>
                <w:b/>
                <w:bCs/>
                <w:sz w:val="22"/>
                <w:szCs w:val="22"/>
              </w:rPr>
              <w:t xml:space="preserve"> - Motion Passed:</w:t>
            </w:r>
            <w:r w:rsidRPr="008063AA">
              <w:rPr>
                <w:rFonts w:eastAsia="Times New Roman"/>
                <w:sz w:val="22"/>
                <w:szCs w:val="22"/>
              </w:rPr>
              <w:t xml:space="preserve"> Mrs. Julia Pile motion to return from closed session per KRS 61.810 (1)(c) meeting specified by law to be conducted in private for the purpose of discussion of Proposed or Pending Litigation Involving a Public Agency passed with a motion by Dr. Maria Brown and a second by Ms. Karen Byrd. </w:t>
            </w:r>
          </w:p>
        </w:tc>
      </w:tr>
      <w:tr w:rsidR="00920220" w:rsidRPr="008063AA" w14:paraId="6F1DBEE9" w14:textId="77777777">
        <w:trPr>
          <w:tblCellSpacing w:w="15" w:type="dxa"/>
        </w:trPr>
        <w:tc>
          <w:tcPr>
            <w:tcW w:w="0" w:type="auto"/>
            <w:vAlign w:val="center"/>
            <w:hideMark/>
          </w:tcPr>
          <w:p w14:paraId="007DA489" w14:textId="77777777" w:rsidR="00920220" w:rsidRPr="008063AA" w:rsidRDefault="008063AA">
            <w:pPr>
              <w:rPr>
                <w:rFonts w:eastAsia="Times New Roman"/>
                <w:sz w:val="22"/>
                <w:szCs w:val="22"/>
              </w:rPr>
            </w:pPr>
            <w:r w:rsidRPr="008063AA">
              <w:rPr>
                <w:rFonts w:eastAsia="Times New Roman"/>
                <w:sz w:val="22"/>
                <w:szCs w:val="22"/>
              </w:rPr>
              <w:br/>
            </w:r>
            <w:r w:rsidRPr="008063AA">
              <w:rPr>
                <w:rFonts w:eastAsia="Times New Roman"/>
                <w:b/>
                <w:bCs/>
                <w:sz w:val="22"/>
                <w:szCs w:val="22"/>
              </w:rPr>
              <w:t>5 Yeas - 0 Nays</w:t>
            </w:r>
          </w:p>
        </w:tc>
      </w:tr>
    </w:tbl>
    <w:p w14:paraId="6331D1C0" w14:textId="77777777" w:rsidR="00920220" w:rsidRPr="008063AA" w:rsidRDefault="0092022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920220" w:rsidRPr="008063AA" w14:paraId="0D95261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920220" w:rsidRPr="008063AA" w14:paraId="76D126D9" w14:textId="77777777">
              <w:trPr>
                <w:tblCellSpacing w:w="0" w:type="dxa"/>
              </w:trPr>
              <w:tc>
                <w:tcPr>
                  <w:tcW w:w="3900" w:type="dxa"/>
                  <w:vAlign w:val="center"/>
                  <w:hideMark/>
                </w:tcPr>
                <w:p w14:paraId="0948A7B7" w14:textId="77777777" w:rsidR="00920220" w:rsidRPr="008063AA" w:rsidRDefault="008063AA">
                  <w:pPr>
                    <w:rPr>
                      <w:rFonts w:eastAsia="Times New Roman"/>
                      <w:sz w:val="22"/>
                      <w:szCs w:val="22"/>
                    </w:rPr>
                  </w:pPr>
                  <w:r w:rsidRPr="008063AA">
                    <w:rPr>
                      <w:rFonts w:eastAsia="Times New Roman"/>
                      <w:sz w:val="22"/>
                      <w:szCs w:val="22"/>
                    </w:rPr>
                    <w:t>Dr. Maria Brown</w:t>
                  </w:r>
                </w:p>
              </w:tc>
              <w:tc>
                <w:tcPr>
                  <w:tcW w:w="0" w:type="auto"/>
                  <w:vAlign w:val="center"/>
                  <w:hideMark/>
                </w:tcPr>
                <w:p w14:paraId="4356DFB6" w14:textId="77777777" w:rsidR="00920220" w:rsidRPr="008063AA" w:rsidRDefault="008063AA">
                  <w:pPr>
                    <w:rPr>
                      <w:rFonts w:eastAsia="Times New Roman"/>
                      <w:sz w:val="22"/>
                      <w:szCs w:val="22"/>
                    </w:rPr>
                  </w:pPr>
                  <w:r w:rsidRPr="008063AA">
                    <w:rPr>
                      <w:rFonts w:eastAsia="Times New Roman"/>
                      <w:sz w:val="22"/>
                      <w:szCs w:val="22"/>
                    </w:rPr>
                    <w:t>Yes</w:t>
                  </w:r>
                </w:p>
              </w:tc>
            </w:tr>
            <w:tr w:rsidR="00920220" w:rsidRPr="008063AA" w14:paraId="03075CAD" w14:textId="77777777">
              <w:trPr>
                <w:tblCellSpacing w:w="0" w:type="dxa"/>
              </w:trPr>
              <w:tc>
                <w:tcPr>
                  <w:tcW w:w="3900" w:type="dxa"/>
                  <w:vAlign w:val="center"/>
                  <w:hideMark/>
                </w:tcPr>
                <w:p w14:paraId="50CC5BF3" w14:textId="77777777" w:rsidR="00920220" w:rsidRPr="008063AA" w:rsidRDefault="008063AA">
                  <w:pPr>
                    <w:rPr>
                      <w:rFonts w:eastAsia="Times New Roman"/>
                      <w:sz w:val="22"/>
                      <w:szCs w:val="22"/>
                    </w:rPr>
                  </w:pPr>
                  <w:r w:rsidRPr="008063AA">
                    <w:rPr>
                      <w:rFonts w:eastAsia="Times New Roman"/>
                      <w:sz w:val="22"/>
                      <w:szCs w:val="22"/>
                    </w:rPr>
                    <w:t>Ms. Karen Byrd</w:t>
                  </w:r>
                </w:p>
              </w:tc>
              <w:tc>
                <w:tcPr>
                  <w:tcW w:w="0" w:type="auto"/>
                  <w:vAlign w:val="center"/>
                  <w:hideMark/>
                </w:tcPr>
                <w:p w14:paraId="4AF062B3" w14:textId="77777777" w:rsidR="00920220" w:rsidRPr="008063AA" w:rsidRDefault="008063AA">
                  <w:pPr>
                    <w:rPr>
                      <w:rFonts w:eastAsia="Times New Roman"/>
                      <w:sz w:val="22"/>
                      <w:szCs w:val="22"/>
                    </w:rPr>
                  </w:pPr>
                  <w:r w:rsidRPr="008063AA">
                    <w:rPr>
                      <w:rFonts w:eastAsia="Times New Roman"/>
                      <w:sz w:val="22"/>
                      <w:szCs w:val="22"/>
                    </w:rPr>
                    <w:t>Yes</w:t>
                  </w:r>
                </w:p>
              </w:tc>
            </w:tr>
            <w:tr w:rsidR="00920220" w:rsidRPr="008063AA" w14:paraId="25684FF2" w14:textId="77777777">
              <w:trPr>
                <w:tblCellSpacing w:w="0" w:type="dxa"/>
              </w:trPr>
              <w:tc>
                <w:tcPr>
                  <w:tcW w:w="3900" w:type="dxa"/>
                  <w:vAlign w:val="center"/>
                  <w:hideMark/>
                </w:tcPr>
                <w:p w14:paraId="4C7AFEB0" w14:textId="77777777" w:rsidR="00920220" w:rsidRPr="008063AA" w:rsidRDefault="008063AA">
                  <w:pPr>
                    <w:rPr>
                      <w:rFonts w:eastAsia="Times New Roman"/>
                      <w:sz w:val="22"/>
                      <w:szCs w:val="22"/>
                    </w:rPr>
                  </w:pPr>
                  <w:r w:rsidRPr="008063AA">
                    <w:rPr>
                      <w:rFonts w:eastAsia="Times New Roman"/>
                      <w:sz w:val="22"/>
                      <w:szCs w:val="22"/>
                    </w:rPr>
                    <w:t>Mr. Jesse Parks</w:t>
                  </w:r>
                </w:p>
              </w:tc>
              <w:tc>
                <w:tcPr>
                  <w:tcW w:w="0" w:type="auto"/>
                  <w:vAlign w:val="center"/>
                  <w:hideMark/>
                </w:tcPr>
                <w:p w14:paraId="2589755E" w14:textId="77777777" w:rsidR="00920220" w:rsidRPr="008063AA" w:rsidRDefault="008063AA">
                  <w:pPr>
                    <w:rPr>
                      <w:rFonts w:eastAsia="Times New Roman"/>
                      <w:sz w:val="22"/>
                      <w:szCs w:val="22"/>
                    </w:rPr>
                  </w:pPr>
                  <w:r w:rsidRPr="008063AA">
                    <w:rPr>
                      <w:rFonts w:eastAsia="Times New Roman"/>
                      <w:sz w:val="22"/>
                      <w:szCs w:val="22"/>
                    </w:rPr>
                    <w:t>Yes</w:t>
                  </w:r>
                </w:p>
              </w:tc>
            </w:tr>
            <w:tr w:rsidR="00920220" w:rsidRPr="008063AA" w14:paraId="778DEF1E" w14:textId="77777777">
              <w:trPr>
                <w:tblCellSpacing w:w="0" w:type="dxa"/>
              </w:trPr>
              <w:tc>
                <w:tcPr>
                  <w:tcW w:w="3900" w:type="dxa"/>
                  <w:vAlign w:val="center"/>
                  <w:hideMark/>
                </w:tcPr>
                <w:p w14:paraId="2DCFC49E" w14:textId="77777777" w:rsidR="00920220" w:rsidRPr="008063AA" w:rsidRDefault="008063AA">
                  <w:pPr>
                    <w:rPr>
                      <w:rFonts w:eastAsia="Times New Roman"/>
                      <w:sz w:val="22"/>
                      <w:szCs w:val="22"/>
                    </w:rPr>
                  </w:pPr>
                  <w:r w:rsidRPr="008063AA">
                    <w:rPr>
                      <w:rFonts w:eastAsia="Times New Roman"/>
                      <w:sz w:val="22"/>
                      <w:szCs w:val="22"/>
                    </w:rPr>
                    <w:t>Mrs. Julia Pile</w:t>
                  </w:r>
                </w:p>
              </w:tc>
              <w:tc>
                <w:tcPr>
                  <w:tcW w:w="0" w:type="auto"/>
                  <w:vAlign w:val="center"/>
                  <w:hideMark/>
                </w:tcPr>
                <w:p w14:paraId="16B6A2BD" w14:textId="77777777" w:rsidR="00920220" w:rsidRPr="008063AA" w:rsidRDefault="008063AA">
                  <w:pPr>
                    <w:rPr>
                      <w:rFonts w:eastAsia="Times New Roman"/>
                      <w:sz w:val="22"/>
                      <w:szCs w:val="22"/>
                    </w:rPr>
                  </w:pPr>
                  <w:r w:rsidRPr="008063AA">
                    <w:rPr>
                      <w:rFonts w:eastAsia="Times New Roman"/>
                      <w:sz w:val="22"/>
                      <w:szCs w:val="22"/>
                    </w:rPr>
                    <w:t>Yes</w:t>
                  </w:r>
                </w:p>
              </w:tc>
            </w:tr>
            <w:tr w:rsidR="00920220" w:rsidRPr="008063AA" w14:paraId="778B5C93" w14:textId="77777777">
              <w:trPr>
                <w:tblCellSpacing w:w="0" w:type="dxa"/>
              </w:trPr>
              <w:tc>
                <w:tcPr>
                  <w:tcW w:w="3900" w:type="dxa"/>
                  <w:vAlign w:val="center"/>
                  <w:hideMark/>
                </w:tcPr>
                <w:p w14:paraId="1B1B5686" w14:textId="77777777" w:rsidR="00920220" w:rsidRPr="008063AA" w:rsidRDefault="008063AA">
                  <w:pPr>
                    <w:rPr>
                      <w:rFonts w:eastAsia="Times New Roman"/>
                      <w:sz w:val="22"/>
                      <w:szCs w:val="22"/>
                    </w:rPr>
                  </w:pPr>
                  <w:r w:rsidRPr="008063AA">
                    <w:rPr>
                      <w:rFonts w:eastAsia="Times New Roman"/>
                      <w:sz w:val="22"/>
                      <w:szCs w:val="22"/>
                    </w:rPr>
                    <w:t>Mrs. Carolyn Wolfe</w:t>
                  </w:r>
                </w:p>
              </w:tc>
              <w:tc>
                <w:tcPr>
                  <w:tcW w:w="0" w:type="auto"/>
                  <w:vAlign w:val="center"/>
                  <w:hideMark/>
                </w:tcPr>
                <w:p w14:paraId="02D319A4" w14:textId="77777777" w:rsidR="00920220" w:rsidRPr="008063AA" w:rsidRDefault="008063AA">
                  <w:pPr>
                    <w:rPr>
                      <w:rFonts w:eastAsia="Times New Roman"/>
                      <w:sz w:val="22"/>
                      <w:szCs w:val="22"/>
                    </w:rPr>
                  </w:pPr>
                  <w:r w:rsidRPr="008063AA">
                    <w:rPr>
                      <w:rFonts w:eastAsia="Times New Roman"/>
                      <w:sz w:val="22"/>
                      <w:szCs w:val="22"/>
                    </w:rPr>
                    <w:t>Yes</w:t>
                  </w:r>
                </w:p>
              </w:tc>
            </w:tr>
          </w:tbl>
          <w:p w14:paraId="386B75DB" w14:textId="77777777" w:rsidR="00920220" w:rsidRPr="008063AA" w:rsidRDefault="00920220">
            <w:pPr>
              <w:rPr>
                <w:rFonts w:eastAsia="Times New Roman"/>
                <w:sz w:val="22"/>
                <w:szCs w:val="22"/>
              </w:rPr>
            </w:pPr>
          </w:p>
        </w:tc>
      </w:tr>
    </w:tbl>
    <w:p w14:paraId="2DE3A197" w14:textId="77777777" w:rsidR="00920220" w:rsidRPr="008063AA" w:rsidRDefault="0092022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920220" w:rsidRPr="008063AA" w14:paraId="6FCE788F" w14:textId="77777777">
        <w:trPr>
          <w:tblCellSpacing w:w="15" w:type="dxa"/>
        </w:trPr>
        <w:tc>
          <w:tcPr>
            <w:tcW w:w="0" w:type="auto"/>
            <w:vAlign w:val="center"/>
            <w:hideMark/>
          </w:tcPr>
          <w:p w14:paraId="13E2A8D6" w14:textId="77777777" w:rsidR="00B57B56" w:rsidRPr="008063AA" w:rsidRDefault="00B57B56">
            <w:pPr>
              <w:rPr>
                <w:rFonts w:eastAsia="Times New Roman"/>
                <w:b/>
                <w:bCs/>
                <w:sz w:val="22"/>
                <w:szCs w:val="22"/>
              </w:rPr>
            </w:pPr>
            <w:r w:rsidRPr="008063AA">
              <w:rPr>
                <w:rFonts w:eastAsia="Times New Roman"/>
                <w:b/>
                <w:bCs/>
                <w:sz w:val="22"/>
                <w:szCs w:val="22"/>
              </w:rPr>
              <w:t>No action taken in closed session</w:t>
            </w:r>
          </w:p>
          <w:p w14:paraId="10BAF826" w14:textId="778A05FF" w:rsidR="00920220" w:rsidRPr="008063AA" w:rsidRDefault="008063AA">
            <w:pPr>
              <w:rPr>
                <w:rFonts w:eastAsia="Times New Roman"/>
                <w:sz w:val="22"/>
                <w:szCs w:val="22"/>
              </w:rPr>
            </w:pPr>
            <w:r w:rsidRPr="008063AA">
              <w:rPr>
                <w:rFonts w:eastAsia="Times New Roman"/>
                <w:sz w:val="22"/>
                <w:szCs w:val="22"/>
              </w:rPr>
              <w:br/>
            </w:r>
            <w:r w:rsidRPr="008063AA">
              <w:rPr>
                <w:rFonts w:eastAsia="Times New Roman"/>
                <w:b/>
                <w:bCs/>
                <w:sz w:val="22"/>
                <w:szCs w:val="22"/>
              </w:rPr>
              <w:t>Order #</w:t>
            </w:r>
            <w:r w:rsidR="00B545E1" w:rsidRPr="008063AA">
              <w:rPr>
                <w:rFonts w:eastAsia="Times New Roman"/>
                <w:b/>
                <w:bCs/>
                <w:sz w:val="22"/>
                <w:szCs w:val="22"/>
              </w:rPr>
              <w:t>4</w:t>
            </w:r>
            <w:r w:rsidRPr="008063AA">
              <w:rPr>
                <w:rFonts w:eastAsia="Times New Roman"/>
                <w:b/>
                <w:bCs/>
                <w:sz w:val="22"/>
                <w:szCs w:val="22"/>
              </w:rPr>
              <w:t xml:space="preserve"> - Motion Passed:</w:t>
            </w:r>
            <w:r w:rsidRPr="008063AA">
              <w:rPr>
                <w:rFonts w:eastAsia="Times New Roman"/>
                <w:sz w:val="22"/>
                <w:szCs w:val="22"/>
              </w:rPr>
              <w:t xml:space="preserve"> Mrs. Julia Pile made motion to approve the Settlement Agreement on Pending Litigation, Case No. 22-CI-00302, as presented, passed with a motion by Mr. Jesse Parks and a second by Ms. Karen Byrd. </w:t>
            </w:r>
          </w:p>
        </w:tc>
      </w:tr>
      <w:tr w:rsidR="00920220" w:rsidRPr="008063AA" w14:paraId="4ED7035E" w14:textId="77777777">
        <w:trPr>
          <w:tblCellSpacing w:w="15" w:type="dxa"/>
        </w:trPr>
        <w:tc>
          <w:tcPr>
            <w:tcW w:w="0" w:type="auto"/>
            <w:vAlign w:val="center"/>
            <w:hideMark/>
          </w:tcPr>
          <w:p w14:paraId="5EF3ECF9" w14:textId="77777777" w:rsidR="00920220" w:rsidRPr="008063AA" w:rsidRDefault="008063AA">
            <w:pPr>
              <w:rPr>
                <w:rFonts w:eastAsia="Times New Roman"/>
                <w:sz w:val="22"/>
                <w:szCs w:val="22"/>
              </w:rPr>
            </w:pPr>
            <w:r w:rsidRPr="008063AA">
              <w:rPr>
                <w:rFonts w:eastAsia="Times New Roman"/>
                <w:sz w:val="22"/>
                <w:szCs w:val="22"/>
              </w:rPr>
              <w:br/>
            </w:r>
            <w:r w:rsidRPr="008063AA">
              <w:rPr>
                <w:rFonts w:eastAsia="Times New Roman"/>
                <w:b/>
                <w:bCs/>
                <w:sz w:val="22"/>
                <w:szCs w:val="22"/>
              </w:rPr>
              <w:t>5 Yeas - 0 Nays</w:t>
            </w:r>
          </w:p>
        </w:tc>
      </w:tr>
    </w:tbl>
    <w:p w14:paraId="29A9111B" w14:textId="77777777" w:rsidR="00920220" w:rsidRPr="008063AA" w:rsidRDefault="0092022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920220" w:rsidRPr="008063AA" w14:paraId="7783937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920220" w:rsidRPr="008063AA" w14:paraId="0FB551EB" w14:textId="77777777">
              <w:trPr>
                <w:tblCellSpacing w:w="0" w:type="dxa"/>
              </w:trPr>
              <w:tc>
                <w:tcPr>
                  <w:tcW w:w="3900" w:type="dxa"/>
                  <w:vAlign w:val="center"/>
                  <w:hideMark/>
                </w:tcPr>
                <w:p w14:paraId="5601F81F" w14:textId="77777777" w:rsidR="00920220" w:rsidRPr="008063AA" w:rsidRDefault="008063AA">
                  <w:pPr>
                    <w:rPr>
                      <w:rFonts w:eastAsia="Times New Roman"/>
                      <w:sz w:val="22"/>
                      <w:szCs w:val="22"/>
                    </w:rPr>
                  </w:pPr>
                  <w:r w:rsidRPr="008063AA">
                    <w:rPr>
                      <w:rFonts w:eastAsia="Times New Roman"/>
                      <w:sz w:val="22"/>
                      <w:szCs w:val="22"/>
                    </w:rPr>
                    <w:t>Dr. Maria Brown</w:t>
                  </w:r>
                </w:p>
              </w:tc>
              <w:tc>
                <w:tcPr>
                  <w:tcW w:w="0" w:type="auto"/>
                  <w:vAlign w:val="center"/>
                  <w:hideMark/>
                </w:tcPr>
                <w:p w14:paraId="2498A9C3" w14:textId="77777777" w:rsidR="00920220" w:rsidRPr="008063AA" w:rsidRDefault="008063AA">
                  <w:pPr>
                    <w:rPr>
                      <w:rFonts w:eastAsia="Times New Roman"/>
                      <w:sz w:val="22"/>
                      <w:szCs w:val="22"/>
                    </w:rPr>
                  </w:pPr>
                  <w:r w:rsidRPr="008063AA">
                    <w:rPr>
                      <w:rFonts w:eastAsia="Times New Roman"/>
                      <w:sz w:val="22"/>
                      <w:szCs w:val="22"/>
                    </w:rPr>
                    <w:t>Yes</w:t>
                  </w:r>
                </w:p>
              </w:tc>
            </w:tr>
            <w:tr w:rsidR="00920220" w:rsidRPr="008063AA" w14:paraId="38649BCE" w14:textId="77777777">
              <w:trPr>
                <w:tblCellSpacing w:w="0" w:type="dxa"/>
              </w:trPr>
              <w:tc>
                <w:tcPr>
                  <w:tcW w:w="3900" w:type="dxa"/>
                  <w:vAlign w:val="center"/>
                  <w:hideMark/>
                </w:tcPr>
                <w:p w14:paraId="3A146110" w14:textId="77777777" w:rsidR="00920220" w:rsidRPr="008063AA" w:rsidRDefault="008063AA">
                  <w:pPr>
                    <w:rPr>
                      <w:rFonts w:eastAsia="Times New Roman"/>
                      <w:sz w:val="22"/>
                      <w:szCs w:val="22"/>
                    </w:rPr>
                  </w:pPr>
                  <w:r w:rsidRPr="008063AA">
                    <w:rPr>
                      <w:rFonts w:eastAsia="Times New Roman"/>
                      <w:sz w:val="22"/>
                      <w:szCs w:val="22"/>
                    </w:rPr>
                    <w:t>Ms. Karen Byrd</w:t>
                  </w:r>
                </w:p>
              </w:tc>
              <w:tc>
                <w:tcPr>
                  <w:tcW w:w="0" w:type="auto"/>
                  <w:vAlign w:val="center"/>
                  <w:hideMark/>
                </w:tcPr>
                <w:p w14:paraId="3ADC8199" w14:textId="77777777" w:rsidR="00920220" w:rsidRPr="008063AA" w:rsidRDefault="008063AA">
                  <w:pPr>
                    <w:rPr>
                      <w:rFonts w:eastAsia="Times New Roman"/>
                      <w:sz w:val="22"/>
                      <w:szCs w:val="22"/>
                    </w:rPr>
                  </w:pPr>
                  <w:r w:rsidRPr="008063AA">
                    <w:rPr>
                      <w:rFonts w:eastAsia="Times New Roman"/>
                      <w:sz w:val="22"/>
                      <w:szCs w:val="22"/>
                    </w:rPr>
                    <w:t>Yes</w:t>
                  </w:r>
                </w:p>
              </w:tc>
            </w:tr>
            <w:tr w:rsidR="00920220" w:rsidRPr="008063AA" w14:paraId="2A54CA65" w14:textId="77777777">
              <w:trPr>
                <w:tblCellSpacing w:w="0" w:type="dxa"/>
              </w:trPr>
              <w:tc>
                <w:tcPr>
                  <w:tcW w:w="3900" w:type="dxa"/>
                  <w:vAlign w:val="center"/>
                  <w:hideMark/>
                </w:tcPr>
                <w:p w14:paraId="06BA03C8" w14:textId="77777777" w:rsidR="00920220" w:rsidRPr="008063AA" w:rsidRDefault="008063AA">
                  <w:pPr>
                    <w:rPr>
                      <w:rFonts w:eastAsia="Times New Roman"/>
                      <w:sz w:val="22"/>
                      <w:szCs w:val="22"/>
                    </w:rPr>
                  </w:pPr>
                  <w:r w:rsidRPr="008063AA">
                    <w:rPr>
                      <w:rFonts w:eastAsia="Times New Roman"/>
                      <w:sz w:val="22"/>
                      <w:szCs w:val="22"/>
                    </w:rPr>
                    <w:t>Mr. Jesse Parks</w:t>
                  </w:r>
                </w:p>
              </w:tc>
              <w:tc>
                <w:tcPr>
                  <w:tcW w:w="0" w:type="auto"/>
                  <w:vAlign w:val="center"/>
                  <w:hideMark/>
                </w:tcPr>
                <w:p w14:paraId="292FD03F" w14:textId="77777777" w:rsidR="00920220" w:rsidRPr="008063AA" w:rsidRDefault="008063AA">
                  <w:pPr>
                    <w:rPr>
                      <w:rFonts w:eastAsia="Times New Roman"/>
                      <w:sz w:val="22"/>
                      <w:szCs w:val="22"/>
                    </w:rPr>
                  </w:pPr>
                  <w:r w:rsidRPr="008063AA">
                    <w:rPr>
                      <w:rFonts w:eastAsia="Times New Roman"/>
                      <w:sz w:val="22"/>
                      <w:szCs w:val="22"/>
                    </w:rPr>
                    <w:t>Yes</w:t>
                  </w:r>
                </w:p>
              </w:tc>
            </w:tr>
            <w:tr w:rsidR="00920220" w:rsidRPr="008063AA" w14:paraId="25088508" w14:textId="77777777">
              <w:trPr>
                <w:tblCellSpacing w:w="0" w:type="dxa"/>
              </w:trPr>
              <w:tc>
                <w:tcPr>
                  <w:tcW w:w="3900" w:type="dxa"/>
                  <w:vAlign w:val="center"/>
                  <w:hideMark/>
                </w:tcPr>
                <w:p w14:paraId="11E53F70" w14:textId="77777777" w:rsidR="00920220" w:rsidRPr="008063AA" w:rsidRDefault="008063AA">
                  <w:pPr>
                    <w:rPr>
                      <w:rFonts w:eastAsia="Times New Roman"/>
                      <w:sz w:val="22"/>
                      <w:szCs w:val="22"/>
                    </w:rPr>
                  </w:pPr>
                  <w:r w:rsidRPr="008063AA">
                    <w:rPr>
                      <w:rFonts w:eastAsia="Times New Roman"/>
                      <w:sz w:val="22"/>
                      <w:szCs w:val="22"/>
                    </w:rPr>
                    <w:t>Mrs. Julia Pile</w:t>
                  </w:r>
                </w:p>
              </w:tc>
              <w:tc>
                <w:tcPr>
                  <w:tcW w:w="0" w:type="auto"/>
                  <w:vAlign w:val="center"/>
                  <w:hideMark/>
                </w:tcPr>
                <w:p w14:paraId="22BF6EC0" w14:textId="77777777" w:rsidR="00920220" w:rsidRPr="008063AA" w:rsidRDefault="008063AA">
                  <w:pPr>
                    <w:rPr>
                      <w:rFonts w:eastAsia="Times New Roman"/>
                      <w:sz w:val="22"/>
                      <w:szCs w:val="22"/>
                    </w:rPr>
                  </w:pPr>
                  <w:r w:rsidRPr="008063AA">
                    <w:rPr>
                      <w:rFonts w:eastAsia="Times New Roman"/>
                      <w:sz w:val="22"/>
                      <w:szCs w:val="22"/>
                    </w:rPr>
                    <w:t>Yes</w:t>
                  </w:r>
                </w:p>
              </w:tc>
            </w:tr>
            <w:tr w:rsidR="00920220" w:rsidRPr="008063AA" w14:paraId="4AC9E2BD" w14:textId="77777777">
              <w:trPr>
                <w:tblCellSpacing w:w="0" w:type="dxa"/>
              </w:trPr>
              <w:tc>
                <w:tcPr>
                  <w:tcW w:w="3900" w:type="dxa"/>
                  <w:vAlign w:val="center"/>
                  <w:hideMark/>
                </w:tcPr>
                <w:p w14:paraId="52E4501C" w14:textId="77777777" w:rsidR="00920220" w:rsidRPr="008063AA" w:rsidRDefault="008063AA">
                  <w:pPr>
                    <w:rPr>
                      <w:rFonts w:eastAsia="Times New Roman"/>
                      <w:sz w:val="22"/>
                      <w:szCs w:val="22"/>
                    </w:rPr>
                  </w:pPr>
                  <w:r w:rsidRPr="008063AA">
                    <w:rPr>
                      <w:rFonts w:eastAsia="Times New Roman"/>
                      <w:sz w:val="22"/>
                      <w:szCs w:val="22"/>
                    </w:rPr>
                    <w:t>Mrs. Carolyn Wolfe</w:t>
                  </w:r>
                </w:p>
              </w:tc>
              <w:tc>
                <w:tcPr>
                  <w:tcW w:w="0" w:type="auto"/>
                  <w:vAlign w:val="center"/>
                  <w:hideMark/>
                </w:tcPr>
                <w:p w14:paraId="1BE21199" w14:textId="77777777" w:rsidR="00920220" w:rsidRPr="008063AA" w:rsidRDefault="008063AA">
                  <w:pPr>
                    <w:rPr>
                      <w:rFonts w:eastAsia="Times New Roman"/>
                      <w:sz w:val="22"/>
                      <w:szCs w:val="22"/>
                    </w:rPr>
                  </w:pPr>
                  <w:r w:rsidRPr="008063AA">
                    <w:rPr>
                      <w:rFonts w:eastAsia="Times New Roman"/>
                      <w:sz w:val="22"/>
                      <w:szCs w:val="22"/>
                    </w:rPr>
                    <w:t>Yes</w:t>
                  </w:r>
                </w:p>
              </w:tc>
            </w:tr>
          </w:tbl>
          <w:p w14:paraId="3E0C436D" w14:textId="77777777" w:rsidR="00920220" w:rsidRPr="008063AA" w:rsidRDefault="00920220">
            <w:pPr>
              <w:rPr>
                <w:rFonts w:eastAsia="Times New Roman"/>
                <w:sz w:val="22"/>
                <w:szCs w:val="22"/>
              </w:rPr>
            </w:pPr>
          </w:p>
        </w:tc>
      </w:tr>
    </w:tbl>
    <w:p w14:paraId="0DBD71DC" w14:textId="77777777" w:rsidR="00920220" w:rsidRPr="008063AA" w:rsidRDefault="0092022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920220" w:rsidRPr="008063AA" w14:paraId="38F4DF12" w14:textId="77777777">
        <w:trPr>
          <w:tblCellSpacing w:w="15" w:type="dxa"/>
        </w:trPr>
        <w:tc>
          <w:tcPr>
            <w:tcW w:w="0" w:type="auto"/>
            <w:vAlign w:val="center"/>
            <w:hideMark/>
          </w:tcPr>
          <w:p w14:paraId="37C5C3CA" w14:textId="77777777" w:rsidR="00920220" w:rsidRPr="008063AA" w:rsidRDefault="00920220">
            <w:pPr>
              <w:rPr>
                <w:rFonts w:eastAsia="Times New Roman"/>
                <w:sz w:val="22"/>
                <w:szCs w:val="22"/>
              </w:rPr>
            </w:pPr>
          </w:p>
        </w:tc>
      </w:tr>
      <w:tr w:rsidR="00920220" w:rsidRPr="008063AA" w14:paraId="1E7B246A" w14:textId="77777777">
        <w:trPr>
          <w:tblCellSpacing w:w="15" w:type="dxa"/>
        </w:trPr>
        <w:tc>
          <w:tcPr>
            <w:tcW w:w="0" w:type="auto"/>
            <w:tcMar>
              <w:top w:w="15" w:type="dxa"/>
              <w:left w:w="525" w:type="dxa"/>
              <w:bottom w:w="15" w:type="dxa"/>
              <w:right w:w="15" w:type="dxa"/>
            </w:tcMar>
            <w:hideMark/>
          </w:tcPr>
          <w:p w14:paraId="251E8258" w14:textId="559552D9" w:rsidR="00920220" w:rsidRPr="008063AA" w:rsidRDefault="00920220">
            <w:pPr>
              <w:rPr>
                <w:rFonts w:eastAsia="Times New Roman"/>
                <w:sz w:val="22"/>
                <w:szCs w:val="22"/>
              </w:rPr>
            </w:pPr>
          </w:p>
        </w:tc>
      </w:tr>
      <w:tr w:rsidR="00920220" w:rsidRPr="008063AA" w14:paraId="6ADE4D36" w14:textId="77777777">
        <w:trPr>
          <w:tblCellSpacing w:w="15" w:type="dxa"/>
        </w:trPr>
        <w:tc>
          <w:tcPr>
            <w:tcW w:w="0" w:type="auto"/>
            <w:tcMar>
              <w:top w:w="15" w:type="dxa"/>
              <w:left w:w="0" w:type="dxa"/>
              <w:bottom w:w="15" w:type="dxa"/>
              <w:right w:w="15" w:type="dxa"/>
            </w:tcMar>
            <w:hideMark/>
          </w:tcPr>
          <w:p w14:paraId="7530C40E" w14:textId="77777777" w:rsidR="00920220" w:rsidRPr="008063AA" w:rsidRDefault="008063AA">
            <w:pPr>
              <w:rPr>
                <w:rFonts w:eastAsia="Times New Roman"/>
                <w:b/>
                <w:bCs/>
                <w:sz w:val="22"/>
                <w:szCs w:val="22"/>
                <w:u w:val="single"/>
              </w:rPr>
            </w:pPr>
            <w:r w:rsidRPr="008063AA">
              <w:rPr>
                <w:rFonts w:eastAsia="Times New Roman"/>
                <w:b/>
                <w:bCs/>
                <w:sz w:val="22"/>
                <w:szCs w:val="22"/>
                <w:u w:val="single"/>
              </w:rPr>
              <w:t>VI. ADJOURN</w:t>
            </w:r>
          </w:p>
        </w:tc>
      </w:tr>
      <w:tr w:rsidR="00920220" w:rsidRPr="008063AA" w14:paraId="0B6433E8" w14:textId="77777777">
        <w:trPr>
          <w:tblCellSpacing w:w="15" w:type="dxa"/>
        </w:trPr>
        <w:tc>
          <w:tcPr>
            <w:tcW w:w="0" w:type="auto"/>
            <w:vAlign w:val="center"/>
            <w:hideMark/>
          </w:tcPr>
          <w:p w14:paraId="6D4501D5" w14:textId="11C98111" w:rsidR="00920220" w:rsidRPr="008063AA" w:rsidRDefault="008063AA">
            <w:pPr>
              <w:rPr>
                <w:rFonts w:eastAsia="Times New Roman"/>
                <w:sz w:val="22"/>
                <w:szCs w:val="22"/>
              </w:rPr>
            </w:pPr>
            <w:r w:rsidRPr="008063AA">
              <w:rPr>
                <w:rFonts w:eastAsia="Times New Roman"/>
                <w:sz w:val="22"/>
                <w:szCs w:val="22"/>
              </w:rPr>
              <w:br/>
            </w:r>
            <w:r w:rsidRPr="008063AA">
              <w:rPr>
                <w:rFonts w:eastAsia="Times New Roman"/>
                <w:b/>
                <w:bCs/>
                <w:sz w:val="22"/>
                <w:szCs w:val="22"/>
              </w:rPr>
              <w:t>Order #</w:t>
            </w:r>
            <w:r w:rsidR="00B545E1" w:rsidRPr="008063AA">
              <w:rPr>
                <w:rFonts w:eastAsia="Times New Roman"/>
                <w:b/>
                <w:bCs/>
                <w:sz w:val="22"/>
                <w:szCs w:val="22"/>
              </w:rPr>
              <w:t>5</w:t>
            </w:r>
            <w:r w:rsidRPr="008063AA">
              <w:rPr>
                <w:rFonts w:eastAsia="Times New Roman"/>
                <w:b/>
                <w:bCs/>
                <w:sz w:val="22"/>
                <w:szCs w:val="22"/>
              </w:rPr>
              <w:t xml:space="preserve"> - Motion Passed:</w:t>
            </w:r>
            <w:r w:rsidRPr="008063AA">
              <w:rPr>
                <w:rFonts w:eastAsia="Times New Roman"/>
                <w:sz w:val="22"/>
                <w:szCs w:val="22"/>
              </w:rPr>
              <w:t xml:space="preserve"> Mrs. Julia Pile, Chairperson, motioned the board to adjourn the Special Meeting at approximately 6:42pm, passed with a motion by Ms. Karen Byrd and a second by Mrs. Carolyn Wolfe. </w:t>
            </w:r>
          </w:p>
        </w:tc>
      </w:tr>
      <w:tr w:rsidR="00920220" w:rsidRPr="008063AA" w14:paraId="7D6B40E8" w14:textId="77777777">
        <w:trPr>
          <w:tblCellSpacing w:w="15" w:type="dxa"/>
        </w:trPr>
        <w:tc>
          <w:tcPr>
            <w:tcW w:w="0" w:type="auto"/>
            <w:vAlign w:val="center"/>
            <w:hideMark/>
          </w:tcPr>
          <w:p w14:paraId="1E27F192" w14:textId="77777777" w:rsidR="00920220" w:rsidRPr="008063AA" w:rsidRDefault="008063AA">
            <w:pPr>
              <w:rPr>
                <w:rFonts w:eastAsia="Times New Roman"/>
                <w:sz w:val="22"/>
                <w:szCs w:val="22"/>
              </w:rPr>
            </w:pPr>
            <w:r w:rsidRPr="008063AA">
              <w:rPr>
                <w:rFonts w:eastAsia="Times New Roman"/>
                <w:sz w:val="22"/>
                <w:szCs w:val="22"/>
              </w:rPr>
              <w:br/>
            </w:r>
            <w:r w:rsidRPr="008063AA">
              <w:rPr>
                <w:rFonts w:eastAsia="Times New Roman"/>
                <w:b/>
                <w:bCs/>
                <w:sz w:val="22"/>
                <w:szCs w:val="22"/>
              </w:rPr>
              <w:t>5 Yeas - 0 Nays</w:t>
            </w:r>
          </w:p>
        </w:tc>
      </w:tr>
    </w:tbl>
    <w:p w14:paraId="16A60071" w14:textId="77777777" w:rsidR="00920220" w:rsidRPr="008063AA" w:rsidRDefault="0092022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920220" w:rsidRPr="008063AA" w14:paraId="31128DE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920220" w:rsidRPr="008063AA" w14:paraId="394DB0F7" w14:textId="77777777">
              <w:trPr>
                <w:tblCellSpacing w:w="0" w:type="dxa"/>
              </w:trPr>
              <w:tc>
                <w:tcPr>
                  <w:tcW w:w="3900" w:type="dxa"/>
                  <w:vAlign w:val="center"/>
                  <w:hideMark/>
                </w:tcPr>
                <w:p w14:paraId="796BA1C6" w14:textId="77777777" w:rsidR="00920220" w:rsidRPr="008063AA" w:rsidRDefault="008063AA">
                  <w:pPr>
                    <w:rPr>
                      <w:rFonts w:eastAsia="Times New Roman"/>
                      <w:sz w:val="22"/>
                      <w:szCs w:val="22"/>
                    </w:rPr>
                  </w:pPr>
                  <w:r w:rsidRPr="008063AA">
                    <w:rPr>
                      <w:rFonts w:eastAsia="Times New Roman"/>
                      <w:sz w:val="22"/>
                      <w:szCs w:val="22"/>
                    </w:rPr>
                    <w:t>Dr. Maria Brown</w:t>
                  </w:r>
                </w:p>
              </w:tc>
              <w:tc>
                <w:tcPr>
                  <w:tcW w:w="0" w:type="auto"/>
                  <w:vAlign w:val="center"/>
                  <w:hideMark/>
                </w:tcPr>
                <w:p w14:paraId="312A2802" w14:textId="77777777" w:rsidR="00920220" w:rsidRPr="008063AA" w:rsidRDefault="008063AA">
                  <w:pPr>
                    <w:rPr>
                      <w:rFonts w:eastAsia="Times New Roman"/>
                      <w:sz w:val="22"/>
                      <w:szCs w:val="22"/>
                    </w:rPr>
                  </w:pPr>
                  <w:r w:rsidRPr="008063AA">
                    <w:rPr>
                      <w:rFonts w:eastAsia="Times New Roman"/>
                      <w:sz w:val="22"/>
                      <w:szCs w:val="22"/>
                    </w:rPr>
                    <w:t>Yes</w:t>
                  </w:r>
                </w:p>
              </w:tc>
            </w:tr>
            <w:tr w:rsidR="00920220" w:rsidRPr="008063AA" w14:paraId="3C1FF2FF" w14:textId="77777777">
              <w:trPr>
                <w:tblCellSpacing w:w="0" w:type="dxa"/>
              </w:trPr>
              <w:tc>
                <w:tcPr>
                  <w:tcW w:w="3900" w:type="dxa"/>
                  <w:vAlign w:val="center"/>
                  <w:hideMark/>
                </w:tcPr>
                <w:p w14:paraId="748ABE35" w14:textId="77777777" w:rsidR="00920220" w:rsidRPr="008063AA" w:rsidRDefault="008063AA">
                  <w:pPr>
                    <w:rPr>
                      <w:rFonts w:eastAsia="Times New Roman"/>
                      <w:sz w:val="22"/>
                      <w:szCs w:val="22"/>
                    </w:rPr>
                  </w:pPr>
                  <w:r w:rsidRPr="008063AA">
                    <w:rPr>
                      <w:rFonts w:eastAsia="Times New Roman"/>
                      <w:sz w:val="22"/>
                      <w:szCs w:val="22"/>
                    </w:rPr>
                    <w:t>Ms. Karen Byrd</w:t>
                  </w:r>
                </w:p>
              </w:tc>
              <w:tc>
                <w:tcPr>
                  <w:tcW w:w="0" w:type="auto"/>
                  <w:vAlign w:val="center"/>
                  <w:hideMark/>
                </w:tcPr>
                <w:p w14:paraId="09AFE63A" w14:textId="77777777" w:rsidR="00920220" w:rsidRPr="008063AA" w:rsidRDefault="008063AA">
                  <w:pPr>
                    <w:rPr>
                      <w:rFonts w:eastAsia="Times New Roman"/>
                      <w:sz w:val="22"/>
                      <w:szCs w:val="22"/>
                    </w:rPr>
                  </w:pPr>
                  <w:r w:rsidRPr="008063AA">
                    <w:rPr>
                      <w:rFonts w:eastAsia="Times New Roman"/>
                      <w:sz w:val="22"/>
                      <w:szCs w:val="22"/>
                    </w:rPr>
                    <w:t>Yes</w:t>
                  </w:r>
                </w:p>
              </w:tc>
            </w:tr>
            <w:tr w:rsidR="00920220" w:rsidRPr="008063AA" w14:paraId="0578398E" w14:textId="77777777">
              <w:trPr>
                <w:tblCellSpacing w:w="0" w:type="dxa"/>
              </w:trPr>
              <w:tc>
                <w:tcPr>
                  <w:tcW w:w="3900" w:type="dxa"/>
                  <w:vAlign w:val="center"/>
                  <w:hideMark/>
                </w:tcPr>
                <w:p w14:paraId="30B9F5C2" w14:textId="77777777" w:rsidR="00920220" w:rsidRPr="008063AA" w:rsidRDefault="008063AA">
                  <w:pPr>
                    <w:rPr>
                      <w:rFonts w:eastAsia="Times New Roman"/>
                      <w:sz w:val="22"/>
                      <w:szCs w:val="22"/>
                    </w:rPr>
                  </w:pPr>
                  <w:r w:rsidRPr="008063AA">
                    <w:rPr>
                      <w:rFonts w:eastAsia="Times New Roman"/>
                      <w:sz w:val="22"/>
                      <w:szCs w:val="22"/>
                    </w:rPr>
                    <w:t>Mr. Jesse Parks</w:t>
                  </w:r>
                </w:p>
              </w:tc>
              <w:tc>
                <w:tcPr>
                  <w:tcW w:w="0" w:type="auto"/>
                  <w:vAlign w:val="center"/>
                  <w:hideMark/>
                </w:tcPr>
                <w:p w14:paraId="6915D423" w14:textId="77777777" w:rsidR="00920220" w:rsidRPr="008063AA" w:rsidRDefault="008063AA">
                  <w:pPr>
                    <w:rPr>
                      <w:rFonts w:eastAsia="Times New Roman"/>
                      <w:sz w:val="22"/>
                      <w:szCs w:val="22"/>
                    </w:rPr>
                  </w:pPr>
                  <w:r w:rsidRPr="008063AA">
                    <w:rPr>
                      <w:rFonts w:eastAsia="Times New Roman"/>
                      <w:sz w:val="22"/>
                      <w:szCs w:val="22"/>
                    </w:rPr>
                    <w:t>Yes</w:t>
                  </w:r>
                </w:p>
              </w:tc>
            </w:tr>
            <w:tr w:rsidR="00920220" w:rsidRPr="008063AA" w14:paraId="753BF8D7" w14:textId="77777777">
              <w:trPr>
                <w:tblCellSpacing w:w="0" w:type="dxa"/>
              </w:trPr>
              <w:tc>
                <w:tcPr>
                  <w:tcW w:w="3900" w:type="dxa"/>
                  <w:vAlign w:val="center"/>
                  <w:hideMark/>
                </w:tcPr>
                <w:p w14:paraId="7044B335" w14:textId="77777777" w:rsidR="00920220" w:rsidRPr="008063AA" w:rsidRDefault="008063AA">
                  <w:pPr>
                    <w:rPr>
                      <w:rFonts w:eastAsia="Times New Roman"/>
                      <w:sz w:val="22"/>
                      <w:szCs w:val="22"/>
                    </w:rPr>
                  </w:pPr>
                  <w:r w:rsidRPr="008063AA">
                    <w:rPr>
                      <w:rFonts w:eastAsia="Times New Roman"/>
                      <w:sz w:val="22"/>
                      <w:szCs w:val="22"/>
                    </w:rPr>
                    <w:t>Mrs. Julia Pile</w:t>
                  </w:r>
                </w:p>
              </w:tc>
              <w:tc>
                <w:tcPr>
                  <w:tcW w:w="0" w:type="auto"/>
                  <w:vAlign w:val="center"/>
                  <w:hideMark/>
                </w:tcPr>
                <w:p w14:paraId="169BE20E" w14:textId="77777777" w:rsidR="00920220" w:rsidRPr="008063AA" w:rsidRDefault="008063AA">
                  <w:pPr>
                    <w:rPr>
                      <w:rFonts w:eastAsia="Times New Roman"/>
                      <w:sz w:val="22"/>
                      <w:szCs w:val="22"/>
                    </w:rPr>
                  </w:pPr>
                  <w:r w:rsidRPr="008063AA">
                    <w:rPr>
                      <w:rFonts w:eastAsia="Times New Roman"/>
                      <w:sz w:val="22"/>
                      <w:szCs w:val="22"/>
                    </w:rPr>
                    <w:t>Yes</w:t>
                  </w:r>
                </w:p>
              </w:tc>
            </w:tr>
            <w:tr w:rsidR="00920220" w:rsidRPr="008063AA" w14:paraId="59EB6DA1" w14:textId="77777777">
              <w:trPr>
                <w:tblCellSpacing w:w="0" w:type="dxa"/>
              </w:trPr>
              <w:tc>
                <w:tcPr>
                  <w:tcW w:w="3900" w:type="dxa"/>
                  <w:vAlign w:val="center"/>
                  <w:hideMark/>
                </w:tcPr>
                <w:p w14:paraId="18C6546E" w14:textId="77777777" w:rsidR="00920220" w:rsidRPr="008063AA" w:rsidRDefault="008063AA">
                  <w:pPr>
                    <w:rPr>
                      <w:rFonts w:eastAsia="Times New Roman"/>
                      <w:sz w:val="22"/>
                      <w:szCs w:val="22"/>
                    </w:rPr>
                  </w:pPr>
                  <w:r w:rsidRPr="008063AA">
                    <w:rPr>
                      <w:rFonts w:eastAsia="Times New Roman"/>
                      <w:sz w:val="22"/>
                      <w:szCs w:val="22"/>
                    </w:rPr>
                    <w:t>Mrs. Carolyn Wolfe</w:t>
                  </w:r>
                </w:p>
              </w:tc>
              <w:tc>
                <w:tcPr>
                  <w:tcW w:w="0" w:type="auto"/>
                  <w:vAlign w:val="center"/>
                  <w:hideMark/>
                </w:tcPr>
                <w:p w14:paraId="0BA1D169" w14:textId="77777777" w:rsidR="00920220" w:rsidRPr="008063AA" w:rsidRDefault="008063AA">
                  <w:pPr>
                    <w:rPr>
                      <w:rFonts w:eastAsia="Times New Roman"/>
                      <w:sz w:val="22"/>
                      <w:szCs w:val="22"/>
                    </w:rPr>
                  </w:pPr>
                  <w:r w:rsidRPr="008063AA">
                    <w:rPr>
                      <w:rFonts w:eastAsia="Times New Roman"/>
                      <w:sz w:val="22"/>
                      <w:szCs w:val="22"/>
                    </w:rPr>
                    <w:t>Yes</w:t>
                  </w:r>
                </w:p>
              </w:tc>
            </w:tr>
          </w:tbl>
          <w:p w14:paraId="37D99414" w14:textId="77777777" w:rsidR="00920220" w:rsidRPr="008063AA" w:rsidRDefault="00920220">
            <w:pPr>
              <w:rPr>
                <w:rFonts w:eastAsia="Times New Roman"/>
                <w:sz w:val="22"/>
                <w:szCs w:val="22"/>
              </w:rPr>
            </w:pPr>
          </w:p>
        </w:tc>
      </w:tr>
    </w:tbl>
    <w:p w14:paraId="2FDA60BC" w14:textId="77777777" w:rsidR="00920220" w:rsidRPr="008063AA" w:rsidRDefault="0092022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20220" w:rsidRPr="008063AA" w14:paraId="7A04CBF6" w14:textId="77777777">
        <w:trPr>
          <w:tblCellSpacing w:w="15" w:type="dxa"/>
        </w:trPr>
        <w:tc>
          <w:tcPr>
            <w:tcW w:w="0" w:type="auto"/>
            <w:vAlign w:val="center"/>
            <w:hideMark/>
          </w:tcPr>
          <w:p w14:paraId="67BDDE44" w14:textId="77777777" w:rsidR="00920220" w:rsidRPr="008063AA" w:rsidRDefault="00920220">
            <w:pPr>
              <w:pStyle w:val="NormalWeb"/>
              <w:rPr>
                <w:sz w:val="22"/>
                <w:szCs w:val="22"/>
              </w:rPr>
            </w:pPr>
          </w:p>
        </w:tc>
      </w:tr>
      <w:tr w:rsidR="008063AA" w:rsidRPr="008063AA" w14:paraId="61F608FD" w14:textId="77777777">
        <w:trPr>
          <w:tblCellSpacing w:w="15" w:type="dxa"/>
        </w:trPr>
        <w:tc>
          <w:tcPr>
            <w:tcW w:w="0" w:type="auto"/>
            <w:vAlign w:val="center"/>
          </w:tcPr>
          <w:p w14:paraId="3BE882FD" w14:textId="77777777" w:rsidR="008063AA" w:rsidRPr="008063AA" w:rsidRDefault="008063AA">
            <w:pPr>
              <w:pStyle w:val="NormalWeb"/>
              <w:rPr>
                <w:sz w:val="22"/>
                <w:szCs w:val="22"/>
              </w:rPr>
            </w:pPr>
          </w:p>
        </w:tc>
      </w:tr>
    </w:tbl>
    <w:p w14:paraId="3AB587EC" w14:textId="77777777" w:rsidR="00B57B56" w:rsidRPr="008063AA" w:rsidRDefault="00B57B56" w:rsidP="00B57B56">
      <w:pPr>
        <w:pStyle w:val="NormalWeb"/>
        <w:spacing w:before="0" w:beforeAutospacing="0" w:after="0" w:afterAutospacing="0"/>
        <w:rPr>
          <w:sz w:val="22"/>
          <w:szCs w:val="22"/>
        </w:rPr>
      </w:pPr>
      <w:r w:rsidRPr="008063AA">
        <w:rPr>
          <w:sz w:val="22"/>
          <w:szCs w:val="22"/>
        </w:rPr>
        <w:t>_________________________</w:t>
      </w:r>
    </w:p>
    <w:p w14:paraId="775991B9" w14:textId="64DF0760" w:rsidR="00B57B56" w:rsidRPr="008063AA" w:rsidRDefault="008063AA" w:rsidP="00B57B56">
      <w:pPr>
        <w:pStyle w:val="NormalWeb"/>
        <w:spacing w:before="0" w:beforeAutospacing="0" w:after="0" w:afterAutospacing="0"/>
        <w:rPr>
          <w:sz w:val="22"/>
          <w:szCs w:val="22"/>
        </w:rPr>
      </w:pPr>
      <w:r>
        <w:rPr>
          <w:sz w:val="22"/>
          <w:szCs w:val="22"/>
        </w:rPr>
        <w:t>Karen Byrd</w:t>
      </w:r>
      <w:r w:rsidR="00B57B56" w:rsidRPr="008063AA">
        <w:rPr>
          <w:sz w:val="22"/>
          <w:szCs w:val="22"/>
        </w:rPr>
        <w:t>, Vice Chair</w:t>
      </w:r>
    </w:p>
    <w:p w14:paraId="6E472834" w14:textId="3ADE3366" w:rsidR="00B57B56" w:rsidRPr="008063AA" w:rsidRDefault="00B57B56" w:rsidP="00B57B56">
      <w:pPr>
        <w:pStyle w:val="NormalWeb"/>
        <w:spacing w:before="0" w:beforeAutospacing="0" w:after="0" w:afterAutospacing="0"/>
        <w:rPr>
          <w:sz w:val="22"/>
          <w:szCs w:val="22"/>
        </w:rPr>
      </w:pPr>
    </w:p>
    <w:p w14:paraId="42385134" w14:textId="571F1573" w:rsidR="00B57B56" w:rsidRPr="008063AA" w:rsidRDefault="00B57B56" w:rsidP="00B57B56">
      <w:pPr>
        <w:pStyle w:val="NormalWeb"/>
        <w:spacing w:before="0" w:beforeAutospacing="0" w:after="0" w:afterAutospacing="0"/>
        <w:rPr>
          <w:sz w:val="22"/>
          <w:szCs w:val="22"/>
        </w:rPr>
      </w:pPr>
      <w:r w:rsidRPr="008063AA">
        <w:rPr>
          <w:sz w:val="22"/>
          <w:szCs w:val="22"/>
        </w:rPr>
        <w:t>___________________________</w:t>
      </w:r>
    </w:p>
    <w:p w14:paraId="6E38051D" w14:textId="36C3AD06" w:rsidR="00B57B56" w:rsidRDefault="00B57B56" w:rsidP="008063AA">
      <w:pPr>
        <w:pStyle w:val="NormalWeb"/>
        <w:spacing w:before="0" w:beforeAutospacing="0" w:after="0" w:afterAutospacing="0"/>
      </w:pPr>
      <w:r w:rsidRPr="008063AA">
        <w:rPr>
          <w:sz w:val="22"/>
          <w:szCs w:val="22"/>
        </w:rPr>
        <w:t>Michell Ashley, Board Secretary</w:t>
      </w:r>
    </w:p>
    <w:sectPr w:rsidR="00B57B5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BA974" w14:textId="77777777" w:rsidR="00B545E1" w:rsidRDefault="00B545E1" w:rsidP="00B545E1">
      <w:r>
        <w:separator/>
      </w:r>
    </w:p>
  </w:endnote>
  <w:endnote w:type="continuationSeparator" w:id="0">
    <w:p w14:paraId="615DB517" w14:textId="77777777" w:rsidR="00B545E1" w:rsidRDefault="00B545E1" w:rsidP="00B5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256215"/>
      <w:docPartObj>
        <w:docPartGallery w:val="Page Numbers (Bottom of Page)"/>
        <w:docPartUnique/>
      </w:docPartObj>
    </w:sdtPr>
    <w:sdtEndPr>
      <w:rPr>
        <w:noProof/>
      </w:rPr>
    </w:sdtEndPr>
    <w:sdtContent>
      <w:p w14:paraId="12674C39" w14:textId="07100264" w:rsidR="00B545E1" w:rsidRDefault="00B545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CA57D1" w14:textId="77777777" w:rsidR="00B545E1" w:rsidRDefault="00B54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F2E0" w14:textId="77777777" w:rsidR="00B545E1" w:rsidRDefault="00B545E1" w:rsidP="00B545E1">
      <w:r>
        <w:separator/>
      </w:r>
    </w:p>
  </w:footnote>
  <w:footnote w:type="continuationSeparator" w:id="0">
    <w:p w14:paraId="590FECFE" w14:textId="77777777" w:rsidR="00B545E1" w:rsidRDefault="00B545E1" w:rsidP="00B54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B2949"/>
    <w:multiLevelType w:val="hybridMultilevel"/>
    <w:tmpl w:val="199CE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56"/>
    <w:rsid w:val="008063AA"/>
    <w:rsid w:val="00891FF5"/>
    <w:rsid w:val="00920220"/>
    <w:rsid w:val="00B545E1"/>
    <w:rsid w:val="00B57B56"/>
    <w:rsid w:val="00C8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CF088"/>
  <w15:chartTrackingRefBased/>
  <w15:docId w15:val="{E37C866F-BF63-44F4-B6AA-238F8308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B545E1"/>
    <w:pPr>
      <w:tabs>
        <w:tab w:val="center" w:pos="4680"/>
        <w:tab w:val="right" w:pos="9360"/>
      </w:tabs>
    </w:pPr>
  </w:style>
  <w:style w:type="character" w:customStyle="1" w:styleId="HeaderChar">
    <w:name w:val="Header Char"/>
    <w:basedOn w:val="DefaultParagraphFont"/>
    <w:link w:val="Header"/>
    <w:uiPriority w:val="99"/>
    <w:rsid w:val="00B545E1"/>
    <w:rPr>
      <w:rFonts w:eastAsiaTheme="minorEastAsia"/>
      <w:sz w:val="24"/>
      <w:szCs w:val="24"/>
    </w:rPr>
  </w:style>
  <w:style w:type="paragraph" w:styleId="Footer">
    <w:name w:val="footer"/>
    <w:basedOn w:val="Normal"/>
    <w:link w:val="FooterChar"/>
    <w:uiPriority w:val="99"/>
    <w:unhideWhenUsed/>
    <w:rsid w:val="00B545E1"/>
    <w:pPr>
      <w:tabs>
        <w:tab w:val="center" w:pos="4680"/>
        <w:tab w:val="right" w:pos="9360"/>
      </w:tabs>
    </w:pPr>
  </w:style>
  <w:style w:type="character" w:customStyle="1" w:styleId="FooterChar">
    <w:name w:val="Footer Char"/>
    <w:basedOn w:val="DefaultParagraphFont"/>
    <w:link w:val="Footer"/>
    <w:uiPriority w:val="99"/>
    <w:rsid w:val="00B545E1"/>
    <w:rPr>
      <w:rFonts w:eastAsiaTheme="minorEastAsia"/>
      <w:sz w:val="24"/>
      <w:szCs w:val="24"/>
    </w:rPr>
  </w:style>
  <w:style w:type="paragraph" w:styleId="ListParagraph">
    <w:name w:val="List Paragraph"/>
    <w:basedOn w:val="Normal"/>
    <w:uiPriority w:val="34"/>
    <w:qFormat/>
    <w:rsid w:val="00B54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665</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3</cp:revision>
  <cp:lastPrinted>2023-01-10T19:49:00Z</cp:lastPrinted>
  <dcterms:created xsi:type="dcterms:W3CDTF">2023-01-06T22:23:00Z</dcterms:created>
  <dcterms:modified xsi:type="dcterms:W3CDTF">2023-01-10T19:49:00Z</dcterms:modified>
</cp:coreProperties>
</file>