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D1149E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E10DFC5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78656866" w14:textId="3E47A496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1-05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B44DAD">
            <w:rPr>
              <w:rFonts w:asciiTheme="minorHAnsi" w:hAnsiTheme="minorHAnsi" w:cstheme="minorHAnsi"/>
            </w:rPr>
            <w:t>1/</w:t>
          </w:r>
          <w:r w:rsidR="00481E92">
            <w:rPr>
              <w:rFonts w:asciiTheme="minorHAnsi" w:hAnsiTheme="minorHAnsi" w:cstheme="minorHAnsi"/>
            </w:rPr>
            <w:t>5</w:t>
          </w:r>
          <w:r w:rsidR="00B44DAD">
            <w:rPr>
              <w:rFonts w:asciiTheme="minorHAnsi" w:hAnsiTheme="minorHAnsi" w:cstheme="minorHAnsi"/>
            </w:rPr>
            <w:t>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6562F71B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0AEAFEF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68A03798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65819EE7" w14:textId="6E024A1E" w:rsidR="006F0552" w:rsidRPr="00716300" w:rsidRDefault="00E1053E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District Office</w:t>
          </w:r>
        </w:p>
      </w:sdtContent>
    </w:sdt>
    <w:p w14:paraId="38B9F835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5173DF7F" w14:textId="61F1DB0C" w:rsidR="00DE0B82" w:rsidRPr="00716300" w:rsidRDefault="00E1053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6551E799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22EB7F8" w14:textId="79FE63AE" w:rsidR="00DE0B82" w:rsidRPr="00716300" w:rsidRDefault="00E1053E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 xml:space="preserve">2022-2023 Comprehensive </w:t>
          </w:r>
          <w:r w:rsidR="00481E92">
            <w:rPr>
              <w:rFonts w:asciiTheme="minorHAnsi" w:hAnsiTheme="minorHAnsi" w:cstheme="minorHAnsi"/>
            </w:rPr>
            <w:t>School</w:t>
          </w:r>
          <w:r>
            <w:rPr>
              <w:rFonts w:asciiTheme="minorHAnsi" w:hAnsiTheme="minorHAnsi" w:cstheme="minorHAnsi"/>
            </w:rPr>
            <w:t xml:space="preserve"> Improvement Plan</w:t>
          </w:r>
        </w:p>
      </w:sdtContent>
    </w:sdt>
    <w:p w14:paraId="25546157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3126FB95" w14:textId="5DF097D4" w:rsidR="008A2749" w:rsidRPr="008A2749" w:rsidRDefault="00E1053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2022-2023</w:t>
          </w:r>
        </w:p>
      </w:sdtContent>
    </w:sdt>
    <w:p w14:paraId="3F8E46B7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503BAE2D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1C95CA11" w14:textId="05B51C91" w:rsidR="00D072A8" w:rsidRPr="00DE0B82" w:rsidRDefault="00E1053E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02.442</w:t>
          </w:r>
        </w:p>
      </w:sdtContent>
    </w:sdt>
    <w:p w14:paraId="3975C039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55C2092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6A5A8762" w14:textId="24B5F6A2" w:rsidR="00D072A8" w:rsidRPr="00481E92" w:rsidRDefault="00481E92" w:rsidP="00E1053E">
          <w:pPr>
            <w:rPr>
              <w:rFonts w:asciiTheme="minorHAnsi" w:hAnsiTheme="minorHAnsi" w:cstheme="minorHAnsi"/>
              <w:sz w:val="22"/>
            </w:rPr>
          </w:pPr>
          <w:r w:rsidRPr="00481E92">
            <w:rPr>
              <w:rFonts w:asciiTheme="minorHAnsi" w:hAnsiTheme="minorHAnsi" w:cstheme="minorHAnsi"/>
            </w:rPr>
            <w:t xml:space="preserve">Pursuant to KRS 160:346(4)(a), the local board of education must review and approve the revised Comprehensive School Improvement plans (CSIP’s) for the district’s schools identified as Targeted Support and Improvement (TSI) schools. </w:t>
          </w:r>
        </w:p>
      </w:sdtContent>
    </w:sdt>
    <w:p w14:paraId="2E08AEAB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1E219776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9BC4C55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17C910C7" w14:textId="7B4E2D8F" w:rsidR="00D072A8" w:rsidRPr="006F0552" w:rsidRDefault="00E1053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1795691A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59EDD6DF" w14:textId="12CE9EBE" w:rsidR="00DE0B82" w:rsidRDefault="00E1053E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14590D58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</w:sdtPr>
      <w:sdtEndPr/>
      <w:sdtContent>
        <w:p w14:paraId="3761A4C3" w14:textId="5A7C26BB" w:rsidR="00FE1745" w:rsidRDefault="00E1053E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N/A</w:t>
          </w:r>
        </w:p>
      </w:sdtContent>
    </w:sdt>
    <w:p w14:paraId="37FAA4BB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258E763F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</w:sdtPr>
      <w:sdtEndPr/>
      <w:sdtContent>
        <w:p w14:paraId="655B2055" w14:textId="15D32CD9" w:rsidR="00FE1745" w:rsidRDefault="00E1053E" w:rsidP="00FE1745">
          <w:pPr>
            <w:pStyle w:val="NoSpacing"/>
            <w:rPr>
              <w:rFonts w:cstheme="minorHAnsi"/>
            </w:rPr>
          </w:pPr>
          <w:r>
            <w:rPr>
              <w:rFonts w:cstheme="minorHAnsi"/>
            </w:rPr>
            <w:t>N/A</w:t>
          </w:r>
        </w:p>
      </w:sdtContent>
    </w:sdt>
    <w:p w14:paraId="73F447B9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7D708528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sdt>
          <w:sdtPr>
            <w:rPr>
              <w:rFonts w:asciiTheme="minorHAnsi" w:hAnsiTheme="minorHAnsi" w:cstheme="minorHAnsi"/>
            </w:rPr>
            <w:id w:val="-1665772168"/>
            <w:placeholder>
              <w:docPart w:val="64A99F34BFA740D6A9DECF376621359C"/>
            </w:placeholder>
          </w:sdtPr>
          <w:sdtEndPr/>
          <w:sdtContent>
            <w:sdt>
              <w:sdtPr>
                <w:rPr>
                  <w:rFonts w:asciiTheme="minorHAnsi" w:hAnsiTheme="minorHAnsi" w:cstheme="minorHAnsi"/>
                </w:rPr>
                <w:id w:val="1249235311"/>
                <w:placeholder>
                  <w:docPart w:val="CB527D5861134C2BA47F31C430F34CFF"/>
                </w:placeholder>
              </w:sdtPr>
              <w:sdtEndPr/>
              <w:sdtContent>
                <w:p w14:paraId="001A71E5" w14:textId="77777777" w:rsidR="00E1053E" w:rsidRDefault="00E1053E" w:rsidP="00E1053E">
                  <w:pPr>
                    <w:pStyle w:val="NoSpacing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I recommend the Board approve the Plan as presented.</w:t>
                  </w:r>
                </w:p>
                <w:p w14:paraId="119011BF" w14:textId="77777777" w:rsidR="00E1053E" w:rsidRDefault="00E1053E" w:rsidP="00E1053E">
                  <w:pPr>
                    <w:pStyle w:val="NoSpacing"/>
                    <w:rPr>
                      <w:rFonts w:asciiTheme="minorHAnsi" w:hAnsiTheme="minorHAnsi" w:cstheme="minorHAnsi"/>
                    </w:rPr>
                  </w:pPr>
                </w:p>
                <w:p w14:paraId="60B14099" w14:textId="33275FC5" w:rsidR="00D072A8" w:rsidRPr="008A2749" w:rsidRDefault="00E1053E" w:rsidP="00D072A8">
                  <w:pPr>
                    <w:pStyle w:val="NoSpacing"/>
                    <w:rPr>
                      <w:rFonts w:asciiTheme="minorHAnsi" w:hAnsiTheme="minorHAnsi" w:cstheme="minorHAnsi"/>
                    </w:rPr>
                  </w:pPr>
                  <w:r>
                    <w:rPr>
                      <w:rFonts w:asciiTheme="minorHAnsi" w:hAnsiTheme="minorHAnsi" w:cstheme="minorHAnsi"/>
                    </w:rPr>
                    <w:t>Dr. James Detwiler, Deputy Superintendent/CAO</w:t>
                  </w:r>
                </w:p>
              </w:sdtContent>
            </w:sdt>
          </w:sdtContent>
        </w:sdt>
      </w:sdtContent>
    </w:sdt>
    <w:p w14:paraId="0B080B2C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00286AC6" w14:textId="77777777" w:rsidR="00E1053E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p w14:paraId="1BF1CB35" w14:textId="2A0AECBA" w:rsidR="00D072A8" w:rsidRPr="00D072A8" w:rsidRDefault="00481E92" w:rsidP="00D072A8">
      <w:pPr>
        <w:pStyle w:val="NoSpacing"/>
        <w:rPr>
          <w:rFonts w:asciiTheme="minorHAnsi" w:hAnsiTheme="minorHAnsi" w:cstheme="minorHAnsi"/>
        </w:rPr>
      </w:pPr>
      <w:sdt>
        <w:sdtPr>
          <w:rPr>
            <w:rFonts w:asciiTheme="minorHAnsi" w:hAnsiTheme="minorHAnsi" w:cstheme="minorHAnsi"/>
          </w:rPr>
          <w:id w:val="-1229372256"/>
          <w:placeholder>
            <w:docPart w:val="2E10778993734DDEAEE7F536FA8984E5"/>
          </w:placeholder>
        </w:sdtPr>
        <w:sdtEndPr/>
        <w:sdtContent>
          <w:r w:rsidR="00E1053E">
            <w:rPr>
              <w:rFonts w:asciiTheme="minorHAnsi" w:hAnsiTheme="minorHAnsi" w:cstheme="minorHAnsi"/>
            </w:rPr>
            <w:t>Dr. James Detwiler</w:t>
          </w:r>
        </w:sdtContent>
      </w:sdt>
    </w:p>
    <w:sectPr w:rsidR="00D072A8" w:rsidRPr="00D072A8" w:rsidSect="00E1053E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008" w:right="720" w:bottom="720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6F2E36B" w14:textId="77777777" w:rsidR="002415F5" w:rsidRDefault="002415F5">
      <w:r>
        <w:separator/>
      </w:r>
    </w:p>
  </w:endnote>
  <w:endnote w:type="continuationSeparator" w:id="0">
    <w:p w14:paraId="4504042E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C7CD31" w14:textId="77777777" w:rsidR="004D7F77" w:rsidRDefault="004D7F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DDBF90" w14:textId="77777777" w:rsidR="004D7F77" w:rsidRDefault="004D7F7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89DC768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60D6ADA" w14:textId="77777777" w:rsidR="002415F5" w:rsidRDefault="002415F5">
      <w:r>
        <w:separator/>
      </w:r>
    </w:p>
  </w:footnote>
  <w:footnote w:type="continuationSeparator" w:id="0">
    <w:p w14:paraId="149F3550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188BD4" w14:textId="77777777" w:rsidR="004D7F77" w:rsidRDefault="004D7F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E1BB1F" w14:textId="77777777" w:rsidR="004D7F77" w:rsidRDefault="004D7F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14CAAF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50DEA9CB" wp14:editId="0924BAD9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5" name="Picture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35B0713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Mrs. Julie Pile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CF43C6C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Ms. Karen Byrd</w:t>
    </w:r>
    <w:r w:rsidR="00C046D1" w:rsidRPr="00C046D1">
      <w:rPr>
        <w:b/>
        <w:sz w:val="20"/>
      </w:rPr>
      <w:t xml:space="preserve">, Vice Chair     </w:t>
    </w:r>
  </w:p>
  <w:p w14:paraId="50BED539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4406CB51" w14:textId="77777777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Mr. Jesse Parks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53B2B392" w14:textId="77777777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Mr. Keith Collins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099FDD61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54FC96F2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6120D219" wp14:editId="4328FCEC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2"/>
  </w:num>
  <w:num w:numId="3">
    <w:abstractNumId w:val="8"/>
  </w:num>
  <w:num w:numId="4">
    <w:abstractNumId w:val="13"/>
  </w:num>
  <w:num w:numId="5">
    <w:abstractNumId w:val="6"/>
  </w:num>
  <w:num w:numId="6">
    <w:abstractNumId w:val="0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6"/>
  </w:num>
  <w:num w:numId="9">
    <w:abstractNumId w:val="1"/>
  </w:num>
  <w:num w:numId="10">
    <w:abstractNumId w:val="15"/>
  </w:num>
  <w:num w:numId="11">
    <w:abstractNumId w:val="19"/>
  </w:num>
  <w:num w:numId="12">
    <w:abstractNumId w:val="7"/>
  </w:num>
  <w:num w:numId="13">
    <w:abstractNumId w:val="10"/>
  </w:num>
  <w:num w:numId="14">
    <w:abstractNumId w:val="9"/>
  </w:num>
  <w:num w:numId="15">
    <w:abstractNumId w:val="17"/>
  </w:num>
  <w:num w:numId="16">
    <w:abstractNumId w:val="2"/>
  </w:num>
  <w:num w:numId="17">
    <w:abstractNumId w:val="5"/>
  </w:num>
  <w:num w:numId="18">
    <w:abstractNumId w:val="14"/>
  </w:num>
  <w:num w:numId="19">
    <w:abstractNumId w:val="18"/>
  </w:num>
  <w:num w:numId="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4337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23054"/>
    <w:rsid w:val="002415F5"/>
    <w:rsid w:val="00243383"/>
    <w:rsid w:val="00246760"/>
    <w:rsid w:val="002527C8"/>
    <w:rsid w:val="00255F25"/>
    <w:rsid w:val="0026016F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81E92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115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4192E"/>
    <w:rsid w:val="00B44DAD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053E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>
      <o:colormru v:ext="edit" colors="maroon"/>
    </o:shapedefaults>
    <o:shapelayout v:ext="edit">
      <o:idmap v:ext="edit" data="1"/>
    </o:shapelayout>
  </w:shapeDefaults>
  <w:decimalSymbol w:val="."/>
  <w:listSeparator w:val=","/>
  <w14:docId w14:val="23FC7C3C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  <w:style w:type="character" w:customStyle="1" w:styleId="policytextChar">
    <w:name w:val="policytext Char"/>
    <w:basedOn w:val="DefaultParagraphFont"/>
    <w:link w:val="policytext"/>
    <w:locked/>
    <w:rsid w:val="00223054"/>
  </w:style>
  <w:style w:type="paragraph" w:customStyle="1" w:styleId="policytext">
    <w:name w:val="policytext"/>
    <w:basedOn w:val="Normal"/>
    <w:link w:val="policytextChar"/>
    <w:rsid w:val="00223054"/>
    <w:pPr>
      <w:overflowPunct w:val="0"/>
      <w:autoSpaceDE w:val="0"/>
      <w:autoSpaceDN w:val="0"/>
      <w:spacing w:after="120"/>
      <w:jc w:val="both"/>
    </w:pPr>
    <w:rPr>
      <w:sz w:val="20"/>
    </w:rPr>
  </w:style>
  <w:style w:type="character" w:customStyle="1" w:styleId="ksbanormal">
    <w:name w:val="ksba normal"/>
    <w:basedOn w:val="DefaultParagraphFont"/>
    <w:rsid w:val="00223054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20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glossaryDocument" Target="glossary/document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  <w:docPart>
      <w:docPartPr>
        <w:name w:val="64A99F34BFA740D6A9DECF376621359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BC3156F-EE2D-4DFD-A97B-882BAEFCB7A3}"/>
      </w:docPartPr>
      <w:docPartBody>
        <w:p w:rsidR="00BB67BF" w:rsidRDefault="00851858" w:rsidP="00851858">
          <w:pPr>
            <w:pStyle w:val="64A99F34BFA740D6A9DECF376621359C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B527D5861134C2BA47F31C430F34C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BBEBCFC-24DE-40C4-B9B1-530C647E6345}"/>
      </w:docPartPr>
      <w:docPartBody>
        <w:p w:rsidR="0003520D" w:rsidRDefault="00840DF8" w:rsidP="00840DF8">
          <w:pPr>
            <w:pStyle w:val="CB527D5861134C2BA47F31C430F34CFF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03520D"/>
    <w:rsid w:val="001E4628"/>
    <w:rsid w:val="003A03C8"/>
    <w:rsid w:val="00406556"/>
    <w:rsid w:val="00445713"/>
    <w:rsid w:val="004574D0"/>
    <w:rsid w:val="004D3C03"/>
    <w:rsid w:val="005E5A26"/>
    <w:rsid w:val="007B2151"/>
    <w:rsid w:val="00840DF8"/>
    <w:rsid w:val="00851858"/>
    <w:rsid w:val="009509DE"/>
    <w:rsid w:val="00B32F66"/>
    <w:rsid w:val="00BB67BF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40DF8"/>
    <w:rPr>
      <w:color w:val="808080"/>
    </w:rPr>
  </w:style>
  <w:style w:type="paragraph" w:customStyle="1" w:styleId="CB527D5861134C2BA47F31C430F34CFF">
    <w:name w:val="CB527D5861134C2BA47F31C430F34CFF"/>
    <w:rsid w:val="00840DF8"/>
  </w:style>
  <w:style w:type="paragraph" w:customStyle="1" w:styleId="64A99F34BFA740D6A9DECF376621359C">
    <w:name w:val="64A99F34BFA740D6A9DECF376621359C"/>
    <w:rsid w:val="00851858"/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132</Words>
  <Characters>916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1046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Bomkamp, Shauna</cp:lastModifiedBy>
  <cp:revision>3</cp:revision>
  <cp:lastPrinted>2023-01-04T19:56:00Z</cp:lastPrinted>
  <dcterms:created xsi:type="dcterms:W3CDTF">2023-01-05T15:41:00Z</dcterms:created>
  <dcterms:modified xsi:type="dcterms:W3CDTF">2023-01-05T15:42:00Z</dcterms:modified>
</cp:coreProperties>
</file>