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A35328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2A88">
            <w:rPr>
              <w:rFonts w:asciiTheme="minorHAnsi" w:hAnsiTheme="minorHAnsi" w:cstheme="minorHAnsi"/>
            </w:rPr>
            <w:t>12/8/2022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9E22629" w:rsidR="006F0552" w:rsidRPr="00716300" w:rsidRDefault="007E2A8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268BFBF" w:rsidR="00DE0B82" w:rsidRPr="00716300" w:rsidRDefault="007E2A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760D6CA" w:rsidR="00DE0B82" w:rsidRPr="00716300" w:rsidRDefault="007E2A8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and Transportation for trip to Pigeon Forge, TN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A3DA3B6" w:rsidR="008A2749" w:rsidRPr="008A2749" w:rsidRDefault="007E2A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5/5/2023-5/6/2023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79D2E70A" w:rsidR="00D072A8" w:rsidRPr="00DE0B82" w:rsidRDefault="007E2A8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21D908A" w14:textId="77777777" w:rsidR="007E2A88" w:rsidRDefault="007E2A8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Conner Middle School to National Competition for Advanced Music Groups on </w:t>
          </w:r>
        </w:p>
        <w:p w14:paraId="7AE622E5" w14:textId="19C312FA" w:rsidR="00D072A8" w:rsidRPr="006F0552" w:rsidRDefault="007E2A8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5/5/2023-5/6/2023.  Transportation with Queen City Transportation.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0085C132" w:rsidR="00D072A8" w:rsidRPr="006F0552" w:rsidRDefault="007E2A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$3,595.00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3626500" w:rsidR="00DE0B82" w:rsidRDefault="007E2A8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404FDB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7E2A88">
            <w:rPr>
              <w:rFonts w:asciiTheme="minorHAnsi" w:hAnsiTheme="minorHAnsi" w:cstheme="minorHAnsi"/>
            </w:rPr>
            <w:t xml:space="preserve"> Field Trip and Contract for Conner Middle School to Pigeon Forge, TN with Queen City Transportation,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2A8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0542C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2022-11-18T19:47:00Z</cp:lastPrinted>
  <dcterms:created xsi:type="dcterms:W3CDTF">2022-11-18T19:42:00Z</dcterms:created>
  <dcterms:modified xsi:type="dcterms:W3CDTF">2022-11-18T19:47:00Z</dcterms:modified>
</cp:coreProperties>
</file>