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9A" w:rsidRPr="00D428C6" w:rsidRDefault="00D428C6">
      <w:pPr>
        <w:rPr>
          <w:rFonts w:ascii="Arial" w:hAnsi="Arial" w:cs="Arial"/>
          <w:sz w:val="24"/>
          <w:szCs w:val="24"/>
        </w:rPr>
      </w:pPr>
      <w:r w:rsidRPr="00D428C6">
        <w:rPr>
          <w:rFonts w:ascii="Arial" w:hAnsi="Arial" w:cs="Arial"/>
          <w:sz w:val="24"/>
          <w:szCs w:val="24"/>
        </w:rPr>
        <w:t>Pediatric Mental Health Care Access Pr</w:t>
      </w:r>
      <w:r>
        <w:rPr>
          <w:rFonts w:ascii="Arial" w:hAnsi="Arial" w:cs="Arial"/>
          <w:sz w:val="24"/>
          <w:szCs w:val="24"/>
        </w:rPr>
        <w:t>o</w:t>
      </w:r>
      <w:r w:rsidRPr="00D428C6">
        <w:rPr>
          <w:rFonts w:ascii="Arial" w:hAnsi="Arial" w:cs="Arial"/>
          <w:sz w:val="24"/>
          <w:szCs w:val="24"/>
        </w:rPr>
        <w:t xml:space="preserve">gram (BSCA) </w:t>
      </w:r>
      <w:r>
        <w:rPr>
          <w:rFonts w:ascii="Arial" w:hAnsi="Arial" w:cs="Arial"/>
          <w:sz w:val="24"/>
          <w:szCs w:val="24"/>
        </w:rPr>
        <w:t xml:space="preserve">FY 2022 Expansion Award </w:t>
      </w:r>
    </w:p>
    <w:p w:rsidR="00EA1368" w:rsidRDefault="00EA1368"/>
    <w:p w:rsidR="00EA1368" w:rsidRPr="008F5FCB" w:rsidRDefault="00D428C6" w:rsidP="00EA1368">
      <w:pPr>
        <w:rPr>
          <w:rStyle w:val="normaltextrun"/>
          <w:rFonts w:ascii="Arial" w:hAnsi="Arial" w:cs="Arial"/>
          <w:bCs/>
          <w:sz w:val="24"/>
          <w:szCs w:val="24"/>
        </w:rPr>
      </w:pPr>
      <w:r>
        <w:rPr>
          <w:rStyle w:val="normaltextrun"/>
          <w:rFonts w:ascii="Arial" w:hAnsi="Arial" w:cs="Arial"/>
          <w:bCs/>
          <w:sz w:val="24"/>
          <w:szCs w:val="24"/>
        </w:rPr>
        <w:t xml:space="preserve">This project </w:t>
      </w:r>
      <w:r w:rsidR="00EA1368" w:rsidRPr="008F5FCB">
        <w:rPr>
          <w:rStyle w:val="normaltextrun"/>
          <w:rFonts w:ascii="Arial" w:hAnsi="Arial" w:cs="Arial"/>
          <w:bCs/>
          <w:sz w:val="24"/>
          <w:szCs w:val="24"/>
        </w:rPr>
        <w:t xml:space="preserve">will primarily address the mental health needs of students and their families within our district that are related to, or have been caused by the stress and anxiety of the pandemic. We will contract with a local agency, Brighter Futures Counseling, </w:t>
      </w:r>
      <w:r w:rsidR="00EA1368">
        <w:rPr>
          <w:rStyle w:val="normaltextrun"/>
          <w:rFonts w:ascii="Arial" w:hAnsi="Arial" w:cs="Arial"/>
          <w:bCs/>
          <w:sz w:val="24"/>
          <w:szCs w:val="24"/>
        </w:rPr>
        <w:t>to provide</w:t>
      </w:r>
      <w:r w:rsidR="00EA1368" w:rsidRPr="008F5FCB">
        <w:rPr>
          <w:rStyle w:val="normaltextrun"/>
          <w:rFonts w:ascii="Arial" w:hAnsi="Arial" w:cs="Arial"/>
          <w:bCs/>
          <w:sz w:val="24"/>
          <w:szCs w:val="24"/>
        </w:rPr>
        <w:t xml:space="preserve"> dedicated, fully credentialed, licensed therapist</w:t>
      </w:r>
      <w:r w:rsidR="00EA1368">
        <w:rPr>
          <w:rStyle w:val="normaltextrun"/>
          <w:rFonts w:ascii="Arial" w:hAnsi="Arial" w:cs="Arial"/>
          <w:bCs/>
          <w:sz w:val="24"/>
          <w:szCs w:val="24"/>
        </w:rPr>
        <w:t>s, on an hourly basis,</w:t>
      </w:r>
      <w:r w:rsidR="00EA1368" w:rsidRPr="008F5FCB">
        <w:rPr>
          <w:rStyle w:val="normaltextrun"/>
          <w:rFonts w:ascii="Arial" w:hAnsi="Arial" w:cs="Arial"/>
          <w:bCs/>
          <w:sz w:val="24"/>
          <w:szCs w:val="24"/>
        </w:rPr>
        <w:t xml:space="preserve"> to meet these needs. (A copy of our contract with this community age</w:t>
      </w:r>
      <w:r>
        <w:rPr>
          <w:rStyle w:val="normaltextrun"/>
          <w:rFonts w:ascii="Arial" w:hAnsi="Arial" w:cs="Arial"/>
          <w:bCs/>
          <w:sz w:val="24"/>
          <w:szCs w:val="24"/>
        </w:rPr>
        <w:t>ncy is attached.)   We have contracted</w:t>
      </w:r>
      <w:r w:rsidR="00EA1368" w:rsidRPr="008F5FCB">
        <w:rPr>
          <w:rStyle w:val="normaltextrun"/>
          <w:rFonts w:ascii="Arial" w:hAnsi="Arial" w:cs="Arial"/>
          <w:bCs/>
          <w:sz w:val="24"/>
          <w:szCs w:val="24"/>
        </w:rPr>
        <w:t xml:space="preserve"> with</w:t>
      </w:r>
      <w:r>
        <w:rPr>
          <w:rStyle w:val="normaltextrun"/>
          <w:rFonts w:ascii="Arial" w:hAnsi="Arial" w:cs="Arial"/>
          <w:bCs/>
          <w:sz w:val="24"/>
          <w:szCs w:val="24"/>
        </w:rPr>
        <w:t xml:space="preserve"> Brighter Futures Counseling in the past</w:t>
      </w:r>
      <w:r w:rsidR="00EA1368" w:rsidRPr="008F5FCB">
        <w:rPr>
          <w:rStyle w:val="normaltextrun"/>
          <w:rFonts w:ascii="Arial" w:hAnsi="Arial" w:cs="Arial"/>
          <w:bCs/>
          <w:sz w:val="24"/>
          <w:szCs w:val="24"/>
        </w:rPr>
        <w:t xml:space="preserve"> to provide on- site therapists in our schools, and this would increase our ability to meet the needs that have been caused by the </w:t>
      </w:r>
      <w:proofErr w:type="spellStart"/>
      <w:r w:rsidR="00EA1368" w:rsidRPr="008F5FCB">
        <w:rPr>
          <w:rStyle w:val="normaltextrun"/>
          <w:rFonts w:ascii="Arial" w:hAnsi="Arial" w:cs="Arial"/>
          <w:bCs/>
          <w:sz w:val="24"/>
          <w:szCs w:val="24"/>
        </w:rPr>
        <w:t>Covid</w:t>
      </w:r>
      <w:proofErr w:type="spellEnd"/>
      <w:r w:rsidR="00EA1368" w:rsidRPr="008F5FCB">
        <w:rPr>
          <w:rStyle w:val="normaltextrun"/>
          <w:rFonts w:ascii="Arial" w:hAnsi="Arial" w:cs="Arial"/>
          <w:bCs/>
          <w:sz w:val="24"/>
          <w:szCs w:val="24"/>
        </w:rPr>
        <w:t xml:space="preserve"> pandemic.   Individual and group counseling will be provided to clients who have first been assessed to have issues resulting from the pandemic experience, such as grief over the loss of a loved one, anxiety over loss of income and parental unemployment, concern/worry over food insecurity and housing issues, anxiety over academic non- performance due to long periods of virtual learning, breakdown of interpersonal relationships due to stress, etc. Risk assessments will be provided when warranted, with parental permission. Training for teachers will be provided according to assessed needs indicated, such as Youth Mental Health First Aid, early detection of suicide warning signs, self care, etc., both in person and in virtual formats. </w:t>
      </w:r>
    </w:p>
    <w:p w:rsidR="00EA1368" w:rsidRPr="008F5FCB" w:rsidRDefault="00EA1368" w:rsidP="00EA1368">
      <w:pPr>
        <w:rPr>
          <w:rStyle w:val="normaltextrun"/>
          <w:rFonts w:ascii="Arial" w:hAnsi="Arial" w:cs="Arial"/>
          <w:bCs/>
          <w:sz w:val="24"/>
          <w:szCs w:val="24"/>
        </w:rPr>
      </w:pPr>
    </w:p>
    <w:p w:rsidR="00EA1368" w:rsidRPr="008F5FCB" w:rsidRDefault="00EA1368" w:rsidP="00EA1368">
      <w:pPr>
        <w:rPr>
          <w:rStyle w:val="normaltextrun"/>
          <w:rFonts w:ascii="Arial" w:hAnsi="Arial" w:cs="Arial"/>
          <w:bCs/>
          <w:sz w:val="24"/>
          <w:szCs w:val="24"/>
        </w:rPr>
      </w:pPr>
      <w:r w:rsidRPr="008F5FCB">
        <w:rPr>
          <w:rStyle w:val="normaltextrun"/>
          <w:rFonts w:ascii="Arial" w:hAnsi="Arial" w:cs="Arial"/>
          <w:bCs/>
          <w:sz w:val="24"/>
          <w:szCs w:val="24"/>
        </w:rPr>
        <w:t xml:space="preserve">The owner/supervisor at Brighter Futures Counseling is </w:t>
      </w:r>
      <w:r>
        <w:rPr>
          <w:rStyle w:val="normaltextrun"/>
          <w:rFonts w:ascii="Arial" w:hAnsi="Arial" w:cs="Arial"/>
          <w:bCs/>
          <w:sz w:val="24"/>
          <w:szCs w:val="24"/>
        </w:rPr>
        <w:t>also a certified trainer for child</w:t>
      </w:r>
      <w:r w:rsidRPr="008F5FCB">
        <w:rPr>
          <w:rStyle w:val="normaltextrun"/>
          <w:rFonts w:ascii="Arial" w:hAnsi="Arial" w:cs="Arial"/>
          <w:bCs/>
          <w:sz w:val="24"/>
          <w:szCs w:val="24"/>
        </w:rPr>
        <w:t xml:space="preserve">care workers, and </w:t>
      </w:r>
      <w:r w:rsidR="00D428C6">
        <w:rPr>
          <w:rStyle w:val="normaltextrun"/>
          <w:rFonts w:ascii="Arial" w:hAnsi="Arial" w:cs="Arial"/>
          <w:bCs/>
          <w:sz w:val="24"/>
          <w:szCs w:val="24"/>
        </w:rPr>
        <w:t>through this grant and the hour</w:t>
      </w:r>
      <w:r w:rsidRPr="008F5FCB">
        <w:rPr>
          <w:rStyle w:val="normaltextrun"/>
          <w:rFonts w:ascii="Arial" w:hAnsi="Arial" w:cs="Arial"/>
          <w:bCs/>
          <w:sz w:val="24"/>
          <w:szCs w:val="24"/>
        </w:rPr>
        <w:t xml:space="preserve">ly contractual amount paid, would provide pandemic relief </w:t>
      </w:r>
      <w:r>
        <w:rPr>
          <w:rStyle w:val="normaltextrun"/>
          <w:rFonts w:ascii="Arial" w:hAnsi="Arial" w:cs="Arial"/>
          <w:bCs/>
          <w:sz w:val="24"/>
          <w:szCs w:val="24"/>
        </w:rPr>
        <w:t xml:space="preserve">related training to the area child </w:t>
      </w:r>
      <w:r w:rsidRPr="008F5FCB">
        <w:rPr>
          <w:rStyle w:val="normaltextrun"/>
          <w:rFonts w:ascii="Arial" w:hAnsi="Arial" w:cs="Arial"/>
          <w:bCs/>
          <w:sz w:val="24"/>
          <w:szCs w:val="24"/>
        </w:rPr>
        <w:t xml:space="preserve">care centers within our school district boundaries that will meet their ECTRIS training requirements. </w:t>
      </w:r>
    </w:p>
    <w:p w:rsidR="00EA1368" w:rsidRPr="008F5FCB" w:rsidRDefault="00EA1368" w:rsidP="00EA1368">
      <w:pPr>
        <w:rPr>
          <w:rStyle w:val="normaltextrun"/>
          <w:rFonts w:ascii="Arial" w:hAnsi="Arial" w:cs="Arial"/>
          <w:bCs/>
          <w:sz w:val="24"/>
          <w:szCs w:val="24"/>
        </w:rPr>
      </w:pPr>
    </w:p>
    <w:p w:rsidR="00EA1368" w:rsidRPr="008F5FCB" w:rsidRDefault="00EA1368" w:rsidP="00EA1368">
      <w:pPr>
        <w:rPr>
          <w:rStyle w:val="normaltextrun"/>
          <w:rFonts w:ascii="Arial" w:hAnsi="Arial" w:cs="Arial"/>
          <w:bCs/>
          <w:sz w:val="24"/>
          <w:szCs w:val="24"/>
        </w:rPr>
      </w:pPr>
      <w:r w:rsidRPr="008F5FCB">
        <w:rPr>
          <w:rStyle w:val="normaltextrun"/>
          <w:rFonts w:ascii="Arial" w:hAnsi="Arial" w:cs="Arial"/>
          <w:bCs/>
          <w:sz w:val="24"/>
          <w:szCs w:val="24"/>
        </w:rPr>
        <w:t>Our Brighter Futures therapist</w:t>
      </w:r>
      <w:r w:rsidR="00D428C6">
        <w:rPr>
          <w:rStyle w:val="normaltextrun"/>
          <w:rFonts w:ascii="Arial" w:hAnsi="Arial" w:cs="Arial"/>
          <w:bCs/>
          <w:sz w:val="24"/>
          <w:szCs w:val="24"/>
        </w:rPr>
        <w:t>s</w:t>
      </w:r>
      <w:r w:rsidRPr="008F5FCB">
        <w:rPr>
          <w:rStyle w:val="normaltextrun"/>
          <w:rFonts w:ascii="Arial" w:hAnsi="Arial" w:cs="Arial"/>
          <w:bCs/>
          <w:sz w:val="24"/>
          <w:szCs w:val="24"/>
        </w:rPr>
        <w:t xml:space="preserve"> will also address the Early Childhood area by providing child development and strengths based training and support to pregnant/parenting teens and young first time parents, as needed.</w:t>
      </w:r>
    </w:p>
    <w:p w:rsidR="00EA1368" w:rsidRDefault="00EA1368"/>
    <w:p w:rsidR="00EA1368" w:rsidRPr="00EA1368" w:rsidRDefault="00EA1368" w:rsidP="00EA1368">
      <w:pPr>
        <w:rPr>
          <w:rFonts w:ascii="Arial" w:hAnsi="Arial" w:cs="Arial"/>
          <w:sz w:val="24"/>
          <w:szCs w:val="24"/>
        </w:rPr>
      </w:pPr>
      <w:r w:rsidRPr="00EA1368">
        <w:rPr>
          <w:rFonts w:ascii="Arial" w:hAnsi="Arial" w:cs="Arial"/>
          <w:sz w:val="24"/>
          <w:szCs w:val="24"/>
        </w:rPr>
        <w:t xml:space="preserve">Our target population for this project will be low/moderate income families with students </w:t>
      </w:r>
      <w:r>
        <w:rPr>
          <w:rFonts w:ascii="Arial" w:hAnsi="Arial" w:cs="Arial"/>
          <w:sz w:val="24"/>
          <w:szCs w:val="24"/>
        </w:rPr>
        <w:t>in our school district who have</w:t>
      </w:r>
      <w:r w:rsidR="00D428C6">
        <w:rPr>
          <w:rFonts w:ascii="Arial" w:hAnsi="Arial" w:cs="Arial"/>
          <w:sz w:val="24"/>
          <w:szCs w:val="24"/>
        </w:rPr>
        <w:t xml:space="preserve"> </w:t>
      </w:r>
      <w:r w:rsidRPr="00EA1368">
        <w:rPr>
          <w:rFonts w:ascii="Arial" w:hAnsi="Arial" w:cs="Arial"/>
          <w:sz w:val="24"/>
          <w:szCs w:val="24"/>
        </w:rPr>
        <w:t>no insurance or inadequate insurance and who are assessed to be experiencing</w:t>
      </w:r>
      <w:r>
        <w:rPr>
          <w:rFonts w:ascii="Arial" w:hAnsi="Arial" w:cs="Arial"/>
          <w:sz w:val="24"/>
          <w:szCs w:val="24"/>
        </w:rPr>
        <w:t xml:space="preserve"> emotional hardships due to the</w:t>
      </w:r>
      <w:r w:rsidR="00D428C6">
        <w:rPr>
          <w:rFonts w:ascii="Arial" w:hAnsi="Arial" w:cs="Arial"/>
          <w:sz w:val="24"/>
          <w:szCs w:val="24"/>
        </w:rPr>
        <w:t xml:space="preserve"> </w:t>
      </w:r>
      <w:r w:rsidRPr="00EA1368">
        <w:rPr>
          <w:rFonts w:ascii="Arial" w:hAnsi="Arial" w:cs="Arial"/>
          <w:sz w:val="24"/>
          <w:szCs w:val="24"/>
        </w:rPr>
        <w:t>pandemic. 47.7% of our students are economically disadvantaged. Special consideration w</w:t>
      </w:r>
      <w:r>
        <w:rPr>
          <w:rFonts w:ascii="Arial" w:hAnsi="Arial" w:cs="Arial"/>
          <w:sz w:val="24"/>
          <w:szCs w:val="24"/>
        </w:rPr>
        <w:t>ill be given to minorities, the</w:t>
      </w:r>
      <w:r w:rsidR="00D428C6">
        <w:rPr>
          <w:rFonts w:ascii="Arial" w:hAnsi="Arial" w:cs="Arial"/>
          <w:sz w:val="24"/>
          <w:szCs w:val="24"/>
        </w:rPr>
        <w:t xml:space="preserve"> </w:t>
      </w:r>
      <w:r w:rsidRPr="00EA1368">
        <w:rPr>
          <w:rFonts w:ascii="Arial" w:hAnsi="Arial" w:cs="Arial"/>
          <w:sz w:val="24"/>
          <w:szCs w:val="24"/>
        </w:rPr>
        <w:t xml:space="preserve">disabled, the LGBTQ population, and limited English speaking families. Information </w:t>
      </w:r>
      <w:r>
        <w:rPr>
          <w:rFonts w:ascii="Arial" w:hAnsi="Arial" w:cs="Arial"/>
          <w:sz w:val="24"/>
          <w:szCs w:val="24"/>
        </w:rPr>
        <w:t>will be shared, when necessary,</w:t>
      </w:r>
      <w:r w:rsidR="00D428C6">
        <w:rPr>
          <w:rFonts w:ascii="Arial" w:hAnsi="Arial" w:cs="Arial"/>
          <w:sz w:val="24"/>
          <w:szCs w:val="24"/>
        </w:rPr>
        <w:t xml:space="preserve"> </w:t>
      </w:r>
      <w:r w:rsidRPr="00EA1368">
        <w:rPr>
          <w:rFonts w:ascii="Arial" w:hAnsi="Arial" w:cs="Arial"/>
          <w:sz w:val="24"/>
          <w:szCs w:val="24"/>
        </w:rPr>
        <w:t>through our limited English speaking teacher and through our Special Education Dept., if we need to communicate to</w:t>
      </w:r>
      <w:r w:rsidR="00D428C6">
        <w:rPr>
          <w:rFonts w:ascii="Arial" w:hAnsi="Arial" w:cs="Arial"/>
          <w:sz w:val="24"/>
          <w:szCs w:val="24"/>
        </w:rPr>
        <w:t xml:space="preserve"> </w:t>
      </w:r>
      <w:r w:rsidRPr="00EA1368">
        <w:rPr>
          <w:rFonts w:ascii="Arial" w:hAnsi="Arial" w:cs="Arial"/>
          <w:sz w:val="24"/>
          <w:szCs w:val="24"/>
        </w:rPr>
        <w:t>the deaf/blind population. Of the approx. 2300 students in our district, 67.7% are whi</w:t>
      </w:r>
      <w:r>
        <w:rPr>
          <w:rFonts w:ascii="Arial" w:hAnsi="Arial" w:cs="Arial"/>
          <w:sz w:val="24"/>
          <w:szCs w:val="24"/>
        </w:rPr>
        <w:t>te, 11% African American, 10.3% bi-racial, and 11% other races.</w:t>
      </w:r>
      <w:r w:rsidR="00D428C6">
        <w:rPr>
          <w:rFonts w:ascii="Arial" w:hAnsi="Arial" w:cs="Arial"/>
          <w:sz w:val="24"/>
          <w:szCs w:val="24"/>
        </w:rPr>
        <w:t xml:space="preserve"> </w:t>
      </w:r>
      <w:r w:rsidRPr="00EA1368">
        <w:rPr>
          <w:rFonts w:ascii="Arial" w:hAnsi="Arial" w:cs="Arial"/>
          <w:sz w:val="24"/>
          <w:szCs w:val="24"/>
        </w:rPr>
        <w:t>According to the Kaiser Family Foundation, due to the pandemic, about 4 in 10 a</w:t>
      </w:r>
      <w:r>
        <w:rPr>
          <w:rFonts w:ascii="Arial" w:hAnsi="Arial" w:cs="Arial"/>
          <w:sz w:val="24"/>
          <w:szCs w:val="24"/>
        </w:rPr>
        <w:t xml:space="preserve">dults in the U.S. have reported </w:t>
      </w:r>
      <w:r w:rsidRPr="00EA1368">
        <w:rPr>
          <w:rFonts w:ascii="Arial" w:hAnsi="Arial" w:cs="Arial"/>
          <w:sz w:val="24"/>
          <w:szCs w:val="24"/>
        </w:rPr>
        <w:lastRenderedPageBreak/>
        <w:t>symptoms of anxiety or depressive disorder, up from 1 in 10 reported in a poll co</w:t>
      </w:r>
      <w:r>
        <w:rPr>
          <w:rFonts w:ascii="Arial" w:hAnsi="Arial" w:cs="Arial"/>
          <w:sz w:val="24"/>
          <w:szCs w:val="24"/>
        </w:rPr>
        <w:t>nducted two years ago. Negative</w:t>
      </w:r>
      <w:r w:rsidR="00D428C6">
        <w:rPr>
          <w:rFonts w:ascii="Arial" w:hAnsi="Arial" w:cs="Arial"/>
          <w:sz w:val="24"/>
          <w:szCs w:val="24"/>
        </w:rPr>
        <w:t xml:space="preserve"> </w:t>
      </w:r>
      <w:r w:rsidRPr="00EA1368">
        <w:rPr>
          <w:rFonts w:ascii="Arial" w:hAnsi="Arial" w:cs="Arial"/>
          <w:sz w:val="24"/>
          <w:szCs w:val="24"/>
        </w:rPr>
        <w:t xml:space="preserve">impacts on their mental health and well being that were reported were difficulty sleeping </w:t>
      </w:r>
      <w:r>
        <w:rPr>
          <w:rFonts w:ascii="Arial" w:hAnsi="Arial" w:cs="Arial"/>
          <w:sz w:val="24"/>
          <w:szCs w:val="24"/>
        </w:rPr>
        <w:t xml:space="preserve">and eating, increase in alcohol </w:t>
      </w:r>
      <w:r w:rsidRPr="00EA1368">
        <w:rPr>
          <w:rFonts w:ascii="Arial" w:hAnsi="Arial" w:cs="Arial"/>
          <w:sz w:val="24"/>
          <w:szCs w:val="24"/>
        </w:rPr>
        <w:t>consumption or substance use, and worsening chronic conditions, due to worry and stre</w:t>
      </w:r>
      <w:r>
        <w:rPr>
          <w:rFonts w:ascii="Arial" w:hAnsi="Arial" w:cs="Arial"/>
          <w:sz w:val="24"/>
          <w:szCs w:val="24"/>
        </w:rPr>
        <w:t>ss over the corona</w:t>
      </w:r>
      <w:r w:rsidR="00D428C6">
        <w:rPr>
          <w:rFonts w:ascii="Arial" w:hAnsi="Arial" w:cs="Arial"/>
          <w:sz w:val="24"/>
          <w:szCs w:val="24"/>
        </w:rPr>
        <w:t xml:space="preserve"> </w:t>
      </w:r>
      <w:r>
        <w:rPr>
          <w:rFonts w:ascii="Arial" w:hAnsi="Arial" w:cs="Arial"/>
          <w:sz w:val="24"/>
          <w:szCs w:val="24"/>
        </w:rPr>
        <w:t xml:space="preserve">virus. As the </w:t>
      </w:r>
      <w:r w:rsidRPr="00EA1368">
        <w:rPr>
          <w:rFonts w:ascii="Arial" w:hAnsi="Arial" w:cs="Arial"/>
          <w:sz w:val="24"/>
          <w:szCs w:val="24"/>
        </w:rPr>
        <w:t>pandemic continued, on-going and necessary imposed health measures caused par</w:t>
      </w:r>
      <w:r>
        <w:rPr>
          <w:rFonts w:ascii="Arial" w:hAnsi="Arial" w:cs="Arial"/>
          <w:sz w:val="24"/>
          <w:szCs w:val="24"/>
        </w:rPr>
        <w:t xml:space="preserve">ents to experience job loss and </w:t>
      </w:r>
      <w:r w:rsidRPr="00EA1368">
        <w:rPr>
          <w:rFonts w:ascii="Arial" w:hAnsi="Arial" w:cs="Arial"/>
          <w:sz w:val="24"/>
          <w:szCs w:val="24"/>
        </w:rPr>
        <w:t>isolation, contributing to furth</w:t>
      </w:r>
      <w:r>
        <w:rPr>
          <w:rFonts w:ascii="Arial" w:hAnsi="Arial" w:cs="Arial"/>
          <w:sz w:val="24"/>
          <w:szCs w:val="24"/>
        </w:rPr>
        <w:t>er mental health deterioration.</w:t>
      </w:r>
      <w:r w:rsidR="00D428C6">
        <w:rPr>
          <w:rFonts w:ascii="Arial" w:hAnsi="Arial" w:cs="Arial"/>
          <w:sz w:val="24"/>
          <w:szCs w:val="24"/>
        </w:rPr>
        <w:t xml:space="preserve"> </w:t>
      </w:r>
      <w:r w:rsidRPr="00EA1368">
        <w:rPr>
          <w:rFonts w:ascii="Arial" w:hAnsi="Arial" w:cs="Arial"/>
          <w:sz w:val="24"/>
          <w:szCs w:val="24"/>
        </w:rPr>
        <w:t>This creates concerns for the well-being of the children in these homes, who have exp</w:t>
      </w:r>
      <w:r>
        <w:rPr>
          <w:rFonts w:ascii="Arial" w:hAnsi="Arial" w:cs="Arial"/>
          <w:sz w:val="24"/>
          <w:szCs w:val="24"/>
        </w:rPr>
        <w:t xml:space="preserve">erienced challenges with school </w:t>
      </w:r>
      <w:r w:rsidRPr="00EA1368">
        <w:rPr>
          <w:rFonts w:ascii="Arial" w:hAnsi="Arial" w:cs="Arial"/>
          <w:sz w:val="24"/>
          <w:szCs w:val="24"/>
        </w:rPr>
        <w:t>closures and virtual learning. According to our school district data, a significant number of</w:t>
      </w:r>
      <w:r>
        <w:rPr>
          <w:rFonts w:ascii="Arial" w:hAnsi="Arial" w:cs="Arial"/>
          <w:sz w:val="24"/>
          <w:szCs w:val="24"/>
        </w:rPr>
        <w:t xml:space="preserve"> students are failing or behind </w:t>
      </w:r>
      <w:r w:rsidRPr="00EA1368">
        <w:rPr>
          <w:rFonts w:ascii="Arial" w:hAnsi="Arial" w:cs="Arial"/>
          <w:sz w:val="24"/>
          <w:szCs w:val="24"/>
        </w:rPr>
        <w:t>grade level after this year of challenges. This has created higher levels of anxiety and</w:t>
      </w:r>
      <w:r>
        <w:rPr>
          <w:rFonts w:ascii="Arial" w:hAnsi="Arial" w:cs="Arial"/>
          <w:sz w:val="24"/>
          <w:szCs w:val="24"/>
        </w:rPr>
        <w:t xml:space="preserve"> depression among the students, </w:t>
      </w:r>
      <w:r w:rsidRPr="00EA1368">
        <w:rPr>
          <w:rFonts w:ascii="Arial" w:hAnsi="Arial" w:cs="Arial"/>
          <w:sz w:val="24"/>
          <w:szCs w:val="24"/>
        </w:rPr>
        <w:t>as well, as they struggle to make up the work that they are lacking, and facing the ostr</w:t>
      </w:r>
      <w:r>
        <w:rPr>
          <w:rFonts w:ascii="Arial" w:hAnsi="Arial" w:cs="Arial"/>
          <w:sz w:val="24"/>
          <w:szCs w:val="24"/>
        </w:rPr>
        <w:t xml:space="preserve">acism of being held back in the </w:t>
      </w:r>
      <w:r w:rsidRPr="00EA1368">
        <w:rPr>
          <w:rFonts w:ascii="Arial" w:hAnsi="Arial" w:cs="Arial"/>
          <w:sz w:val="24"/>
          <w:szCs w:val="24"/>
        </w:rPr>
        <w:t>same grade for another year. It is safe to say that at least 1 in 4 disadvantaged c</w:t>
      </w:r>
      <w:r>
        <w:rPr>
          <w:rFonts w:ascii="Arial" w:hAnsi="Arial" w:cs="Arial"/>
          <w:sz w:val="24"/>
          <w:szCs w:val="24"/>
        </w:rPr>
        <w:t xml:space="preserve">hildren are evidencing the same </w:t>
      </w:r>
      <w:r w:rsidRPr="00EA1368">
        <w:rPr>
          <w:rFonts w:ascii="Arial" w:hAnsi="Arial" w:cs="Arial"/>
          <w:sz w:val="24"/>
          <w:szCs w:val="24"/>
        </w:rPr>
        <w:t>issues as their parents.</w:t>
      </w:r>
    </w:p>
    <w:p w:rsidR="00EA1368" w:rsidRPr="00EA1368" w:rsidRDefault="00EA1368" w:rsidP="00EA1368">
      <w:pPr>
        <w:rPr>
          <w:rFonts w:ascii="Arial" w:hAnsi="Arial" w:cs="Arial"/>
          <w:sz w:val="24"/>
          <w:szCs w:val="24"/>
        </w:rPr>
      </w:pPr>
    </w:p>
    <w:p w:rsidR="00EA1368" w:rsidRPr="00EA1368" w:rsidRDefault="00EA1368">
      <w:pPr>
        <w:rPr>
          <w:rFonts w:ascii="Arial" w:hAnsi="Arial" w:cs="Arial"/>
          <w:sz w:val="24"/>
          <w:szCs w:val="24"/>
        </w:rPr>
      </w:pPr>
    </w:p>
    <w:p w:rsidR="00EA1368" w:rsidRDefault="00EA1368" w:rsidP="00EA1368">
      <w:pPr>
        <w:rPr>
          <w:rFonts w:ascii="Arial" w:hAnsi="Arial" w:cs="Arial"/>
          <w:sz w:val="24"/>
          <w:szCs w:val="24"/>
        </w:rPr>
      </w:pPr>
      <w:r w:rsidRPr="00EA1368">
        <w:rPr>
          <w:rFonts w:ascii="Arial" w:hAnsi="Arial" w:cs="Arial"/>
          <w:sz w:val="24"/>
          <w:szCs w:val="24"/>
        </w:rPr>
        <w:t>We already have a seven year relationship with Brighter Futures Counseling, so we will be building on that</w:t>
      </w:r>
      <w:r>
        <w:rPr>
          <w:rFonts w:ascii="Arial" w:hAnsi="Arial" w:cs="Arial"/>
          <w:sz w:val="24"/>
          <w:szCs w:val="24"/>
        </w:rPr>
        <w:t xml:space="preserve"> </w:t>
      </w:r>
      <w:r w:rsidRPr="00EA1368">
        <w:rPr>
          <w:rFonts w:ascii="Arial" w:hAnsi="Arial" w:cs="Arial"/>
          <w:sz w:val="24"/>
          <w:szCs w:val="24"/>
        </w:rPr>
        <w:t>collaboration with this proposal. There are child care programs in our school district who</w:t>
      </w:r>
      <w:r>
        <w:rPr>
          <w:rFonts w:ascii="Arial" w:hAnsi="Arial" w:cs="Arial"/>
          <w:sz w:val="24"/>
          <w:szCs w:val="24"/>
        </w:rPr>
        <w:t xml:space="preserve"> serve two and three year olds, </w:t>
      </w:r>
      <w:r w:rsidRPr="00EA1368">
        <w:rPr>
          <w:rFonts w:ascii="Arial" w:hAnsi="Arial" w:cs="Arial"/>
          <w:sz w:val="24"/>
          <w:szCs w:val="24"/>
        </w:rPr>
        <w:t>and we will reach out to each of them to offer training opportunities addressing the</w:t>
      </w:r>
      <w:r>
        <w:rPr>
          <w:rFonts w:ascii="Arial" w:hAnsi="Arial" w:cs="Arial"/>
          <w:sz w:val="24"/>
          <w:szCs w:val="24"/>
        </w:rPr>
        <w:t xml:space="preserve"> challenges associated with the </w:t>
      </w:r>
      <w:r w:rsidRPr="00EA1368">
        <w:rPr>
          <w:rFonts w:ascii="Arial" w:hAnsi="Arial" w:cs="Arial"/>
          <w:sz w:val="24"/>
          <w:szCs w:val="24"/>
        </w:rPr>
        <w:t>pandemic that will mee</w:t>
      </w:r>
      <w:r w:rsidR="00D428C6">
        <w:rPr>
          <w:rFonts w:ascii="Arial" w:hAnsi="Arial" w:cs="Arial"/>
          <w:sz w:val="24"/>
          <w:szCs w:val="24"/>
        </w:rPr>
        <w:t>t their ECTRIS requirements. The</w:t>
      </w:r>
      <w:r w:rsidRPr="00EA1368">
        <w:rPr>
          <w:rFonts w:ascii="Arial" w:hAnsi="Arial" w:cs="Arial"/>
          <w:sz w:val="24"/>
          <w:szCs w:val="24"/>
        </w:rPr>
        <w:t>s</w:t>
      </w:r>
      <w:r w:rsidR="00D428C6">
        <w:rPr>
          <w:rFonts w:ascii="Arial" w:hAnsi="Arial" w:cs="Arial"/>
          <w:sz w:val="24"/>
          <w:szCs w:val="24"/>
        </w:rPr>
        <w:t xml:space="preserve">e </w:t>
      </w:r>
      <w:r w:rsidRPr="00EA1368">
        <w:rPr>
          <w:rFonts w:ascii="Arial" w:hAnsi="Arial" w:cs="Arial"/>
          <w:sz w:val="24"/>
          <w:szCs w:val="24"/>
        </w:rPr>
        <w:t>therapist</w:t>
      </w:r>
      <w:r w:rsidR="00D428C6">
        <w:rPr>
          <w:rFonts w:ascii="Arial" w:hAnsi="Arial" w:cs="Arial"/>
          <w:sz w:val="24"/>
          <w:szCs w:val="24"/>
        </w:rPr>
        <w:t>s</w:t>
      </w:r>
      <w:r w:rsidRPr="00EA1368">
        <w:rPr>
          <w:rFonts w:ascii="Arial" w:hAnsi="Arial" w:cs="Arial"/>
          <w:sz w:val="24"/>
          <w:szCs w:val="24"/>
        </w:rPr>
        <w:t xml:space="preserve"> will help with out</w:t>
      </w:r>
      <w:r>
        <w:rPr>
          <w:rFonts w:ascii="Arial" w:hAnsi="Arial" w:cs="Arial"/>
          <w:sz w:val="24"/>
          <w:szCs w:val="24"/>
        </w:rPr>
        <w:t xml:space="preserve">reach and marketing </w:t>
      </w:r>
      <w:r w:rsidRPr="00EA1368">
        <w:rPr>
          <w:rFonts w:ascii="Arial" w:hAnsi="Arial" w:cs="Arial"/>
          <w:sz w:val="24"/>
          <w:szCs w:val="24"/>
        </w:rPr>
        <w:t>these trainings. Also, pregnant and parentin</w:t>
      </w:r>
      <w:r w:rsidR="00D428C6">
        <w:rPr>
          <w:rFonts w:ascii="Arial" w:hAnsi="Arial" w:cs="Arial"/>
          <w:sz w:val="24"/>
          <w:szCs w:val="24"/>
        </w:rPr>
        <w:t>g teens will be referred to the</w:t>
      </w:r>
      <w:r w:rsidRPr="00EA1368">
        <w:rPr>
          <w:rFonts w:ascii="Arial" w:hAnsi="Arial" w:cs="Arial"/>
          <w:sz w:val="24"/>
          <w:szCs w:val="24"/>
        </w:rPr>
        <w:t xml:space="preserve"> therapist</w:t>
      </w:r>
      <w:r w:rsidR="00D428C6">
        <w:rPr>
          <w:rFonts w:ascii="Arial" w:hAnsi="Arial" w:cs="Arial"/>
          <w:sz w:val="24"/>
          <w:szCs w:val="24"/>
        </w:rPr>
        <w:t>s</w:t>
      </w:r>
      <w:r w:rsidRPr="00EA1368">
        <w:rPr>
          <w:rFonts w:ascii="Arial" w:hAnsi="Arial" w:cs="Arial"/>
          <w:sz w:val="24"/>
          <w:szCs w:val="24"/>
        </w:rPr>
        <w:t xml:space="preserve"> for </w:t>
      </w:r>
      <w:r>
        <w:rPr>
          <w:rFonts w:ascii="Arial" w:hAnsi="Arial" w:cs="Arial"/>
          <w:sz w:val="24"/>
          <w:szCs w:val="24"/>
        </w:rPr>
        <w:t xml:space="preserve">services, as well, to help them </w:t>
      </w:r>
      <w:r w:rsidRPr="00EA1368">
        <w:rPr>
          <w:rFonts w:ascii="Arial" w:hAnsi="Arial" w:cs="Arial"/>
          <w:sz w:val="24"/>
          <w:szCs w:val="24"/>
        </w:rPr>
        <w:t xml:space="preserve">learn appropriate child development milestones and proven effective parenting strategies. Referrals will be made </w:t>
      </w:r>
      <w:r>
        <w:rPr>
          <w:rFonts w:ascii="Arial" w:hAnsi="Arial" w:cs="Arial"/>
          <w:sz w:val="24"/>
          <w:szCs w:val="24"/>
        </w:rPr>
        <w:t xml:space="preserve">to the </w:t>
      </w:r>
      <w:r w:rsidRPr="00EA1368">
        <w:rPr>
          <w:rFonts w:ascii="Arial" w:hAnsi="Arial" w:cs="Arial"/>
          <w:sz w:val="24"/>
          <w:szCs w:val="24"/>
        </w:rPr>
        <w:t xml:space="preserve">First Steps program and Hands through the Lincoln Trail </w:t>
      </w:r>
      <w:r w:rsidR="00D428C6">
        <w:rPr>
          <w:rFonts w:ascii="Arial" w:hAnsi="Arial" w:cs="Arial"/>
          <w:sz w:val="24"/>
          <w:szCs w:val="24"/>
        </w:rPr>
        <w:t>District Health Dept.</w:t>
      </w:r>
      <w:r>
        <w:rPr>
          <w:rFonts w:ascii="Arial" w:hAnsi="Arial" w:cs="Arial"/>
          <w:sz w:val="24"/>
          <w:szCs w:val="24"/>
        </w:rPr>
        <w:t xml:space="preserve"> </w:t>
      </w:r>
      <w:r w:rsidRPr="00EA1368">
        <w:rPr>
          <w:rFonts w:ascii="Arial" w:hAnsi="Arial" w:cs="Arial"/>
          <w:sz w:val="24"/>
          <w:szCs w:val="24"/>
        </w:rPr>
        <w:t>When risk assessments are performed and a higher level of care (inpatient) is deem</w:t>
      </w:r>
      <w:r>
        <w:rPr>
          <w:rFonts w:ascii="Arial" w:hAnsi="Arial" w:cs="Arial"/>
          <w:sz w:val="24"/>
          <w:szCs w:val="24"/>
        </w:rPr>
        <w:t xml:space="preserve">ed necessary, referrals will be </w:t>
      </w:r>
      <w:r w:rsidRPr="00EA1368">
        <w:rPr>
          <w:rFonts w:ascii="Arial" w:hAnsi="Arial" w:cs="Arial"/>
          <w:sz w:val="24"/>
          <w:szCs w:val="24"/>
        </w:rPr>
        <w:t xml:space="preserve">made to the local community mental health center’s </w:t>
      </w:r>
      <w:r w:rsidR="00D428C6">
        <w:rPr>
          <w:rFonts w:ascii="Arial" w:hAnsi="Arial" w:cs="Arial"/>
          <w:sz w:val="24"/>
          <w:szCs w:val="24"/>
        </w:rPr>
        <w:t>(</w:t>
      </w:r>
      <w:proofErr w:type="spellStart"/>
      <w:r w:rsidR="00D428C6">
        <w:rPr>
          <w:rFonts w:ascii="Arial" w:hAnsi="Arial" w:cs="Arial"/>
          <w:sz w:val="24"/>
          <w:szCs w:val="24"/>
        </w:rPr>
        <w:t>Communicare</w:t>
      </w:r>
      <w:proofErr w:type="spellEnd"/>
      <w:r w:rsidR="00D428C6">
        <w:rPr>
          <w:rFonts w:ascii="Arial" w:hAnsi="Arial" w:cs="Arial"/>
          <w:sz w:val="24"/>
          <w:szCs w:val="24"/>
        </w:rPr>
        <w:t xml:space="preserve">) </w:t>
      </w:r>
      <w:r w:rsidRPr="00EA1368">
        <w:rPr>
          <w:rFonts w:ascii="Arial" w:hAnsi="Arial" w:cs="Arial"/>
          <w:sz w:val="24"/>
          <w:szCs w:val="24"/>
        </w:rPr>
        <w:t xml:space="preserve">Children’s Crisis Stabilization </w:t>
      </w:r>
      <w:proofErr w:type="gramStart"/>
      <w:r w:rsidRPr="00EA1368">
        <w:rPr>
          <w:rFonts w:ascii="Arial" w:hAnsi="Arial" w:cs="Arial"/>
          <w:sz w:val="24"/>
          <w:szCs w:val="24"/>
        </w:rPr>
        <w:t>Unit</w:t>
      </w:r>
      <w:r>
        <w:rPr>
          <w:rFonts w:ascii="Arial" w:hAnsi="Arial" w:cs="Arial"/>
          <w:sz w:val="24"/>
          <w:szCs w:val="24"/>
        </w:rPr>
        <w:t>,</w:t>
      </w:r>
      <w:proofErr w:type="gramEnd"/>
      <w:r>
        <w:rPr>
          <w:rFonts w:ascii="Arial" w:hAnsi="Arial" w:cs="Arial"/>
          <w:sz w:val="24"/>
          <w:szCs w:val="24"/>
        </w:rPr>
        <w:t xml:space="preserve"> or to the psychiatric unit at </w:t>
      </w:r>
      <w:r w:rsidRPr="00EA1368">
        <w:rPr>
          <w:rFonts w:ascii="Arial" w:hAnsi="Arial" w:cs="Arial"/>
          <w:sz w:val="24"/>
          <w:szCs w:val="24"/>
        </w:rPr>
        <w:t>Baptist Health Hardin for adults. Adolescent girls with sexual abuse trauma or substan</w:t>
      </w:r>
      <w:r>
        <w:rPr>
          <w:rFonts w:ascii="Arial" w:hAnsi="Arial" w:cs="Arial"/>
          <w:sz w:val="24"/>
          <w:szCs w:val="24"/>
        </w:rPr>
        <w:t xml:space="preserve">ce abuse issues may be referred </w:t>
      </w:r>
      <w:r w:rsidRPr="00EA1368">
        <w:rPr>
          <w:rFonts w:ascii="Arial" w:hAnsi="Arial" w:cs="Arial"/>
          <w:sz w:val="24"/>
          <w:szCs w:val="24"/>
        </w:rPr>
        <w:t>to Lincoln Trail Behavioral Health Systems. If inpatient treatment is not indicated</w:t>
      </w:r>
      <w:r w:rsidR="00D428C6">
        <w:rPr>
          <w:rFonts w:ascii="Arial" w:hAnsi="Arial" w:cs="Arial"/>
          <w:sz w:val="24"/>
          <w:szCs w:val="24"/>
        </w:rPr>
        <w:t>,</w:t>
      </w:r>
      <w:r w:rsidRPr="00EA1368">
        <w:rPr>
          <w:rFonts w:ascii="Arial" w:hAnsi="Arial" w:cs="Arial"/>
          <w:sz w:val="24"/>
          <w:szCs w:val="24"/>
        </w:rPr>
        <w:t xml:space="preserve"> but </w:t>
      </w:r>
      <w:r>
        <w:rPr>
          <w:rFonts w:ascii="Arial" w:hAnsi="Arial" w:cs="Arial"/>
          <w:sz w:val="24"/>
          <w:szCs w:val="24"/>
        </w:rPr>
        <w:t xml:space="preserve">a psychiatrist is needed, those </w:t>
      </w:r>
      <w:r w:rsidRPr="00EA1368">
        <w:rPr>
          <w:rFonts w:ascii="Arial" w:hAnsi="Arial" w:cs="Arial"/>
          <w:sz w:val="24"/>
          <w:szCs w:val="24"/>
        </w:rPr>
        <w:t>referrals w</w:t>
      </w:r>
      <w:r>
        <w:rPr>
          <w:rFonts w:ascii="Arial" w:hAnsi="Arial" w:cs="Arial"/>
          <w:sz w:val="24"/>
          <w:szCs w:val="24"/>
        </w:rPr>
        <w:t xml:space="preserve">ill be made to local providers. </w:t>
      </w:r>
    </w:p>
    <w:p w:rsidR="00EA1368" w:rsidRDefault="00EA1368" w:rsidP="00EA1368">
      <w:pPr>
        <w:rPr>
          <w:rFonts w:ascii="Arial" w:hAnsi="Arial" w:cs="Arial"/>
          <w:sz w:val="24"/>
          <w:szCs w:val="24"/>
        </w:rPr>
      </w:pPr>
      <w:r>
        <w:rPr>
          <w:rFonts w:ascii="Arial" w:hAnsi="Arial" w:cs="Arial"/>
          <w:sz w:val="24"/>
          <w:szCs w:val="24"/>
        </w:rPr>
        <w:t xml:space="preserve">                          </w:t>
      </w:r>
    </w:p>
    <w:p w:rsidR="00EA1368" w:rsidRDefault="00EA1368" w:rsidP="00EA1368">
      <w:pPr>
        <w:rPr>
          <w:rFonts w:ascii="Arial" w:hAnsi="Arial" w:cs="Arial"/>
          <w:sz w:val="24"/>
          <w:szCs w:val="24"/>
        </w:rPr>
      </w:pPr>
      <w:r>
        <w:rPr>
          <w:rFonts w:ascii="Arial" w:hAnsi="Arial" w:cs="Arial"/>
          <w:sz w:val="24"/>
          <w:szCs w:val="24"/>
        </w:rPr>
        <w:t xml:space="preserve">         </w:t>
      </w:r>
    </w:p>
    <w:p w:rsidR="00450B91" w:rsidRDefault="00450B91" w:rsidP="00EA1368">
      <w:pPr>
        <w:rPr>
          <w:rFonts w:ascii="Arial" w:hAnsi="Arial" w:cs="Arial"/>
          <w:sz w:val="24"/>
          <w:szCs w:val="24"/>
        </w:rPr>
      </w:pPr>
    </w:p>
    <w:p w:rsidR="00D428C6" w:rsidRDefault="00D428C6" w:rsidP="00EA1368">
      <w:pPr>
        <w:rPr>
          <w:rFonts w:ascii="Arial" w:hAnsi="Arial" w:cs="Arial"/>
          <w:sz w:val="24"/>
          <w:szCs w:val="24"/>
        </w:rPr>
      </w:pPr>
    </w:p>
    <w:p w:rsidR="00D428C6" w:rsidRDefault="00D428C6" w:rsidP="00EA1368">
      <w:pPr>
        <w:rPr>
          <w:rFonts w:ascii="Arial" w:hAnsi="Arial" w:cs="Arial"/>
          <w:sz w:val="24"/>
          <w:szCs w:val="24"/>
        </w:rPr>
      </w:pPr>
    </w:p>
    <w:p w:rsidR="00D428C6" w:rsidRDefault="00D428C6" w:rsidP="00EA1368">
      <w:pPr>
        <w:rPr>
          <w:rFonts w:ascii="Arial" w:hAnsi="Arial" w:cs="Arial"/>
          <w:sz w:val="24"/>
          <w:szCs w:val="24"/>
        </w:rPr>
      </w:pPr>
    </w:p>
    <w:p w:rsidR="00EA1368" w:rsidRDefault="00EA1368" w:rsidP="00EA1368">
      <w:pPr>
        <w:rPr>
          <w:rFonts w:ascii="Arial" w:hAnsi="Arial" w:cs="Arial"/>
          <w:sz w:val="24"/>
          <w:szCs w:val="24"/>
        </w:rPr>
      </w:pPr>
      <w:r>
        <w:rPr>
          <w:rFonts w:ascii="Arial" w:hAnsi="Arial" w:cs="Arial"/>
          <w:sz w:val="24"/>
          <w:szCs w:val="24"/>
        </w:rPr>
        <w:lastRenderedPageBreak/>
        <w:t xml:space="preserve">                                                                                                                                         </w:t>
      </w:r>
      <w:r w:rsidRPr="00EA1368">
        <w:rPr>
          <w:rFonts w:ascii="Arial" w:hAnsi="Arial" w:cs="Arial"/>
          <w:sz w:val="24"/>
          <w:szCs w:val="24"/>
        </w:rPr>
        <w:t>Participant Engagement:</w:t>
      </w:r>
    </w:p>
    <w:p w:rsidR="00450B91" w:rsidRPr="00EA1368" w:rsidRDefault="00450B91" w:rsidP="00EA1368">
      <w:pPr>
        <w:rPr>
          <w:rFonts w:ascii="Arial" w:hAnsi="Arial" w:cs="Arial"/>
          <w:sz w:val="24"/>
          <w:szCs w:val="24"/>
        </w:rPr>
      </w:pPr>
    </w:p>
    <w:p w:rsidR="00EA1368" w:rsidRPr="00EA1368" w:rsidRDefault="00EA1368" w:rsidP="00EA1368">
      <w:pPr>
        <w:rPr>
          <w:rFonts w:ascii="Arial" w:hAnsi="Arial" w:cs="Arial"/>
          <w:sz w:val="24"/>
          <w:szCs w:val="24"/>
        </w:rPr>
      </w:pPr>
      <w:r w:rsidRPr="00EA1368">
        <w:rPr>
          <w:rFonts w:ascii="Arial" w:hAnsi="Arial" w:cs="Arial"/>
          <w:sz w:val="24"/>
          <w:szCs w:val="24"/>
        </w:rPr>
        <w:t>Upon receipt of the grant award, information will be shared with staff, students and parents regarding the services</w:t>
      </w:r>
      <w:r>
        <w:rPr>
          <w:rFonts w:ascii="Arial" w:hAnsi="Arial" w:cs="Arial"/>
          <w:sz w:val="24"/>
          <w:szCs w:val="24"/>
        </w:rPr>
        <w:t xml:space="preserve"> </w:t>
      </w:r>
      <w:r w:rsidRPr="00EA1368">
        <w:rPr>
          <w:rFonts w:ascii="Arial" w:hAnsi="Arial" w:cs="Arial"/>
          <w:sz w:val="24"/>
          <w:szCs w:val="24"/>
        </w:rPr>
        <w:t>offered, and disseminated on our website and EI</w:t>
      </w:r>
      <w:r w:rsidR="005A073E">
        <w:rPr>
          <w:rFonts w:ascii="Arial" w:hAnsi="Arial" w:cs="Arial"/>
          <w:sz w:val="24"/>
          <w:szCs w:val="24"/>
        </w:rPr>
        <w:t xml:space="preserve">S </w:t>
      </w:r>
      <w:proofErr w:type="spellStart"/>
      <w:r w:rsidR="005A073E">
        <w:rPr>
          <w:rFonts w:ascii="Arial" w:hAnsi="Arial" w:cs="Arial"/>
          <w:sz w:val="24"/>
          <w:szCs w:val="24"/>
        </w:rPr>
        <w:t>Facebook</w:t>
      </w:r>
      <w:proofErr w:type="spellEnd"/>
      <w:r w:rsidR="005A073E">
        <w:rPr>
          <w:rFonts w:ascii="Arial" w:hAnsi="Arial" w:cs="Arial"/>
          <w:sz w:val="24"/>
          <w:szCs w:val="24"/>
        </w:rPr>
        <w:t xml:space="preserve"> page. The </w:t>
      </w:r>
      <w:r w:rsidRPr="00EA1368">
        <w:rPr>
          <w:rFonts w:ascii="Arial" w:hAnsi="Arial" w:cs="Arial"/>
          <w:sz w:val="24"/>
          <w:szCs w:val="24"/>
        </w:rPr>
        <w:t>ther</w:t>
      </w:r>
      <w:r>
        <w:rPr>
          <w:rFonts w:ascii="Arial" w:hAnsi="Arial" w:cs="Arial"/>
          <w:sz w:val="24"/>
          <w:szCs w:val="24"/>
        </w:rPr>
        <w:t>apist</w:t>
      </w:r>
      <w:r w:rsidR="005A073E">
        <w:rPr>
          <w:rFonts w:ascii="Arial" w:hAnsi="Arial" w:cs="Arial"/>
          <w:sz w:val="24"/>
          <w:szCs w:val="24"/>
        </w:rPr>
        <w:t>s</w:t>
      </w:r>
      <w:r>
        <w:rPr>
          <w:rFonts w:ascii="Arial" w:hAnsi="Arial" w:cs="Arial"/>
          <w:sz w:val="24"/>
          <w:szCs w:val="24"/>
        </w:rPr>
        <w:t xml:space="preserve"> will be </w:t>
      </w:r>
      <w:r w:rsidRPr="00EA1368">
        <w:rPr>
          <w:rFonts w:ascii="Arial" w:hAnsi="Arial" w:cs="Arial"/>
          <w:sz w:val="24"/>
          <w:szCs w:val="24"/>
        </w:rPr>
        <w:t>available to meet with groups of students who have been identified by their te</w:t>
      </w:r>
      <w:r>
        <w:rPr>
          <w:rFonts w:ascii="Arial" w:hAnsi="Arial" w:cs="Arial"/>
          <w:sz w:val="24"/>
          <w:szCs w:val="24"/>
        </w:rPr>
        <w:t xml:space="preserve">achers, principals and guidance </w:t>
      </w:r>
      <w:r w:rsidRPr="00EA1368">
        <w:rPr>
          <w:rFonts w:ascii="Arial" w:hAnsi="Arial" w:cs="Arial"/>
          <w:sz w:val="24"/>
          <w:szCs w:val="24"/>
        </w:rPr>
        <w:t>counselors to have issues related to the pandemic, and services will be offered to them indi</w:t>
      </w:r>
      <w:r>
        <w:rPr>
          <w:rFonts w:ascii="Arial" w:hAnsi="Arial" w:cs="Arial"/>
          <w:sz w:val="24"/>
          <w:szCs w:val="24"/>
        </w:rPr>
        <w:t xml:space="preserve">vidually and to their families, </w:t>
      </w:r>
      <w:r w:rsidRPr="00EA1368">
        <w:rPr>
          <w:rFonts w:ascii="Arial" w:hAnsi="Arial" w:cs="Arial"/>
          <w:sz w:val="24"/>
          <w:szCs w:val="24"/>
        </w:rPr>
        <w:t xml:space="preserve">as well, if issues are not resolved within the group setting. Support groups for parents </w:t>
      </w:r>
      <w:r>
        <w:rPr>
          <w:rFonts w:ascii="Arial" w:hAnsi="Arial" w:cs="Arial"/>
          <w:sz w:val="24"/>
          <w:szCs w:val="24"/>
        </w:rPr>
        <w:t xml:space="preserve">will be organized as warranted, such as </w:t>
      </w:r>
      <w:r w:rsidRPr="00EA1368">
        <w:rPr>
          <w:rFonts w:ascii="Arial" w:hAnsi="Arial" w:cs="Arial"/>
          <w:sz w:val="24"/>
          <w:szCs w:val="24"/>
        </w:rPr>
        <w:t>grandparent/caregiver support grou</w:t>
      </w:r>
      <w:r w:rsidR="00450B91">
        <w:rPr>
          <w:rFonts w:ascii="Arial" w:hAnsi="Arial" w:cs="Arial"/>
          <w:sz w:val="24"/>
          <w:szCs w:val="24"/>
        </w:rPr>
        <w:t xml:space="preserve">ps, parents dealing with </w:t>
      </w:r>
      <w:r w:rsidRPr="00EA1368">
        <w:rPr>
          <w:rFonts w:ascii="Arial" w:hAnsi="Arial" w:cs="Arial"/>
          <w:sz w:val="24"/>
          <w:szCs w:val="24"/>
        </w:rPr>
        <w:t>unemployment</w:t>
      </w:r>
      <w:r w:rsidR="00450B91">
        <w:rPr>
          <w:rFonts w:ascii="Arial" w:hAnsi="Arial" w:cs="Arial"/>
          <w:sz w:val="24"/>
          <w:szCs w:val="24"/>
        </w:rPr>
        <w:t xml:space="preserve">/ underemployment issues, parents </w:t>
      </w:r>
      <w:r w:rsidRPr="00EA1368">
        <w:rPr>
          <w:rFonts w:ascii="Arial" w:hAnsi="Arial" w:cs="Arial"/>
          <w:sz w:val="24"/>
          <w:szCs w:val="24"/>
        </w:rPr>
        <w:t>dealing wi</w:t>
      </w:r>
      <w:r w:rsidR="00450B91">
        <w:rPr>
          <w:rFonts w:ascii="Arial" w:hAnsi="Arial" w:cs="Arial"/>
          <w:sz w:val="24"/>
          <w:szCs w:val="24"/>
        </w:rPr>
        <w:t xml:space="preserve">th substance abuse issues, etc. </w:t>
      </w:r>
    </w:p>
    <w:p w:rsidR="00EA1368" w:rsidRPr="00EA1368" w:rsidRDefault="00EA1368" w:rsidP="00EA1368">
      <w:pPr>
        <w:rPr>
          <w:rFonts w:ascii="Arial" w:hAnsi="Arial" w:cs="Arial"/>
          <w:sz w:val="24"/>
          <w:szCs w:val="24"/>
        </w:rPr>
      </w:pPr>
    </w:p>
    <w:p w:rsidR="00EA1368" w:rsidRPr="00EA1368" w:rsidRDefault="00EA1368" w:rsidP="00EA1368">
      <w:pPr>
        <w:rPr>
          <w:rFonts w:ascii="Arial" w:hAnsi="Arial" w:cs="Arial"/>
          <w:sz w:val="24"/>
          <w:szCs w:val="24"/>
        </w:rPr>
      </w:pPr>
      <w:r w:rsidRPr="00EA1368">
        <w:rPr>
          <w:rFonts w:ascii="Arial" w:hAnsi="Arial" w:cs="Arial"/>
          <w:sz w:val="24"/>
          <w:szCs w:val="24"/>
        </w:rPr>
        <w:t>This project proposal will address all 5 Standards of the Strengthening Families/Youth Thrive Protective Factors. As</w:t>
      </w:r>
      <w:r w:rsidR="00450B91">
        <w:rPr>
          <w:rFonts w:ascii="Arial" w:hAnsi="Arial" w:cs="Arial"/>
          <w:sz w:val="24"/>
          <w:szCs w:val="24"/>
        </w:rPr>
        <w:t xml:space="preserve"> </w:t>
      </w:r>
      <w:r w:rsidRPr="00EA1368">
        <w:rPr>
          <w:rFonts w:ascii="Arial" w:hAnsi="Arial" w:cs="Arial"/>
          <w:sz w:val="24"/>
          <w:szCs w:val="24"/>
        </w:rPr>
        <w:t>pandemic related issues are dete</w:t>
      </w:r>
      <w:r w:rsidR="005A073E">
        <w:rPr>
          <w:rFonts w:ascii="Arial" w:hAnsi="Arial" w:cs="Arial"/>
          <w:sz w:val="24"/>
          <w:szCs w:val="24"/>
        </w:rPr>
        <w:t xml:space="preserve">cted and treated, the therapists </w:t>
      </w:r>
      <w:r w:rsidRPr="00EA1368">
        <w:rPr>
          <w:rFonts w:ascii="Arial" w:hAnsi="Arial" w:cs="Arial"/>
          <w:sz w:val="24"/>
          <w:szCs w:val="24"/>
        </w:rPr>
        <w:t>will adapt a Fa</w:t>
      </w:r>
      <w:r w:rsidR="00450B91">
        <w:rPr>
          <w:rFonts w:ascii="Arial" w:hAnsi="Arial" w:cs="Arial"/>
          <w:sz w:val="24"/>
          <w:szCs w:val="24"/>
        </w:rPr>
        <w:t xml:space="preserve">mily Centeredness approach with </w:t>
      </w:r>
      <w:r w:rsidRPr="00EA1368">
        <w:rPr>
          <w:rFonts w:ascii="Arial" w:hAnsi="Arial" w:cs="Arial"/>
          <w:sz w:val="24"/>
          <w:szCs w:val="24"/>
        </w:rPr>
        <w:t>clients, realizing that the whole family system needs to support and be involved in the therapy</w:t>
      </w:r>
      <w:r w:rsidR="00450B91">
        <w:rPr>
          <w:rFonts w:ascii="Arial" w:hAnsi="Arial" w:cs="Arial"/>
          <w:sz w:val="24"/>
          <w:szCs w:val="24"/>
        </w:rPr>
        <w:t xml:space="preserve"> that is being offered. The </w:t>
      </w:r>
      <w:r w:rsidRPr="00EA1368">
        <w:rPr>
          <w:rFonts w:ascii="Arial" w:hAnsi="Arial" w:cs="Arial"/>
          <w:sz w:val="24"/>
          <w:szCs w:val="24"/>
        </w:rPr>
        <w:t>various activities and treatment modalities that are offered will create Family Str</w:t>
      </w:r>
      <w:r w:rsidR="00450B91">
        <w:rPr>
          <w:rFonts w:ascii="Arial" w:hAnsi="Arial" w:cs="Arial"/>
          <w:sz w:val="24"/>
          <w:szCs w:val="24"/>
        </w:rPr>
        <w:t xml:space="preserve">engthening by providing support </w:t>
      </w:r>
      <w:r w:rsidRPr="00EA1368">
        <w:rPr>
          <w:rFonts w:ascii="Arial" w:hAnsi="Arial" w:cs="Arial"/>
          <w:sz w:val="24"/>
          <w:szCs w:val="24"/>
        </w:rPr>
        <w:t xml:space="preserve">groups and referrals, as needed, to other community agencies and programs and by providing training for teachers </w:t>
      </w:r>
      <w:r w:rsidR="00450B91">
        <w:rPr>
          <w:rFonts w:ascii="Arial" w:hAnsi="Arial" w:cs="Arial"/>
          <w:sz w:val="24"/>
          <w:szCs w:val="24"/>
        </w:rPr>
        <w:t xml:space="preserve">and </w:t>
      </w:r>
      <w:r w:rsidRPr="00EA1368">
        <w:rPr>
          <w:rFonts w:ascii="Arial" w:hAnsi="Arial" w:cs="Arial"/>
          <w:sz w:val="24"/>
          <w:szCs w:val="24"/>
        </w:rPr>
        <w:t>child care workers to support the family system. The project will be made accessibl</w:t>
      </w:r>
      <w:r w:rsidR="00450B91">
        <w:rPr>
          <w:rFonts w:ascii="Arial" w:hAnsi="Arial" w:cs="Arial"/>
          <w:sz w:val="24"/>
          <w:szCs w:val="24"/>
        </w:rPr>
        <w:t xml:space="preserve">e to and marketed to all of our </w:t>
      </w:r>
      <w:r w:rsidR="005A073E">
        <w:rPr>
          <w:rFonts w:ascii="Arial" w:hAnsi="Arial" w:cs="Arial"/>
          <w:sz w:val="24"/>
          <w:szCs w:val="24"/>
        </w:rPr>
        <w:t>students in need, E</w:t>
      </w:r>
      <w:r w:rsidRPr="00EA1368">
        <w:rPr>
          <w:rFonts w:ascii="Arial" w:hAnsi="Arial" w:cs="Arial"/>
          <w:sz w:val="24"/>
          <w:szCs w:val="24"/>
        </w:rPr>
        <w:t>mbracing Diversity and addressing and celebrating differences an</w:t>
      </w:r>
      <w:r w:rsidR="00450B91">
        <w:rPr>
          <w:rFonts w:ascii="Arial" w:hAnsi="Arial" w:cs="Arial"/>
          <w:sz w:val="24"/>
          <w:szCs w:val="24"/>
        </w:rPr>
        <w:t xml:space="preserve">d uniqueness. This project will </w:t>
      </w:r>
      <w:r w:rsidRPr="00EA1368">
        <w:rPr>
          <w:rFonts w:ascii="Arial" w:hAnsi="Arial" w:cs="Arial"/>
          <w:sz w:val="24"/>
          <w:szCs w:val="24"/>
        </w:rPr>
        <w:t>rely on the strong Community Building relationships and trust that have already bee</w:t>
      </w:r>
      <w:r w:rsidR="00450B91">
        <w:rPr>
          <w:rFonts w:ascii="Arial" w:hAnsi="Arial" w:cs="Arial"/>
          <w:sz w:val="24"/>
          <w:szCs w:val="24"/>
        </w:rPr>
        <w:t xml:space="preserve">n established by the FRC/YSC in </w:t>
      </w:r>
      <w:r w:rsidRPr="00EA1368">
        <w:rPr>
          <w:rFonts w:ascii="Arial" w:hAnsi="Arial" w:cs="Arial"/>
          <w:sz w:val="24"/>
          <w:szCs w:val="24"/>
        </w:rPr>
        <w:t>our d</w:t>
      </w:r>
      <w:r w:rsidR="005A073E">
        <w:rPr>
          <w:rFonts w:ascii="Arial" w:hAnsi="Arial" w:cs="Arial"/>
          <w:sz w:val="24"/>
          <w:szCs w:val="24"/>
        </w:rPr>
        <w:t>istrict for the last thirty</w:t>
      </w:r>
      <w:r w:rsidRPr="00EA1368">
        <w:rPr>
          <w:rFonts w:ascii="Arial" w:hAnsi="Arial" w:cs="Arial"/>
          <w:sz w:val="24"/>
          <w:szCs w:val="24"/>
        </w:rPr>
        <w:t xml:space="preserve"> years and with Bright</w:t>
      </w:r>
      <w:r w:rsidR="005A073E">
        <w:rPr>
          <w:rFonts w:ascii="Arial" w:hAnsi="Arial" w:cs="Arial"/>
          <w:sz w:val="24"/>
          <w:szCs w:val="24"/>
        </w:rPr>
        <w:t>er Futures Counseling for</w:t>
      </w:r>
      <w:r w:rsidR="00450B91">
        <w:rPr>
          <w:rFonts w:ascii="Arial" w:hAnsi="Arial" w:cs="Arial"/>
          <w:sz w:val="24"/>
          <w:szCs w:val="24"/>
        </w:rPr>
        <w:t xml:space="preserve"> seven years. The project has </w:t>
      </w:r>
      <w:r w:rsidRPr="00EA1368">
        <w:rPr>
          <w:rFonts w:ascii="Arial" w:hAnsi="Arial" w:cs="Arial"/>
          <w:sz w:val="24"/>
          <w:szCs w:val="24"/>
        </w:rPr>
        <w:t xml:space="preserve">a strong Evaluation component that will assess all clients in the beginning, at the </w:t>
      </w:r>
      <w:r w:rsidR="00450B91">
        <w:rPr>
          <w:rFonts w:ascii="Arial" w:hAnsi="Arial" w:cs="Arial"/>
          <w:sz w:val="24"/>
          <w:szCs w:val="24"/>
        </w:rPr>
        <w:t xml:space="preserve">midway point, and at the end of </w:t>
      </w:r>
      <w:r w:rsidRPr="00EA1368">
        <w:rPr>
          <w:rFonts w:ascii="Arial" w:hAnsi="Arial" w:cs="Arial"/>
          <w:sz w:val="24"/>
          <w:szCs w:val="24"/>
        </w:rPr>
        <w:t>treatment. This project is designed to respond to individual student and family crises and t</w:t>
      </w:r>
      <w:r w:rsidR="00450B91">
        <w:rPr>
          <w:rFonts w:ascii="Arial" w:hAnsi="Arial" w:cs="Arial"/>
          <w:sz w:val="24"/>
          <w:szCs w:val="24"/>
        </w:rPr>
        <w:t xml:space="preserve">o link students and families to </w:t>
      </w:r>
      <w:r w:rsidRPr="00EA1368">
        <w:rPr>
          <w:rFonts w:ascii="Arial" w:hAnsi="Arial" w:cs="Arial"/>
          <w:sz w:val="24"/>
          <w:szCs w:val="24"/>
        </w:rPr>
        <w:t>services and opportunities, while valuing and supporting parents to strengthen their childrear</w:t>
      </w:r>
      <w:r w:rsidR="00450B91">
        <w:rPr>
          <w:rFonts w:ascii="Arial" w:hAnsi="Arial" w:cs="Arial"/>
          <w:sz w:val="24"/>
          <w:szCs w:val="24"/>
        </w:rPr>
        <w:t xml:space="preserve">ing skills and facilitating the </w:t>
      </w:r>
      <w:r w:rsidRPr="00EA1368">
        <w:rPr>
          <w:rFonts w:ascii="Arial" w:hAnsi="Arial" w:cs="Arial"/>
          <w:sz w:val="24"/>
          <w:szCs w:val="24"/>
        </w:rPr>
        <w:t>social and emotional development of their children (our students). We hope that through the support groups and</w:t>
      </w:r>
      <w:r w:rsidR="005A073E">
        <w:rPr>
          <w:rFonts w:ascii="Arial" w:hAnsi="Arial" w:cs="Arial"/>
          <w:sz w:val="24"/>
          <w:szCs w:val="24"/>
        </w:rPr>
        <w:t xml:space="preserve"> </w:t>
      </w:r>
      <w:r w:rsidRPr="00EA1368">
        <w:rPr>
          <w:rFonts w:ascii="Arial" w:hAnsi="Arial" w:cs="Arial"/>
          <w:sz w:val="24"/>
          <w:szCs w:val="24"/>
        </w:rPr>
        <w:t>attendance at educational programming that is offered</w:t>
      </w:r>
      <w:r w:rsidR="005A073E">
        <w:rPr>
          <w:rFonts w:ascii="Arial" w:hAnsi="Arial" w:cs="Arial"/>
          <w:sz w:val="24"/>
          <w:szCs w:val="24"/>
        </w:rPr>
        <w:t>,</w:t>
      </w:r>
      <w:r w:rsidRPr="00EA1368">
        <w:rPr>
          <w:rFonts w:ascii="Arial" w:hAnsi="Arial" w:cs="Arial"/>
          <w:sz w:val="24"/>
          <w:szCs w:val="24"/>
        </w:rPr>
        <w:t xml:space="preserve"> that friendships and mutual sup</w:t>
      </w:r>
      <w:r w:rsidR="00450B91">
        <w:rPr>
          <w:rFonts w:ascii="Arial" w:hAnsi="Arial" w:cs="Arial"/>
          <w:sz w:val="24"/>
          <w:szCs w:val="24"/>
        </w:rPr>
        <w:t xml:space="preserve">port will grow between families </w:t>
      </w:r>
      <w:r w:rsidRPr="00EA1368">
        <w:rPr>
          <w:rFonts w:ascii="Arial" w:hAnsi="Arial" w:cs="Arial"/>
          <w:sz w:val="24"/>
          <w:szCs w:val="24"/>
        </w:rPr>
        <w:t>and the parents will know that they are valued and supported. The therapist</w:t>
      </w:r>
      <w:r w:rsidR="005A073E">
        <w:rPr>
          <w:rFonts w:ascii="Arial" w:hAnsi="Arial" w:cs="Arial"/>
          <w:sz w:val="24"/>
          <w:szCs w:val="24"/>
        </w:rPr>
        <w:t>s</w:t>
      </w:r>
      <w:r w:rsidRPr="00EA1368">
        <w:rPr>
          <w:rFonts w:ascii="Arial" w:hAnsi="Arial" w:cs="Arial"/>
          <w:sz w:val="24"/>
          <w:szCs w:val="24"/>
        </w:rPr>
        <w:t xml:space="preserve"> will be in</w:t>
      </w:r>
      <w:r w:rsidR="00450B91">
        <w:rPr>
          <w:rFonts w:ascii="Arial" w:hAnsi="Arial" w:cs="Arial"/>
          <w:sz w:val="24"/>
          <w:szCs w:val="24"/>
        </w:rPr>
        <w:t xml:space="preserve"> a prime position to detect any </w:t>
      </w:r>
      <w:r w:rsidRPr="00EA1368">
        <w:rPr>
          <w:rFonts w:ascii="Arial" w:hAnsi="Arial" w:cs="Arial"/>
          <w:sz w:val="24"/>
          <w:szCs w:val="24"/>
        </w:rPr>
        <w:t>early warning signs of child abuse or neglect, and to make appropriate referrals, and find metho</w:t>
      </w:r>
      <w:r w:rsidR="00450B91">
        <w:rPr>
          <w:rFonts w:ascii="Arial" w:hAnsi="Arial" w:cs="Arial"/>
          <w:sz w:val="24"/>
          <w:szCs w:val="24"/>
        </w:rPr>
        <w:t xml:space="preserve">ds of addressing the </w:t>
      </w:r>
      <w:r w:rsidRPr="00EA1368">
        <w:rPr>
          <w:rFonts w:ascii="Arial" w:hAnsi="Arial" w:cs="Arial"/>
          <w:sz w:val="24"/>
          <w:szCs w:val="24"/>
        </w:rPr>
        <w:t>whole family system in those cases to try to prevent children being removed</w:t>
      </w:r>
      <w:r w:rsidR="00450B91">
        <w:rPr>
          <w:rFonts w:ascii="Arial" w:hAnsi="Arial" w:cs="Arial"/>
          <w:sz w:val="24"/>
          <w:szCs w:val="24"/>
        </w:rPr>
        <w:t xml:space="preserve"> from the homes, and to promote </w:t>
      </w:r>
      <w:r w:rsidRPr="00EA1368">
        <w:rPr>
          <w:rFonts w:ascii="Arial" w:hAnsi="Arial" w:cs="Arial"/>
          <w:sz w:val="24"/>
          <w:szCs w:val="24"/>
        </w:rPr>
        <w:t>reunification, when possible.</w:t>
      </w:r>
    </w:p>
    <w:p w:rsidR="00EA1368" w:rsidRDefault="00EA1368" w:rsidP="00EA1368">
      <w:pPr>
        <w:rPr>
          <w:rFonts w:ascii="Arial" w:hAnsi="Arial" w:cs="Arial"/>
          <w:sz w:val="24"/>
          <w:szCs w:val="24"/>
        </w:rPr>
      </w:pPr>
    </w:p>
    <w:p w:rsidR="005A073E" w:rsidRDefault="005A073E" w:rsidP="00EA1368">
      <w:pPr>
        <w:rPr>
          <w:rFonts w:ascii="Arial" w:hAnsi="Arial" w:cs="Arial"/>
          <w:sz w:val="24"/>
          <w:szCs w:val="24"/>
        </w:rPr>
      </w:pPr>
    </w:p>
    <w:p w:rsidR="00584463" w:rsidRPr="00EA1368" w:rsidRDefault="00584463" w:rsidP="00EA1368">
      <w:pPr>
        <w:rPr>
          <w:rFonts w:ascii="Arial" w:hAnsi="Arial" w:cs="Arial"/>
          <w:sz w:val="24"/>
          <w:szCs w:val="24"/>
        </w:rPr>
      </w:pPr>
      <w:r>
        <w:rPr>
          <w:rFonts w:ascii="Arial" w:hAnsi="Arial" w:cs="Arial"/>
          <w:sz w:val="24"/>
          <w:szCs w:val="24"/>
        </w:rPr>
        <w:lastRenderedPageBreak/>
        <w:t>Evaluation:</w:t>
      </w:r>
    </w:p>
    <w:p w:rsidR="00EA1368" w:rsidRDefault="00EA1368" w:rsidP="00EA1368">
      <w:pPr>
        <w:rPr>
          <w:rFonts w:ascii="Arial" w:hAnsi="Arial" w:cs="Arial"/>
          <w:sz w:val="24"/>
          <w:szCs w:val="24"/>
        </w:rPr>
      </w:pPr>
      <w:r w:rsidRPr="00EA1368">
        <w:rPr>
          <w:rFonts w:ascii="Arial" w:hAnsi="Arial" w:cs="Arial"/>
          <w:sz w:val="24"/>
          <w:szCs w:val="24"/>
        </w:rPr>
        <w:t>Records will be kept of all students, parents and educators who receive services through this grant. All referrals and</w:t>
      </w:r>
      <w:r w:rsidR="00450B91">
        <w:rPr>
          <w:rFonts w:ascii="Arial" w:hAnsi="Arial" w:cs="Arial"/>
          <w:sz w:val="24"/>
          <w:szCs w:val="24"/>
        </w:rPr>
        <w:t xml:space="preserve"> </w:t>
      </w:r>
      <w:r w:rsidRPr="00EA1368">
        <w:rPr>
          <w:rFonts w:ascii="Arial" w:hAnsi="Arial" w:cs="Arial"/>
          <w:sz w:val="24"/>
          <w:szCs w:val="24"/>
        </w:rPr>
        <w:t>risk assessments will be documented. We expect to serve between 200-250 unduplicat</w:t>
      </w:r>
      <w:r w:rsidR="00450B91">
        <w:rPr>
          <w:rFonts w:ascii="Arial" w:hAnsi="Arial" w:cs="Arial"/>
          <w:sz w:val="24"/>
          <w:szCs w:val="24"/>
        </w:rPr>
        <w:t xml:space="preserve">ed clients. For middle and high </w:t>
      </w:r>
      <w:r w:rsidRPr="00EA1368">
        <w:rPr>
          <w:rFonts w:ascii="Arial" w:hAnsi="Arial" w:cs="Arial"/>
          <w:sz w:val="24"/>
          <w:szCs w:val="24"/>
        </w:rPr>
        <w:t>school students who receive on-going therapy, the PHQ-9 (Patient Health Questionna</w:t>
      </w:r>
      <w:r w:rsidR="00450B91">
        <w:rPr>
          <w:rFonts w:ascii="Arial" w:hAnsi="Arial" w:cs="Arial"/>
          <w:sz w:val="24"/>
          <w:szCs w:val="24"/>
        </w:rPr>
        <w:t xml:space="preserve">ire) and the GAD-7 (Generalized </w:t>
      </w:r>
      <w:r w:rsidRPr="00EA1368">
        <w:rPr>
          <w:rFonts w:ascii="Arial" w:hAnsi="Arial" w:cs="Arial"/>
          <w:sz w:val="24"/>
          <w:szCs w:val="24"/>
        </w:rPr>
        <w:t xml:space="preserve">Anxiety Disorder) scale will be used at the onset of services and at the end of therapy </w:t>
      </w:r>
      <w:r w:rsidR="00450B91">
        <w:rPr>
          <w:rFonts w:ascii="Arial" w:hAnsi="Arial" w:cs="Arial"/>
          <w:sz w:val="24"/>
          <w:szCs w:val="24"/>
        </w:rPr>
        <w:t xml:space="preserve">to monitor change. The GAD-7 is </w:t>
      </w:r>
      <w:r w:rsidRPr="00EA1368">
        <w:rPr>
          <w:rFonts w:ascii="Arial" w:hAnsi="Arial" w:cs="Arial"/>
          <w:sz w:val="24"/>
          <w:szCs w:val="24"/>
        </w:rPr>
        <w:t>one of the most frequently used diagnostic self report scales for screening, diagn</w:t>
      </w:r>
      <w:r w:rsidR="00450B91">
        <w:rPr>
          <w:rFonts w:ascii="Arial" w:hAnsi="Arial" w:cs="Arial"/>
          <w:sz w:val="24"/>
          <w:szCs w:val="24"/>
        </w:rPr>
        <w:t xml:space="preserve">osis and severity assessment of </w:t>
      </w:r>
      <w:r w:rsidR="00400300">
        <w:rPr>
          <w:rFonts w:ascii="Arial" w:hAnsi="Arial" w:cs="Arial"/>
          <w:sz w:val="24"/>
          <w:szCs w:val="24"/>
        </w:rPr>
        <w:t>anxiety disorder.</w:t>
      </w:r>
      <w:r w:rsidRPr="00EA1368">
        <w:rPr>
          <w:rFonts w:ascii="Arial" w:hAnsi="Arial" w:cs="Arial"/>
          <w:sz w:val="24"/>
          <w:szCs w:val="24"/>
        </w:rPr>
        <w:t xml:space="preserve"> An additional survey tool wi</w:t>
      </w:r>
      <w:r w:rsidR="00450B91">
        <w:rPr>
          <w:rFonts w:ascii="Arial" w:hAnsi="Arial" w:cs="Arial"/>
          <w:sz w:val="24"/>
          <w:szCs w:val="24"/>
        </w:rPr>
        <w:t xml:space="preserve">ll be developed for </w:t>
      </w:r>
      <w:r w:rsidRPr="00EA1368">
        <w:rPr>
          <w:rFonts w:ascii="Arial" w:hAnsi="Arial" w:cs="Arial"/>
          <w:sz w:val="24"/>
          <w:szCs w:val="24"/>
        </w:rPr>
        <w:t>parents and teachers to be given at the beginning and end of therapy to rev</w:t>
      </w:r>
      <w:r w:rsidR="00450B91">
        <w:rPr>
          <w:rFonts w:ascii="Arial" w:hAnsi="Arial" w:cs="Arial"/>
          <w:sz w:val="24"/>
          <w:szCs w:val="24"/>
        </w:rPr>
        <w:t>iew change, if deemed necessary.</w:t>
      </w:r>
    </w:p>
    <w:p w:rsidR="00450B91" w:rsidRPr="00EA1368" w:rsidRDefault="00450B91" w:rsidP="00EA1368">
      <w:pPr>
        <w:rPr>
          <w:rFonts w:ascii="Arial" w:hAnsi="Arial" w:cs="Arial"/>
          <w:sz w:val="24"/>
          <w:szCs w:val="24"/>
        </w:rPr>
      </w:pPr>
    </w:p>
    <w:p w:rsidR="00EA1368" w:rsidRPr="00EA1368" w:rsidRDefault="00EA1368" w:rsidP="00EA1368">
      <w:pPr>
        <w:rPr>
          <w:rFonts w:ascii="Arial" w:hAnsi="Arial" w:cs="Arial"/>
          <w:sz w:val="24"/>
          <w:szCs w:val="24"/>
        </w:rPr>
      </w:pPr>
      <w:r w:rsidRPr="00EA1368">
        <w:rPr>
          <w:rFonts w:ascii="Arial" w:hAnsi="Arial" w:cs="Arial"/>
          <w:sz w:val="24"/>
          <w:szCs w:val="24"/>
        </w:rPr>
        <w:t>For any trainings that are offered to teachers, parents, child care workers, student groups – we would offer an</w:t>
      </w:r>
      <w:r w:rsidR="00450B91">
        <w:rPr>
          <w:rFonts w:ascii="Arial" w:hAnsi="Arial" w:cs="Arial"/>
          <w:sz w:val="24"/>
          <w:szCs w:val="24"/>
        </w:rPr>
        <w:t xml:space="preserve"> </w:t>
      </w:r>
      <w:r w:rsidRPr="00EA1368">
        <w:rPr>
          <w:rFonts w:ascii="Arial" w:hAnsi="Arial" w:cs="Arial"/>
          <w:sz w:val="24"/>
          <w:szCs w:val="24"/>
        </w:rPr>
        <w:t>evaluation tool at the end to be completed by the participant, to determine the effectiven</w:t>
      </w:r>
      <w:r w:rsidR="00450B91">
        <w:rPr>
          <w:rFonts w:ascii="Arial" w:hAnsi="Arial" w:cs="Arial"/>
          <w:sz w:val="24"/>
          <w:szCs w:val="24"/>
        </w:rPr>
        <w:t xml:space="preserve">ess of the presentation and the </w:t>
      </w:r>
      <w:r w:rsidRPr="00EA1368">
        <w:rPr>
          <w:rFonts w:ascii="Arial" w:hAnsi="Arial" w:cs="Arial"/>
          <w:sz w:val="24"/>
          <w:szCs w:val="24"/>
        </w:rPr>
        <w:t xml:space="preserve">presenter </w:t>
      </w:r>
      <w:r w:rsidR="00450B91">
        <w:rPr>
          <w:rFonts w:ascii="Arial" w:hAnsi="Arial" w:cs="Arial"/>
          <w:sz w:val="24"/>
          <w:szCs w:val="24"/>
        </w:rPr>
        <w:t xml:space="preserve">and to make changes, as needed. </w:t>
      </w:r>
      <w:r w:rsidRPr="00EA1368">
        <w:rPr>
          <w:rFonts w:ascii="Arial" w:hAnsi="Arial" w:cs="Arial"/>
          <w:sz w:val="24"/>
          <w:szCs w:val="24"/>
        </w:rPr>
        <w:t>This evaluation information will be presented and discussed periodically at the FRC/YSC Advisory Council Mee</w:t>
      </w:r>
      <w:r w:rsidR="00450B91">
        <w:rPr>
          <w:rFonts w:ascii="Arial" w:hAnsi="Arial" w:cs="Arial"/>
          <w:sz w:val="24"/>
          <w:szCs w:val="24"/>
        </w:rPr>
        <w:t xml:space="preserve">tings to </w:t>
      </w:r>
      <w:r w:rsidRPr="00EA1368">
        <w:rPr>
          <w:rFonts w:ascii="Arial" w:hAnsi="Arial" w:cs="Arial"/>
          <w:sz w:val="24"/>
          <w:szCs w:val="24"/>
        </w:rPr>
        <w:t>determine the effectiveness of the overall project and if any changes need to be made moving forward.</w:t>
      </w:r>
    </w:p>
    <w:p w:rsidR="00EA1368" w:rsidRPr="00EA1368" w:rsidRDefault="00EA1368" w:rsidP="00EA1368">
      <w:pPr>
        <w:rPr>
          <w:rFonts w:ascii="Arial" w:hAnsi="Arial" w:cs="Arial"/>
          <w:sz w:val="24"/>
          <w:szCs w:val="24"/>
        </w:rPr>
      </w:pPr>
    </w:p>
    <w:p w:rsidR="00EA1368" w:rsidRPr="00EA1368" w:rsidRDefault="00EA1368" w:rsidP="00EA1368">
      <w:pPr>
        <w:rPr>
          <w:rFonts w:ascii="Arial" w:hAnsi="Arial" w:cs="Arial"/>
          <w:sz w:val="24"/>
          <w:szCs w:val="24"/>
        </w:rPr>
      </w:pPr>
    </w:p>
    <w:p w:rsidR="00EA1368" w:rsidRPr="00EA1368" w:rsidRDefault="00EA1368" w:rsidP="00EA1368">
      <w:pPr>
        <w:rPr>
          <w:rFonts w:ascii="Arial" w:hAnsi="Arial" w:cs="Arial"/>
          <w:sz w:val="24"/>
          <w:szCs w:val="24"/>
        </w:rPr>
      </w:pPr>
    </w:p>
    <w:p w:rsidR="00EA1368" w:rsidRDefault="00EA1368" w:rsidP="00EA1368">
      <w:pPr>
        <w:rPr>
          <w:rFonts w:ascii="Arial" w:hAnsi="Arial" w:cs="Arial"/>
          <w:sz w:val="24"/>
          <w:szCs w:val="24"/>
        </w:rPr>
      </w:pPr>
    </w:p>
    <w:p w:rsidR="005A073E" w:rsidRDefault="005A073E" w:rsidP="00EA1368">
      <w:pPr>
        <w:rPr>
          <w:rFonts w:ascii="Arial" w:hAnsi="Arial" w:cs="Arial"/>
          <w:sz w:val="24"/>
          <w:szCs w:val="24"/>
        </w:rPr>
      </w:pPr>
    </w:p>
    <w:p w:rsidR="005A073E" w:rsidRDefault="005A073E" w:rsidP="00EA1368">
      <w:pPr>
        <w:rPr>
          <w:rFonts w:ascii="Arial" w:hAnsi="Arial" w:cs="Arial"/>
          <w:sz w:val="24"/>
          <w:szCs w:val="24"/>
        </w:rPr>
      </w:pPr>
    </w:p>
    <w:p w:rsidR="005A073E" w:rsidRDefault="005A073E" w:rsidP="00EA1368">
      <w:pPr>
        <w:rPr>
          <w:rFonts w:ascii="Arial" w:hAnsi="Arial" w:cs="Arial"/>
          <w:sz w:val="24"/>
          <w:szCs w:val="24"/>
        </w:rPr>
      </w:pPr>
    </w:p>
    <w:p w:rsidR="005A073E" w:rsidRDefault="005A073E" w:rsidP="00EA1368">
      <w:pPr>
        <w:rPr>
          <w:rFonts w:ascii="Arial" w:hAnsi="Arial" w:cs="Arial"/>
          <w:sz w:val="24"/>
          <w:szCs w:val="24"/>
        </w:rPr>
      </w:pPr>
    </w:p>
    <w:p w:rsidR="005A073E" w:rsidRPr="00EA1368" w:rsidRDefault="005A073E" w:rsidP="00EA1368">
      <w:pPr>
        <w:rPr>
          <w:rFonts w:ascii="Arial" w:hAnsi="Arial" w:cs="Arial"/>
          <w:sz w:val="24"/>
          <w:szCs w:val="24"/>
        </w:rPr>
      </w:pPr>
    </w:p>
    <w:p w:rsidR="00EA1368" w:rsidRPr="00EA1368" w:rsidRDefault="00EA1368" w:rsidP="00EA1368">
      <w:pPr>
        <w:rPr>
          <w:rFonts w:ascii="Arial" w:hAnsi="Arial" w:cs="Arial"/>
          <w:sz w:val="24"/>
          <w:szCs w:val="24"/>
        </w:rPr>
      </w:pPr>
    </w:p>
    <w:p w:rsidR="00EA1368" w:rsidRPr="00EA1368" w:rsidRDefault="00EA1368" w:rsidP="00EA1368">
      <w:pPr>
        <w:rPr>
          <w:rFonts w:ascii="Arial" w:hAnsi="Arial" w:cs="Arial"/>
          <w:sz w:val="24"/>
          <w:szCs w:val="24"/>
        </w:rPr>
      </w:pPr>
    </w:p>
    <w:p w:rsidR="00EA1368" w:rsidRPr="00EA1368" w:rsidRDefault="00EA1368" w:rsidP="00EA1368">
      <w:pPr>
        <w:rPr>
          <w:rFonts w:ascii="Arial" w:hAnsi="Arial" w:cs="Arial"/>
          <w:sz w:val="24"/>
          <w:szCs w:val="24"/>
        </w:rPr>
      </w:pPr>
    </w:p>
    <w:p w:rsidR="00EA1368" w:rsidRPr="00EA1368" w:rsidRDefault="00EA1368" w:rsidP="00EA1368">
      <w:pPr>
        <w:rPr>
          <w:rFonts w:ascii="Arial" w:hAnsi="Arial" w:cs="Arial"/>
          <w:sz w:val="24"/>
          <w:szCs w:val="24"/>
        </w:rPr>
      </w:pPr>
    </w:p>
    <w:p w:rsidR="00EA1368" w:rsidRPr="00D428C6" w:rsidRDefault="00450B91" w:rsidP="00EA1368">
      <w:pPr>
        <w:rPr>
          <w:rFonts w:ascii="Arial" w:hAnsi="Arial" w:cs="Arial"/>
          <w:sz w:val="24"/>
          <w:szCs w:val="24"/>
        </w:rPr>
      </w:pPr>
      <w:r w:rsidRPr="00D428C6">
        <w:rPr>
          <w:rFonts w:ascii="Arial" w:hAnsi="Arial" w:cs="Arial"/>
          <w:sz w:val="24"/>
          <w:szCs w:val="24"/>
        </w:rPr>
        <w:t>Budget/</w:t>
      </w:r>
      <w:r w:rsidR="00EA1368" w:rsidRPr="00D428C6">
        <w:rPr>
          <w:rFonts w:ascii="Arial" w:hAnsi="Arial" w:cs="Arial"/>
          <w:sz w:val="24"/>
          <w:szCs w:val="24"/>
        </w:rPr>
        <w:t xml:space="preserve"> Budget Narrative</w:t>
      </w:r>
      <w:r w:rsidRPr="00D428C6">
        <w:rPr>
          <w:rFonts w:ascii="Arial" w:hAnsi="Arial" w:cs="Arial"/>
          <w:sz w:val="24"/>
          <w:szCs w:val="24"/>
        </w:rPr>
        <w:t>:</w:t>
      </w:r>
    </w:p>
    <w:p w:rsidR="00EA1368" w:rsidRPr="00D428C6" w:rsidRDefault="00EA1368" w:rsidP="00EA1368">
      <w:pPr>
        <w:rPr>
          <w:rFonts w:ascii="Arial" w:hAnsi="Arial" w:cs="Arial"/>
          <w:sz w:val="24"/>
          <w:szCs w:val="24"/>
        </w:rPr>
      </w:pPr>
    </w:p>
    <w:p w:rsidR="006A532E" w:rsidRPr="00D428C6" w:rsidRDefault="00EA1368" w:rsidP="00EA1368">
      <w:pPr>
        <w:rPr>
          <w:rFonts w:ascii="Arial" w:hAnsi="Arial" w:cs="Arial"/>
          <w:sz w:val="24"/>
          <w:szCs w:val="24"/>
        </w:rPr>
      </w:pPr>
      <w:r w:rsidRPr="00D428C6">
        <w:rPr>
          <w:rFonts w:ascii="Arial" w:hAnsi="Arial" w:cs="Arial"/>
          <w:sz w:val="24"/>
          <w:szCs w:val="24"/>
        </w:rPr>
        <w:t>034</w:t>
      </w:r>
      <w:r w:rsidR="00450B91" w:rsidRPr="00D428C6">
        <w:rPr>
          <w:rFonts w:ascii="Arial" w:hAnsi="Arial" w:cs="Arial"/>
          <w:sz w:val="24"/>
          <w:szCs w:val="24"/>
        </w:rPr>
        <w:t>9 Other Professional Services $4</w:t>
      </w:r>
      <w:r w:rsidR="006A532E" w:rsidRPr="00D428C6">
        <w:rPr>
          <w:rFonts w:ascii="Arial" w:hAnsi="Arial" w:cs="Arial"/>
          <w:sz w:val="24"/>
          <w:szCs w:val="24"/>
        </w:rPr>
        <w:t>6</w:t>
      </w:r>
      <w:r w:rsidRPr="00D428C6">
        <w:rPr>
          <w:rFonts w:ascii="Arial" w:hAnsi="Arial" w:cs="Arial"/>
          <w:sz w:val="24"/>
          <w:szCs w:val="24"/>
        </w:rPr>
        <w:t xml:space="preserve">,000.00 </w:t>
      </w:r>
      <w:r w:rsidR="006A532E" w:rsidRPr="00D428C6">
        <w:rPr>
          <w:rFonts w:ascii="Arial" w:hAnsi="Arial" w:cs="Arial"/>
          <w:sz w:val="24"/>
          <w:szCs w:val="24"/>
        </w:rPr>
        <w:t xml:space="preserve">    </w:t>
      </w:r>
      <w:r w:rsidR="00C03A85">
        <w:rPr>
          <w:rFonts w:ascii="Arial" w:hAnsi="Arial" w:cs="Arial"/>
          <w:sz w:val="24"/>
          <w:szCs w:val="24"/>
        </w:rPr>
        <w:t>(460 hrs x $100/hr.)</w:t>
      </w:r>
    </w:p>
    <w:p w:rsidR="00EA1368" w:rsidRPr="00D428C6" w:rsidRDefault="006A532E" w:rsidP="00EA1368">
      <w:pPr>
        <w:rPr>
          <w:rFonts w:ascii="Arial" w:hAnsi="Arial" w:cs="Arial"/>
          <w:sz w:val="24"/>
          <w:szCs w:val="24"/>
        </w:rPr>
      </w:pPr>
      <w:r w:rsidRPr="00D428C6">
        <w:rPr>
          <w:rFonts w:ascii="Arial" w:hAnsi="Arial" w:cs="Arial"/>
          <w:sz w:val="24"/>
          <w:szCs w:val="24"/>
        </w:rPr>
        <w:lastRenderedPageBreak/>
        <w:t xml:space="preserve"> </w:t>
      </w:r>
      <w:r w:rsidR="00EA1368" w:rsidRPr="00D428C6">
        <w:rPr>
          <w:rFonts w:ascii="Arial" w:hAnsi="Arial" w:cs="Arial"/>
          <w:sz w:val="24"/>
          <w:szCs w:val="24"/>
        </w:rPr>
        <w:t>We will contract with Brighter Futures Counseling to provide therapist</w:t>
      </w:r>
      <w:r w:rsidR="00450B91" w:rsidRPr="00D428C6">
        <w:rPr>
          <w:rFonts w:ascii="Arial" w:hAnsi="Arial" w:cs="Arial"/>
          <w:sz w:val="24"/>
          <w:szCs w:val="24"/>
        </w:rPr>
        <w:t>s to this project at $100 per hour</w:t>
      </w:r>
      <w:r w:rsidR="00EA1368" w:rsidRPr="00D428C6">
        <w:rPr>
          <w:rFonts w:ascii="Arial" w:hAnsi="Arial" w:cs="Arial"/>
          <w:sz w:val="24"/>
          <w:szCs w:val="24"/>
        </w:rPr>
        <w:t>, who will provide pandemic related</w:t>
      </w:r>
      <w:r w:rsidR="00450B91" w:rsidRPr="00D428C6">
        <w:rPr>
          <w:rFonts w:ascii="Arial" w:hAnsi="Arial" w:cs="Arial"/>
          <w:sz w:val="24"/>
          <w:szCs w:val="24"/>
        </w:rPr>
        <w:t xml:space="preserve"> </w:t>
      </w:r>
      <w:r w:rsidR="00EA1368" w:rsidRPr="00D428C6">
        <w:rPr>
          <w:rFonts w:ascii="Arial" w:hAnsi="Arial" w:cs="Arial"/>
          <w:sz w:val="24"/>
          <w:szCs w:val="24"/>
        </w:rPr>
        <w:t>individual and group therapy session</w:t>
      </w:r>
      <w:r w:rsidR="00450B91" w:rsidRPr="00D428C6">
        <w:rPr>
          <w:rFonts w:ascii="Arial" w:hAnsi="Arial" w:cs="Arial"/>
          <w:sz w:val="24"/>
          <w:szCs w:val="24"/>
        </w:rPr>
        <w:t xml:space="preserve">s, educational parent sessions, </w:t>
      </w:r>
      <w:r w:rsidR="00EA1368" w:rsidRPr="00D428C6">
        <w:rPr>
          <w:rFonts w:ascii="Arial" w:hAnsi="Arial" w:cs="Arial"/>
          <w:sz w:val="24"/>
          <w:szCs w:val="24"/>
        </w:rPr>
        <w:t>risk assessments, and teacher training/</w:t>
      </w:r>
      <w:r w:rsidR="00450B91" w:rsidRPr="00D428C6">
        <w:rPr>
          <w:rFonts w:ascii="Arial" w:hAnsi="Arial" w:cs="Arial"/>
          <w:sz w:val="24"/>
          <w:szCs w:val="24"/>
        </w:rPr>
        <w:t xml:space="preserve"> consultations. Brighter </w:t>
      </w:r>
      <w:r w:rsidR="00EA1368" w:rsidRPr="00D428C6">
        <w:rPr>
          <w:rFonts w:ascii="Arial" w:hAnsi="Arial" w:cs="Arial"/>
          <w:sz w:val="24"/>
          <w:szCs w:val="24"/>
        </w:rPr>
        <w:t xml:space="preserve">Futures will also provide training to </w:t>
      </w:r>
      <w:r w:rsidR="00450B91" w:rsidRPr="00D428C6">
        <w:rPr>
          <w:rFonts w:ascii="Arial" w:hAnsi="Arial" w:cs="Arial"/>
          <w:sz w:val="24"/>
          <w:szCs w:val="24"/>
        </w:rPr>
        <w:t xml:space="preserve">local daycare center staff that </w:t>
      </w:r>
      <w:r w:rsidR="00EA1368" w:rsidRPr="00D428C6">
        <w:rPr>
          <w:rFonts w:ascii="Arial" w:hAnsi="Arial" w:cs="Arial"/>
          <w:sz w:val="24"/>
          <w:szCs w:val="24"/>
        </w:rPr>
        <w:t>meets their ECTRIS requiremen</w:t>
      </w:r>
      <w:r w:rsidR="00450B91" w:rsidRPr="00D428C6">
        <w:rPr>
          <w:rFonts w:ascii="Arial" w:hAnsi="Arial" w:cs="Arial"/>
          <w:sz w:val="24"/>
          <w:szCs w:val="24"/>
        </w:rPr>
        <w:t xml:space="preserve">ts, by a certified trainer, and </w:t>
      </w:r>
      <w:r w:rsidR="00EA1368" w:rsidRPr="00D428C6">
        <w:rPr>
          <w:rFonts w:ascii="Arial" w:hAnsi="Arial" w:cs="Arial"/>
          <w:sz w:val="24"/>
          <w:szCs w:val="24"/>
        </w:rPr>
        <w:t>trainings/support will be extende</w:t>
      </w:r>
      <w:r w:rsidR="00450B91" w:rsidRPr="00D428C6">
        <w:rPr>
          <w:rFonts w:ascii="Arial" w:hAnsi="Arial" w:cs="Arial"/>
          <w:sz w:val="24"/>
          <w:szCs w:val="24"/>
        </w:rPr>
        <w:t xml:space="preserve">d to teen/first-time parents in </w:t>
      </w:r>
      <w:r w:rsidR="00EA1368" w:rsidRPr="00D428C6">
        <w:rPr>
          <w:rFonts w:ascii="Arial" w:hAnsi="Arial" w:cs="Arial"/>
          <w:sz w:val="24"/>
          <w:szCs w:val="24"/>
        </w:rPr>
        <w:t>assessing appropriate child develop</w:t>
      </w:r>
      <w:r w:rsidR="00450B91" w:rsidRPr="00D428C6">
        <w:rPr>
          <w:rFonts w:ascii="Arial" w:hAnsi="Arial" w:cs="Arial"/>
          <w:sz w:val="24"/>
          <w:szCs w:val="24"/>
        </w:rPr>
        <w:t xml:space="preserve">ment stages and early parenting </w:t>
      </w:r>
      <w:r w:rsidR="00EA1368" w:rsidRPr="00D428C6">
        <w:rPr>
          <w:rFonts w:ascii="Arial" w:hAnsi="Arial" w:cs="Arial"/>
          <w:sz w:val="24"/>
          <w:szCs w:val="24"/>
        </w:rPr>
        <w:t>strategies.</w:t>
      </w:r>
    </w:p>
    <w:p w:rsidR="00EA1368" w:rsidRPr="00D428C6" w:rsidRDefault="00EA1368" w:rsidP="00EA1368">
      <w:pPr>
        <w:rPr>
          <w:rFonts w:ascii="Arial" w:hAnsi="Arial" w:cs="Arial"/>
          <w:sz w:val="24"/>
          <w:szCs w:val="24"/>
        </w:rPr>
      </w:pPr>
    </w:p>
    <w:p w:rsidR="006A532E" w:rsidRPr="00D428C6" w:rsidRDefault="00450B91" w:rsidP="00EA1368">
      <w:pPr>
        <w:rPr>
          <w:rFonts w:ascii="Arial" w:hAnsi="Arial" w:cs="Arial"/>
          <w:sz w:val="24"/>
          <w:szCs w:val="24"/>
        </w:rPr>
      </w:pPr>
      <w:r w:rsidRPr="00D428C6">
        <w:rPr>
          <w:rFonts w:ascii="Arial" w:hAnsi="Arial" w:cs="Arial"/>
          <w:sz w:val="24"/>
          <w:szCs w:val="24"/>
        </w:rPr>
        <w:t>0692 Health Supplies $ 1</w:t>
      </w:r>
      <w:r w:rsidR="00EA1368" w:rsidRPr="00D428C6">
        <w:rPr>
          <w:rFonts w:ascii="Arial" w:hAnsi="Arial" w:cs="Arial"/>
          <w:sz w:val="24"/>
          <w:szCs w:val="24"/>
        </w:rPr>
        <w:t>,000.0</w:t>
      </w:r>
      <w:r w:rsidRPr="00D428C6">
        <w:rPr>
          <w:rFonts w:ascii="Arial" w:hAnsi="Arial" w:cs="Arial"/>
          <w:sz w:val="24"/>
          <w:szCs w:val="24"/>
        </w:rPr>
        <w:t xml:space="preserve">0      </w:t>
      </w:r>
    </w:p>
    <w:p w:rsidR="00EA1368" w:rsidRPr="00D428C6" w:rsidRDefault="006A532E" w:rsidP="00EA1368">
      <w:pPr>
        <w:rPr>
          <w:rFonts w:ascii="Arial" w:hAnsi="Arial" w:cs="Arial"/>
          <w:sz w:val="24"/>
          <w:szCs w:val="24"/>
        </w:rPr>
      </w:pPr>
      <w:r w:rsidRPr="00D428C6">
        <w:rPr>
          <w:rFonts w:ascii="Arial" w:hAnsi="Arial" w:cs="Arial"/>
          <w:sz w:val="24"/>
          <w:szCs w:val="24"/>
        </w:rPr>
        <w:t xml:space="preserve"> </w:t>
      </w:r>
      <w:proofErr w:type="gramStart"/>
      <w:r w:rsidR="00450B91" w:rsidRPr="00D428C6">
        <w:rPr>
          <w:rFonts w:ascii="Arial" w:hAnsi="Arial" w:cs="Arial"/>
          <w:sz w:val="24"/>
          <w:szCs w:val="24"/>
        </w:rPr>
        <w:t>P</w:t>
      </w:r>
      <w:r w:rsidR="00EA1368" w:rsidRPr="00D428C6">
        <w:rPr>
          <w:rFonts w:ascii="Arial" w:hAnsi="Arial" w:cs="Arial"/>
          <w:sz w:val="24"/>
          <w:szCs w:val="24"/>
        </w:rPr>
        <w:t>lay therapy ma</w:t>
      </w:r>
      <w:r w:rsidR="00450B91" w:rsidRPr="00D428C6">
        <w:rPr>
          <w:rFonts w:ascii="Arial" w:hAnsi="Arial" w:cs="Arial"/>
          <w:sz w:val="24"/>
          <w:szCs w:val="24"/>
        </w:rPr>
        <w:t xml:space="preserve">terials, materials to help with </w:t>
      </w:r>
      <w:r w:rsidR="00EA1368" w:rsidRPr="00D428C6">
        <w:rPr>
          <w:rFonts w:ascii="Arial" w:hAnsi="Arial" w:cs="Arial"/>
          <w:sz w:val="24"/>
          <w:szCs w:val="24"/>
        </w:rPr>
        <w:t>mindfulness and grounding, r</w:t>
      </w:r>
      <w:r w:rsidR="00450B91" w:rsidRPr="00D428C6">
        <w:rPr>
          <w:rFonts w:ascii="Arial" w:hAnsi="Arial" w:cs="Arial"/>
          <w:sz w:val="24"/>
          <w:szCs w:val="24"/>
        </w:rPr>
        <w:t xml:space="preserve">esource books and workbooks for </w:t>
      </w:r>
      <w:r w:rsidR="00400300">
        <w:rPr>
          <w:rFonts w:ascii="Arial" w:hAnsi="Arial" w:cs="Arial"/>
          <w:sz w:val="24"/>
          <w:szCs w:val="24"/>
        </w:rPr>
        <w:t>students and their families.</w:t>
      </w:r>
      <w:proofErr w:type="gramEnd"/>
      <w:r w:rsidR="00400300">
        <w:rPr>
          <w:rFonts w:ascii="Arial" w:hAnsi="Arial" w:cs="Arial"/>
          <w:sz w:val="24"/>
          <w:szCs w:val="24"/>
        </w:rPr>
        <w:t xml:space="preserve"> </w:t>
      </w:r>
    </w:p>
    <w:p w:rsidR="00EA1368" w:rsidRPr="00D428C6" w:rsidRDefault="00EA1368" w:rsidP="00EA1368">
      <w:pPr>
        <w:rPr>
          <w:rFonts w:ascii="Arial" w:hAnsi="Arial" w:cs="Arial"/>
          <w:sz w:val="24"/>
          <w:szCs w:val="24"/>
        </w:rPr>
      </w:pPr>
    </w:p>
    <w:p w:rsidR="006A532E" w:rsidRPr="00D428C6" w:rsidRDefault="00EA1368" w:rsidP="00EA1368">
      <w:pPr>
        <w:rPr>
          <w:rFonts w:ascii="Arial" w:hAnsi="Arial" w:cs="Arial"/>
          <w:sz w:val="24"/>
          <w:szCs w:val="24"/>
        </w:rPr>
      </w:pPr>
      <w:r w:rsidRPr="00D428C6">
        <w:rPr>
          <w:rFonts w:ascii="Arial" w:hAnsi="Arial" w:cs="Arial"/>
          <w:sz w:val="24"/>
          <w:szCs w:val="24"/>
        </w:rPr>
        <w:t xml:space="preserve">0616 Food – Non Instruction $1500.00 </w:t>
      </w:r>
      <w:r w:rsidR="006A532E" w:rsidRPr="00D428C6">
        <w:rPr>
          <w:rFonts w:ascii="Arial" w:hAnsi="Arial" w:cs="Arial"/>
          <w:sz w:val="24"/>
          <w:szCs w:val="24"/>
        </w:rPr>
        <w:t xml:space="preserve">       </w:t>
      </w:r>
    </w:p>
    <w:p w:rsidR="00EA1368" w:rsidRPr="00D428C6" w:rsidRDefault="006A532E" w:rsidP="00EA1368">
      <w:pPr>
        <w:rPr>
          <w:rFonts w:ascii="Arial" w:hAnsi="Arial" w:cs="Arial"/>
          <w:sz w:val="24"/>
          <w:szCs w:val="24"/>
        </w:rPr>
      </w:pPr>
      <w:r w:rsidRPr="00D428C6">
        <w:rPr>
          <w:rFonts w:ascii="Arial" w:hAnsi="Arial" w:cs="Arial"/>
          <w:sz w:val="24"/>
          <w:szCs w:val="24"/>
        </w:rPr>
        <w:t xml:space="preserve"> </w:t>
      </w:r>
      <w:proofErr w:type="gramStart"/>
      <w:r w:rsidR="00EA1368" w:rsidRPr="00D428C6">
        <w:rPr>
          <w:rFonts w:ascii="Arial" w:hAnsi="Arial" w:cs="Arial"/>
          <w:sz w:val="24"/>
          <w:szCs w:val="24"/>
        </w:rPr>
        <w:t>Food to serve at programs for students and families attendin</w:t>
      </w:r>
      <w:r w:rsidR="00450B91" w:rsidRPr="00D428C6">
        <w:rPr>
          <w:rFonts w:ascii="Arial" w:hAnsi="Arial" w:cs="Arial"/>
          <w:sz w:val="24"/>
          <w:szCs w:val="24"/>
        </w:rPr>
        <w:t xml:space="preserve">g </w:t>
      </w:r>
      <w:r w:rsidR="00EA1368" w:rsidRPr="00D428C6">
        <w:rPr>
          <w:rFonts w:ascii="Arial" w:hAnsi="Arial" w:cs="Arial"/>
          <w:sz w:val="24"/>
          <w:szCs w:val="24"/>
        </w:rPr>
        <w:t>programming</w:t>
      </w:r>
      <w:r w:rsidR="00450B91" w:rsidRPr="00D428C6">
        <w:rPr>
          <w:rFonts w:ascii="Arial" w:hAnsi="Arial" w:cs="Arial"/>
          <w:sz w:val="24"/>
          <w:szCs w:val="24"/>
        </w:rPr>
        <w:t>.</w:t>
      </w:r>
      <w:proofErr w:type="gramEnd"/>
    </w:p>
    <w:p w:rsidR="00EA1368" w:rsidRPr="00D428C6" w:rsidRDefault="00EA1368" w:rsidP="00EA1368">
      <w:pPr>
        <w:rPr>
          <w:rFonts w:ascii="Arial" w:hAnsi="Arial" w:cs="Arial"/>
          <w:sz w:val="24"/>
          <w:szCs w:val="24"/>
        </w:rPr>
      </w:pPr>
    </w:p>
    <w:p w:rsidR="006A532E" w:rsidRPr="00D428C6" w:rsidRDefault="00EA1368" w:rsidP="00EA1368">
      <w:pPr>
        <w:rPr>
          <w:rFonts w:ascii="Arial" w:hAnsi="Arial" w:cs="Arial"/>
          <w:sz w:val="24"/>
          <w:szCs w:val="24"/>
        </w:rPr>
      </w:pPr>
      <w:r w:rsidRPr="00D428C6">
        <w:rPr>
          <w:rFonts w:ascii="Arial" w:hAnsi="Arial" w:cs="Arial"/>
          <w:sz w:val="24"/>
          <w:szCs w:val="24"/>
        </w:rPr>
        <w:t xml:space="preserve">0617 Food - Instructional $ 500.00 </w:t>
      </w:r>
    </w:p>
    <w:p w:rsidR="00EA1368" w:rsidRPr="00D428C6" w:rsidRDefault="00EA1368" w:rsidP="00EA1368">
      <w:pPr>
        <w:rPr>
          <w:rFonts w:ascii="Arial" w:hAnsi="Arial" w:cs="Arial"/>
          <w:sz w:val="24"/>
          <w:szCs w:val="24"/>
        </w:rPr>
      </w:pPr>
      <w:r w:rsidRPr="00D428C6">
        <w:rPr>
          <w:rFonts w:ascii="Arial" w:hAnsi="Arial" w:cs="Arial"/>
          <w:sz w:val="24"/>
          <w:szCs w:val="24"/>
        </w:rPr>
        <w:t>Food for programs designed to teach families healthy eating and the</w:t>
      </w:r>
      <w:r w:rsidR="00450B91" w:rsidRPr="00D428C6">
        <w:rPr>
          <w:rFonts w:ascii="Arial" w:hAnsi="Arial" w:cs="Arial"/>
          <w:sz w:val="24"/>
          <w:szCs w:val="24"/>
        </w:rPr>
        <w:t xml:space="preserve"> </w:t>
      </w:r>
      <w:r w:rsidRPr="00D428C6">
        <w:rPr>
          <w:rFonts w:ascii="Arial" w:hAnsi="Arial" w:cs="Arial"/>
          <w:sz w:val="24"/>
          <w:szCs w:val="24"/>
        </w:rPr>
        <w:t>importance of dinnertime discussion</w:t>
      </w:r>
    </w:p>
    <w:p w:rsidR="00EA1368" w:rsidRPr="00D428C6" w:rsidRDefault="00EA1368" w:rsidP="00EA1368">
      <w:pPr>
        <w:rPr>
          <w:rFonts w:ascii="Arial" w:hAnsi="Arial" w:cs="Arial"/>
          <w:sz w:val="24"/>
          <w:szCs w:val="24"/>
        </w:rPr>
      </w:pPr>
    </w:p>
    <w:p w:rsidR="006A532E" w:rsidRPr="00D428C6" w:rsidRDefault="00EA1368" w:rsidP="00EA1368">
      <w:pPr>
        <w:rPr>
          <w:rFonts w:ascii="Arial" w:hAnsi="Arial" w:cs="Arial"/>
          <w:sz w:val="24"/>
          <w:szCs w:val="24"/>
        </w:rPr>
      </w:pPr>
      <w:r w:rsidRPr="00D428C6">
        <w:rPr>
          <w:rFonts w:ascii="Arial" w:hAnsi="Arial" w:cs="Arial"/>
          <w:sz w:val="24"/>
          <w:szCs w:val="24"/>
        </w:rPr>
        <w:t xml:space="preserve">0679 Other student activities $1,000.00 </w:t>
      </w:r>
    </w:p>
    <w:p w:rsidR="00EA1368" w:rsidRPr="00D428C6" w:rsidRDefault="006A532E" w:rsidP="00EA1368">
      <w:pPr>
        <w:rPr>
          <w:rFonts w:ascii="Arial" w:hAnsi="Arial" w:cs="Arial"/>
          <w:sz w:val="24"/>
          <w:szCs w:val="24"/>
        </w:rPr>
      </w:pPr>
      <w:r w:rsidRPr="00D428C6">
        <w:rPr>
          <w:rFonts w:ascii="Arial" w:hAnsi="Arial" w:cs="Arial"/>
          <w:sz w:val="24"/>
          <w:szCs w:val="24"/>
        </w:rPr>
        <w:t xml:space="preserve"> </w:t>
      </w:r>
      <w:r w:rsidR="00EA1368" w:rsidRPr="00D428C6">
        <w:rPr>
          <w:rFonts w:ascii="Arial" w:hAnsi="Arial" w:cs="Arial"/>
          <w:sz w:val="24"/>
          <w:szCs w:val="24"/>
        </w:rPr>
        <w:t>Program supplies for student activities conducted to address</w:t>
      </w:r>
      <w:r w:rsidR="00450B91" w:rsidRPr="00D428C6">
        <w:rPr>
          <w:rFonts w:ascii="Arial" w:hAnsi="Arial" w:cs="Arial"/>
          <w:sz w:val="24"/>
          <w:szCs w:val="24"/>
        </w:rPr>
        <w:t xml:space="preserve"> </w:t>
      </w:r>
      <w:r w:rsidR="00EA1368" w:rsidRPr="00D428C6">
        <w:rPr>
          <w:rFonts w:ascii="Arial" w:hAnsi="Arial" w:cs="Arial"/>
          <w:sz w:val="24"/>
          <w:szCs w:val="24"/>
        </w:rPr>
        <w:t>emotional needs</w:t>
      </w:r>
    </w:p>
    <w:p w:rsidR="00EA1368" w:rsidRDefault="00EA1368" w:rsidP="00EA1368">
      <w:pPr>
        <w:rPr>
          <w:rFonts w:ascii="Arial" w:hAnsi="Arial" w:cs="Arial"/>
          <w:sz w:val="24"/>
          <w:szCs w:val="24"/>
        </w:rPr>
      </w:pPr>
    </w:p>
    <w:p w:rsidR="005A073E" w:rsidRPr="00D428C6" w:rsidRDefault="005A073E" w:rsidP="00EA1368">
      <w:pPr>
        <w:rPr>
          <w:rFonts w:ascii="Arial" w:hAnsi="Arial" w:cs="Arial"/>
          <w:sz w:val="24"/>
          <w:szCs w:val="24"/>
        </w:rPr>
      </w:pPr>
      <w:r>
        <w:rPr>
          <w:rFonts w:ascii="Arial" w:hAnsi="Arial" w:cs="Arial"/>
          <w:sz w:val="24"/>
          <w:szCs w:val="24"/>
        </w:rPr>
        <w:t>Total:  $50,000</w:t>
      </w:r>
    </w:p>
    <w:sectPr w:rsidR="005A073E" w:rsidRPr="00D428C6" w:rsidSect="006E0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368"/>
    <w:rsid w:val="003D5818"/>
    <w:rsid w:val="00400300"/>
    <w:rsid w:val="00450B91"/>
    <w:rsid w:val="00522523"/>
    <w:rsid w:val="00584463"/>
    <w:rsid w:val="005A073E"/>
    <w:rsid w:val="006A532E"/>
    <w:rsid w:val="006E069A"/>
    <w:rsid w:val="00BD473E"/>
    <w:rsid w:val="00C03A85"/>
    <w:rsid w:val="00D428C6"/>
    <w:rsid w:val="00DB641A"/>
    <w:rsid w:val="00EA1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A13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kskees</dc:creator>
  <cp:lastModifiedBy>kskees</cp:lastModifiedBy>
  <cp:revision>2</cp:revision>
  <dcterms:created xsi:type="dcterms:W3CDTF">2022-10-28T16:50:00Z</dcterms:created>
  <dcterms:modified xsi:type="dcterms:W3CDTF">2022-10-28T16:50:00Z</dcterms:modified>
</cp:coreProperties>
</file>