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C3A9" w14:textId="478BEC67" w:rsidR="00EA5DBE" w:rsidRDefault="003C50E4" w:rsidP="00CA4516">
      <w:pPr>
        <w:pStyle w:val="NoSpacing"/>
        <w:rPr>
          <w:rFonts w:cs="Arial"/>
          <w:sz w:val="20"/>
        </w:rPr>
      </w:pPr>
      <w:r w:rsidRPr="003C50E4">
        <w:rPr>
          <w:rFonts w:cs="Arial"/>
          <w:sz w:val="20"/>
        </w:rPr>
        <w:t>TITLE:</w:t>
      </w:r>
      <w:r w:rsidRPr="003C50E4">
        <w:rPr>
          <w:rFonts w:cs="Arial"/>
          <w:sz w:val="20"/>
        </w:rPr>
        <w:tab/>
      </w:r>
      <w:r w:rsidR="001A76D8" w:rsidRPr="001A76D8">
        <w:rPr>
          <w:rFonts w:cs="Arial"/>
          <w:b/>
          <w:bCs/>
          <w:szCs w:val="22"/>
        </w:rPr>
        <w:t>Substitute</w:t>
      </w:r>
      <w:r w:rsidR="001A76D8">
        <w:rPr>
          <w:rFonts w:cs="Arial"/>
          <w:sz w:val="20"/>
        </w:rPr>
        <w:t xml:space="preserve"> </w:t>
      </w:r>
      <w:r w:rsidRPr="00CA4516">
        <w:rPr>
          <w:rFonts w:cs="Arial"/>
          <w:b/>
          <w:szCs w:val="22"/>
        </w:rPr>
        <w:t>Speech/Language Pathologist</w:t>
      </w:r>
      <w:r w:rsidR="00C63C8C">
        <w:rPr>
          <w:rFonts w:cs="Arial"/>
          <w:b/>
          <w:szCs w:val="22"/>
        </w:rPr>
        <w:t xml:space="preserve"> (Licensed)</w:t>
      </w:r>
    </w:p>
    <w:p w14:paraId="0B0EF673" w14:textId="77777777" w:rsidR="003C50E4" w:rsidRPr="003C50E4" w:rsidRDefault="003C50E4" w:rsidP="00CA4516">
      <w:pPr>
        <w:pStyle w:val="NoSpacing"/>
        <w:rPr>
          <w:rFonts w:cs="Arial"/>
          <w:sz w:val="20"/>
        </w:rPr>
      </w:pPr>
      <w:r w:rsidRPr="003C50E4">
        <w:rPr>
          <w:rFonts w:cs="Arial"/>
          <w:sz w:val="20"/>
        </w:rPr>
        <w:tab/>
      </w:r>
      <w:r w:rsidRPr="003C50E4">
        <w:rPr>
          <w:rFonts w:cs="Arial"/>
          <w:b/>
          <w:sz w:val="20"/>
        </w:rPr>
        <w:tab/>
      </w:r>
      <w:r w:rsidRPr="003C50E4">
        <w:rPr>
          <w:rFonts w:cs="Arial"/>
          <w:b/>
          <w:sz w:val="20"/>
        </w:rPr>
        <w:tab/>
      </w:r>
      <w:r w:rsidRPr="003C50E4">
        <w:rPr>
          <w:rFonts w:cs="Arial"/>
          <w:b/>
          <w:sz w:val="20"/>
        </w:rPr>
        <w:tab/>
      </w:r>
    </w:p>
    <w:p w14:paraId="58115B43" w14:textId="77777777" w:rsidR="003C50E4" w:rsidRDefault="003C50E4" w:rsidP="00CA4516">
      <w:pPr>
        <w:pStyle w:val="NoSpacing"/>
        <w:rPr>
          <w:rFonts w:cs="Arial"/>
          <w:sz w:val="20"/>
        </w:rPr>
      </w:pPr>
      <w:r w:rsidRPr="003C50E4">
        <w:rPr>
          <w:rFonts w:cs="Arial"/>
          <w:sz w:val="20"/>
        </w:rPr>
        <w:t>QUALIFICATIONS:</w:t>
      </w:r>
    </w:p>
    <w:p w14:paraId="2CE7101A" w14:textId="77777777" w:rsidR="00CA4516" w:rsidRDefault="003C50E4" w:rsidP="00FF3535">
      <w:pPr>
        <w:pStyle w:val="NoSpacing"/>
        <w:numPr>
          <w:ilvl w:val="0"/>
          <w:numId w:val="3"/>
        </w:numPr>
        <w:ind w:left="1080"/>
        <w:rPr>
          <w:rFonts w:cs="Arial"/>
          <w:sz w:val="20"/>
        </w:rPr>
      </w:pPr>
      <w:r w:rsidRPr="00CA4516">
        <w:rPr>
          <w:rFonts w:cs="Arial"/>
          <w:sz w:val="20"/>
        </w:rPr>
        <w:t xml:space="preserve">Master’s degree </w:t>
      </w:r>
      <w:proofErr w:type="gramStart"/>
      <w:r w:rsidRPr="00CA4516">
        <w:rPr>
          <w:rFonts w:cs="Arial"/>
          <w:sz w:val="20"/>
        </w:rPr>
        <w:t>in the area of</w:t>
      </w:r>
      <w:proofErr w:type="gramEnd"/>
      <w:r w:rsidRPr="00CA4516">
        <w:rPr>
          <w:rFonts w:cs="Arial"/>
          <w:sz w:val="20"/>
        </w:rPr>
        <w:t xml:space="preserve"> speech-language pathology and</w:t>
      </w:r>
    </w:p>
    <w:p w14:paraId="37618B77" w14:textId="77777777" w:rsidR="00CA4516" w:rsidRDefault="00CA4516" w:rsidP="00FF3535">
      <w:pPr>
        <w:pStyle w:val="NoSpacing"/>
        <w:ind w:left="1080"/>
        <w:rPr>
          <w:rFonts w:cs="Arial"/>
          <w:sz w:val="20"/>
        </w:rPr>
      </w:pPr>
    </w:p>
    <w:p w14:paraId="34301BCA" w14:textId="77777777" w:rsidR="003C50E4" w:rsidRPr="00693D3D" w:rsidRDefault="003C50E4" w:rsidP="00693D3D">
      <w:pPr>
        <w:pStyle w:val="NoSpacing"/>
        <w:numPr>
          <w:ilvl w:val="0"/>
          <w:numId w:val="3"/>
        </w:numPr>
        <w:ind w:left="1080"/>
        <w:rPr>
          <w:rFonts w:cs="Arial"/>
          <w:sz w:val="20"/>
        </w:rPr>
      </w:pPr>
      <w:r w:rsidRPr="00CA4516">
        <w:rPr>
          <w:rFonts w:cs="Arial"/>
          <w:sz w:val="20"/>
        </w:rPr>
        <w:t>Kentucky license issued by the Kentucky Board of Speech-Language</w:t>
      </w:r>
      <w:r w:rsidR="00693D3D">
        <w:rPr>
          <w:rFonts w:cs="Arial"/>
          <w:sz w:val="20"/>
        </w:rPr>
        <w:t xml:space="preserve"> </w:t>
      </w:r>
      <w:r w:rsidRPr="00693D3D">
        <w:rPr>
          <w:rFonts w:cs="Arial"/>
          <w:sz w:val="20"/>
        </w:rPr>
        <w:t>Pathology and Audiology</w:t>
      </w:r>
    </w:p>
    <w:p w14:paraId="34A6D9C4" w14:textId="77777777" w:rsidR="00EA5DBE" w:rsidRPr="003C50E4" w:rsidRDefault="00EA5DBE" w:rsidP="00CA4516">
      <w:pPr>
        <w:pStyle w:val="NoSpacing"/>
        <w:rPr>
          <w:rFonts w:cs="Arial"/>
          <w:sz w:val="20"/>
        </w:rPr>
      </w:pPr>
    </w:p>
    <w:p w14:paraId="7FFD15AE" w14:textId="77777777" w:rsidR="003C50E4" w:rsidRDefault="003C50E4" w:rsidP="00CA4516">
      <w:pPr>
        <w:pStyle w:val="NoSpacing"/>
        <w:rPr>
          <w:rFonts w:cs="Arial"/>
          <w:sz w:val="20"/>
        </w:rPr>
      </w:pPr>
      <w:r>
        <w:rPr>
          <w:rFonts w:cs="Arial"/>
          <w:sz w:val="20"/>
        </w:rPr>
        <w:t xml:space="preserve">REPORTS TO:  </w:t>
      </w:r>
      <w:r w:rsidRPr="003C50E4">
        <w:rPr>
          <w:rFonts w:cs="Arial"/>
          <w:sz w:val="20"/>
        </w:rPr>
        <w:t>Principal</w:t>
      </w:r>
    </w:p>
    <w:p w14:paraId="2B35C07A" w14:textId="77777777" w:rsidR="00EA5DBE" w:rsidRPr="003C50E4" w:rsidRDefault="00EA5DBE" w:rsidP="00CA4516">
      <w:pPr>
        <w:pStyle w:val="NoSpacing"/>
        <w:rPr>
          <w:rFonts w:cs="Arial"/>
          <w:sz w:val="20"/>
        </w:rPr>
      </w:pPr>
    </w:p>
    <w:p w14:paraId="4825E35C" w14:textId="77777777" w:rsidR="003C50E4" w:rsidRDefault="003C50E4" w:rsidP="00CA4516">
      <w:pPr>
        <w:pStyle w:val="NoSpacing"/>
        <w:rPr>
          <w:rFonts w:cs="Arial"/>
          <w:sz w:val="20"/>
        </w:rPr>
      </w:pPr>
      <w:r>
        <w:rPr>
          <w:rFonts w:cs="Arial"/>
          <w:sz w:val="20"/>
        </w:rPr>
        <w:t xml:space="preserve">JOB GOAL:  </w:t>
      </w:r>
      <w:r w:rsidRPr="003C50E4">
        <w:rPr>
          <w:rFonts w:cs="Arial"/>
          <w:sz w:val="20"/>
        </w:rPr>
        <w:t>To provide speech/language services to all chi</w:t>
      </w:r>
      <w:r>
        <w:rPr>
          <w:rFonts w:cs="Arial"/>
          <w:sz w:val="20"/>
        </w:rPr>
        <w:t xml:space="preserve">ldren who are diagnosed with   </w:t>
      </w:r>
      <w:r w:rsidRPr="003C50E4">
        <w:rPr>
          <w:rFonts w:cs="Arial"/>
          <w:sz w:val="20"/>
        </w:rPr>
        <w:t>communication disorders, within the Boone County Schools</w:t>
      </w:r>
    </w:p>
    <w:p w14:paraId="70900E7F" w14:textId="77777777" w:rsidR="00EA5DBE" w:rsidRPr="003C50E4" w:rsidRDefault="00EA5DBE" w:rsidP="00CA4516">
      <w:pPr>
        <w:pStyle w:val="NoSpacing"/>
        <w:rPr>
          <w:rFonts w:cs="Arial"/>
          <w:sz w:val="20"/>
        </w:rPr>
      </w:pPr>
    </w:p>
    <w:p w14:paraId="61890250" w14:textId="77777777" w:rsidR="00EA5DBE" w:rsidRDefault="003C50E4" w:rsidP="00CA4516">
      <w:pPr>
        <w:pStyle w:val="NoSpacing"/>
        <w:rPr>
          <w:rFonts w:cs="Arial"/>
          <w:sz w:val="20"/>
        </w:rPr>
      </w:pPr>
      <w:r w:rsidRPr="003C50E4">
        <w:rPr>
          <w:rFonts w:cs="Arial"/>
          <w:sz w:val="20"/>
        </w:rPr>
        <w:t>PERFORMANC</w:t>
      </w:r>
      <w:r>
        <w:rPr>
          <w:rFonts w:cs="Arial"/>
          <w:sz w:val="20"/>
        </w:rPr>
        <w:t xml:space="preserve">E </w:t>
      </w:r>
      <w:r w:rsidRPr="003C50E4">
        <w:rPr>
          <w:rFonts w:cs="Arial"/>
          <w:sz w:val="20"/>
        </w:rPr>
        <w:t xml:space="preserve">RESPONSIBILITIES:   </w:t>
      </w:r>
    </w:p>
    <w:p w14:paraId="602AB1B8" w14:textId="77777777" w:rsidR="00CA4516" w:rsidRDefault="003C50E4" w:rsidP="00FF3535">
      <w:pPr>
        <w:pStyle w:val="NoSpacing"/>
        <w:numPr>
          <w:ilvl w:val="0"/>
          <w:numId w:val="2"/>
        </w:numPr>
        <w:ind w:left="1080"/>
        <w:rPr>
          <w:rFonts w:cs="Arial"/>
          <w:sz w:val="20"/>
        </w:rPr>
      </w:pPr>
      <w:r w:rsidRPr="00CA4516">
        <w:rPr>
          <w:rFonts w:cs="Arial"/>
          <w:sz w:val="20"/>
        </w:rPr>
        <w:t>Screen and assess children and you</w:t>
      </w:r>
      <w:r w:rsidR="00EA5DBE" w:rsidRPr="00CA4516">
        <w:rPr>
          <w:rFonts w:cs="Arial"/>
          <w:sz w:val="20"/>
        </w:rPr>
        <w:t xml:space="preserve">th for suspected communication </w:t>
      </w:r>
      <w:r w:rsidRPr="00CA4516">
        <w:rPr>
          <w:rFonts w:cs="Arial"/>
          <w:sz w:val="20"/>
        </w:rPr>
        <w:t>Disorders, to include hearing screening</w:t>
      </w:r>
    </w:p>
    <w:p w14:paraId="60F0C6F2" w14:textId="77777777" w:rsidR="00CA4516" w:rsidRDefault="00CA4516" w:rsidP="00FF3535">
      <w:pPr>
        <w:pStyle w:val="NoSpacing"/>
        <w:ind w:left="1080"/>
        <w:rPr>
          <w:rFonts w:cs="Arial"/>
          <w:sz w:val="20"/>
        </w:rPr>
      </w:pPr>
    </w:p>
    <w:p w14:paraId="100D095C" w14:textId="77777777" w:rsidR="00CA4516" w:rsidRDefault="003C50E4" w:rsidP="00FF3535">
      <w:pPr>
        <w:pStyle w:val="NoSpacing"/>
        <w:numPr>
          <w:ilvl w:val="0"/>
          <w:numId w:val="2"/>
        </w:numPr>
        <w:ind w:left="1080"/>
        <w:rPr>
          <w:rFonts w:cs="Arial"/>
          <w:sz w:val="20"/>
        </w:rPr>
      </w:pPr>
      <w:r w:rsidRPr="00CA4516">
        <w:rPr>
          <w:rFonts w:cs="Arial"/>
          <w:sz w:val="20"/>
        </w:rPr>
        <w:t>Consult and collaborate with other team members according to child/youth’s needs</w:t>
      </w:r>
    </w:p>
    <w:p w14:paraId="5F2CC0EC" w14:textId="77777777" w:rsidR="00CA4516" w:rsidRDefault="00CA4516" w:rsidP="00FF3535">
      <w:pPr>
        <w:pStyle w:val="ListParagraph"/>
        <w:ind w:left="1440"/>
        <w:rPr>
          <w:rFonts w:cs="Arial"/>
          <w:sz w:val="20"/>
        </w:rPr>
      </w:pPr>
    </w:p>
    <w:p w14:paraId="52F207E8" w14:textId="77777777" w:rsidR="00CA4516" w:rsidRDefault="003C50E4" w:rsidP="00FF3535">
      <w:pPr>
        <w:pStyle w:val="NoSpacing"/>
        <w:numPr>
          <w:ilvl w:val="0"/>
          <w:numId w:val="2"/>
        </w:numPr>
        <w:ind w:left="1080"/>
        <w:rPr>
          <w:rFonts w:cs="Arial"/>
          <w:sz w:val="20"/>
        </w:rPr>
      </w:pPr>
      <w:r w:rsidRPr="00CA4516">
        <w:rPr>
          <w:rFonts w:cs="Arial"/>
          <w:sz w:val="20"/>
        </w:rPr>
        <w:t>Assist in development and implementation of Individual Education Plans (IEP)</w:t>
      </w:r>
    </w:p>
    <w:p w14:paraId="2A2637E2" w14:textId="77777777" w:rsidR="00CA4516" w:rsidRDefault="00CA4516" w:rsidP="00FF3535">
      <w:pPr>
        <w:pStyle w:val="ListParagraph"/>
        <w:ind w:left="1440"/>
        <w:rPr>
          <w:rFonts w:cs="Arial"/>
          <w:sz w:val="20"/>
        </w:rPr>
      </w:pPr>
    </w:p>
    <w:p w14:paraId="173AA276" w14:textId="77777777" w:rsidR="00CA4516" w:rsidRDefault="003C50E4" w:rsidP="00FF3535">
      <w:pPr>
        <w:pStyle w:val="NoSpacing"/>
        <w:numPr>
          <w:ilvl w:val="0"/>
          <w:numId w:val="2"/>
        </w:numPr>
        <w:ind w:left="1080"/>
        <w:rPr>
          <w:rFonts w:cs="Arial"/>
          <w:sz w:val="20"/>
        </w:rPr>
      </w:pPr>
      <w:r w:rsidRPr="00CA4516">
        <w:rPr>
          <w:rFonts w:cs="Arial"/>
          <w:sz w:val="20"/>
        </w:rPr>
        <w:t>Monitor Individual Education Plan (IEP) goals and objectives as they relate to communication disorders</w:t>
      </w:r>
    </w:p>
    <w:p w14:paraId="13091AB4" w14:textId="77777777" w:rsidR="00CA4516" w:rsidRDefault="00CA4516" w:rsidP="00FF3535">
      <w:pPr>
        <w:pStyle w:val="ListParagraph"/>
        <w:ind w:left="1440"/>
        <w:rPr>
          <w:rFonts w:cs="Arial"/>
          <w:sz w:val="20"/>
        </w:rPr>
      </w:pPr>
    </w:p>
    <w:p w14:paraId="5F522FF3" w14:textId="77777777" w:rsidR="00CA4516" w:rsidRDefault="003C50E4" w:rsidP="00FF3535">
      <w:pPr>
        <w:pStyle w:val="NoSpacing"/>
        <w:numPr>
          <w:ilvl w:val="0"/>
          <w:numId w:val="2"/>
        </w:numPr>
        <w:ind w:left="1080"/>
        <w:rPr>
          <w:rFonts w:cs="Arial"/>
          <w:sz w:val="20"/>
        </w:rPr>
      </w:pPr>
      <w:r w:rsidRPr="00CA4516">
        <w:rPr>
          <w:rFonts w:cs="Arial"/>
          <w:sz w:val="20"/>
        </w:rPr>
        <w:t>Diagnose speech/language delays/disorders of children or youth</w:t>
      </w:r>
    </w:p>
    <w:p w14:paraId="6F065ED5" w14:textId="77777777" w:rsidR="00CA4516" w:rsidRDefault="00CA4516" w:rsidP="00FF3535">
      <w:pPr>
        <w:pStyle w:val="ListParagraph"/>
        <w:ind w:left="1440"/>
        <w:rPr>
          <w:rFonts w:cs="Arial"/>
          <w:sz w:val="20"/>
        </w:rPr>
      </w:pPr>
    </w:p>
    <w:p w14:paraId="6270FE3F" w14:textId="77777777" w:rsidR="00CA4516" w:rsidRDefault="003C50E4" w:rsidP="00FF3535">
      <w:pPr>
        <w:pStyle w:val="NoSpacing"/>
        <w:numPr>
          <w:ilvl w:val="0"/>
          <w:numId w:val="2"/>
        </w:numPr>
        <w:ind w:left="1080"/>
        <w:rPr>
          <w:rFonts w:cs="Arial"/>
          <w:sz w:val="20"/>
        </w:rPr>
      </w:pPr>
      <w:r w:rsidRPr="00CA4516">
        <w:rPr>
          <w:rFonts w:cs="Arial"/>
          <w:sz w:val="20"/>
        </w:rPr>
        <w:t>Evaluate on a regular basis through clas</w:t>
      </w:r>
      <w:r w:rsidR="00EA5DBE" w:rsidRPr="00CA4516">
        <w:rPr>
          <w:rFonts w:cs="Arial"/>
          <w:sz w:val="20"/>
        </w:rPr>
        <w:t xml:space="preserve">sroom and full staff meetings, </w:t>
      </w:r>
      <w:proofErr w:type="gramStart"/>
      <w:r w:rsidRPr="00CA4516">
        <w:rPr>
          <w:rFonts w:cs="Arial"/>
          <w:sz w:val="20"/>
        </w:rPr>
        <w:t>strengths</w:t>
      </w:r>
      <w:proofErr w:type="gramEnd"/>
      <w:r w:rsidRPr="00CA4516">
        <w:rPr>
          <w:rFonts w:cs="Arial"/>
          <w:sz w:val="20"/>
        </w:rPr>
        <w:t xml:space="preserve"> and weaknesses of the program</w:t>
      </w:r>
    </w:p>
    <w:p w14:paraId="23D6B43E" w14:textId="77777777" w:rsidR="00CA4516" w:rsidRDefault="00CA4516" w:rsidP="00FF3535">
      <w:pPr>
        <w:pStyle w:val="ListParagraph"/>
        <w:ind w:left="1440"/>
        <w:rPr>
          <w:rFonts w:cs="Arial"/>
          <w:sz w:val="20"/>
        </w:rPr>
      </w:pPr>
    </w:p>
    <w:p w14:paraId="7ECD83F0" w14:textId="77777777" w:rsidR="00CA4516" w:rsidRDefault="003C50E4" w:rsidP="00FF3535">
      <w:pPr>
        <w:pStyle w:val="NoSpacing"/>
        <w:numPr>
          <w:ilvl w:val="0"/>
          <w:numId w:val="2"/>
        </w:numPr>
        <w:ind w:left="1080"/>
        <w:rPr>
          <w:rFonts w:cs="Arial"/>
          <w:sz w:val="20"/>
        </w:rPr>
      </w:pPr>
      <w:r w:rsidRPr="00CA4516">
        <w:rPr>
          <w:rFonts w:cs="Arial"/>
          <w:sz w:val="20"/>
        </w:rPr>
        <w:t xml:space="preserve">Consult and/or collaborate with classroom and special education teachers </w:t>
      </w:r>
      <w:proofErr w:type="gramStart"/>
      <w:r w:rsidRPr="00CA4516">
        <w:rPr>
          <w:rFonts w:cs="Arial"/>
          <w:sz w:val="20"/>
        </w:rPr>
        <w:t>in regard to</w:t>
      </w:r>
      <w:proofErr w:type="gramEnd"/>
      <w:r w:rsidRPr="00CA4516">
        <w:rPr>
          <w:rFonts w:cs="Arial"/>
          <w:sz w:val="20"/>
        </w:rPr>
        <w:t xml:space="preserve"> appropriate learning environment for children and youth and communication disorders</w:t>
      </w:r>
    </w:p>
    <w:p w14:paraId="2D4B9117" w14:textId="77777777" w:rsidR="00CA4516" w:rsidRDefault="00CA4516" w:rsidP="00FF3535">
      <w:pPr>
        <w:pStyle w:val="ListParagraph"/>
        <w:ind w:left="1440"/>
        <w:rPr>
          <w:rFonts w:cs="Arial"/>
          <w:sz w:val="20"/>
        </w:rPr>
      </w:pPr>
    </w:p>
    <w:p w14:paraId="4709DF6B" w14:textId="77777777" w:rsidR="00CA4516" w:rsidRDefault="003C50E4" w:rsidP="00FF3535">
      <w:pPr>
        <w:pStyle w:val="NoSpacing"/>
        <w:numPr>
          <w:ilvl w:val="0"/>
          <w:numId w:val="2"/>
        </w:numPr>
        <w:ind w:left="1080"/>
        <w:rPr>
          <w:rFonts w:cs="Arial"/>
          <w:sz w:val="20"/>
        </w:rPr>
      </w:pPr>
      <w:r w:rsidRPr="00CA4516">
        <w:rPr>
          <w:rFonts w:cs="Arial"/>
          <w:sz w:val="20"/>
        </w:rPr>
        <w:t xml:space="preserve">Communicate with parents and interpret the </w:t>
      </w:r>
      <w:r w:rsidR="00EA5DBE" w:rsidRPr="00CA4516">
        <w:rPr>
          <w:rFonts w:cs="Arial"/>
          <w:sz w:val="20"/>
        </w:rPr>
        <w:t>communication disorders program</w:t>
      </w:r>
    </w:p>
    <w:p w14:paraId="60CCF153" w14:textId="77777777" w:rsidR="00CA4516" w:rsidRDefault="00CA4516" w:rsidP="00FF3535">
      <w:pPr>
        <w:pStyle w:val="ListParagraph"/>
        <w:ind w:left="1440"/>
        <w:rPr>
          <w:rFonts w:cs="Arial"/>
          <w:sz w:val="20"/>
        </w:rPr>
      </w:pPr>
    </w:p>
    <w:p w14:paraId="3152D4BF" w14:textId="77777777" w:rsidR="00CA4516" w:rsidRDefault="003C50E4" w:rsidP="00FF3535">
      <w:pPr>
        <w:pStyle w:val="NoSpacing"/>
        <w:numPr>
          <w:ilvl w:val="0"/>
          <w:numId w:val="2"/>
        </w:numPr>
        <w:ind w:left="1080"/>
        <w:rPr>
          <w:rFonts w:cs="Arial"/>
          <w:sz w:val="20"/>
        </w:rPr>
      </w:pPr>
      <w:r w:rsidRPr="00CA4516">
        <w:rPr>
          <w:rFonts w:cs="Arial"/>
          <w:sz w:val="20"/>
        </w:rPr>
        <w:t>Model mature and professional behavior for children, staff, and families</w:t>
      </w:r>
    </w:p>
    <w:p w14:paraId="51B863D3" w14:textId="77777777" w:rsidR="00CA4516" w:rsidRDefault="00CA4516" w:rsidP="00FF3535">
      <w:pPr>
        <w:pStyle w:val="ListParagraph"/>
        <w:ind w:left="1440"/>
        <w:rPr>
          <w:rFonts w:cs="Arial"/>
          <w:sz w:val="20"/>
        </w:rPr>
      </w:pPr>
    </w:p>
    <w:p w14:paraId="29DA7796" w14:textId="77777777" w:rsidR="00CA4516" w:rsidRDefault="003C50E4" w:rsidP="00FF3535">
      <w:pPr>
        <w:pStyle w:val="NoSpacing"/>
        <w:numPr>
          <w:ilvl w:val="0"/>
          <w:numId w:val="2"/>
        </w:numPr>
        <w:ind w:left="1080"/>
        <w:rPr>
          <w:rFonts w:cs="Arial"/>
          <w:sz w:val="20"/>
        </w:rPr>
      </w:pPr>
      <w:r w:rsidRPr="00CA4516">
        <w:rPr>
          <w:rFonts w:cs="Arial"/>
          <w:sz w:val="20"/>
        </w:rPr>
        <w:t>Maintain compliance with all local, state, and federal regulations and follow established program policies and procedures</w:t>
      </w:r>
    </w:p>
    <w:p w14:paraId="3D2A787B" w14:textId="77777777" w:rsidR="00CA4516" w:rsidRDefault="00CA4516" w:rsidP="00FF3535">
      <w:pPr>
        <w:pStyle w:val="ListParagraph"/>
        <w:ind w:left="1440"/>
        <w:rPr>
          <w:rFonts w:cs="Arial"/>
          <w:sz w:val="20"/>
        </w:rPr>
      </w:pPr>
    </w:p>
    <w:p w14:paraId="215CC8FF" w14:textId="04B206EA" w:rsidR="00CA4516" w:rsidRDefault="003C50E4" w:rsidP="00FF3535">
      <w:pPr>
        <w:pStyle w:val="NoSpacing"/>
        <w:numPr>
          <w:ilvl w:val="0"/>
          <w:numId w:val="2"/>
        </w:numPr>
        <w:ind w:left="1080"/>
        <w:rPr>
          <w:rFonts w:cs="Arial"/>
          <w:sz w:val="20"/>
        </w:rPr>
      </w:pPr>
      <w:r w:rsidRPr="00CA4516">
        <w:rPr>
          <w:rFonts w:cs="Arial"/>
          <w:sz w:val="20"/>
        </w:rPr>
        <w:t>Maintain accurate and complete records and safeguard their confidentiality, as required by law, district policy and administrative procedure</w:t>
      </w:r>
    </w:p>
    <w:p w14:paraId="573DEE9F" w14:textId="77777777" w:rsidR="00CA4516" w:rsidRPr="007056EB" w:rsidRDefault="00CA4516" w:rsidP="007056EB">
      <w:pPr>
        <w:rPr>
          <w:rFonts w:cs="Arial"/>
          <w:sz w:val="20"/>
        </w:rPr>
      </w:pPr>
    </w:p>
    <w:p w14:paraId="7DF83C2C" w14:textId="77777777" w:rsidR="00CA4516" w:rsidRDefault="003C50E4" w:rsidP="00FF3535">
      <w:pPr>
        <w:pStyle w:val="NoSpacing"/>
        <w:numPr>
          <w:ilvl w:val="0"/>
          <w:numId w:val="2"/>
        </w:numPr>
        <w:ind w:left="1080"/>
        <w:rPr>
          <w:rFonts w:cs="Arial"/>
          <w:sz w:val="20"/>
        </w:rPr>
      </w:pPr>
      <w:r w:rsidRPr="00CA4516">
        <w:rPr>
          <w:rFonts w:cs="Arial"/>
          <w:sz w:val="20"/>
        </w:rPr>
        <w:t>Prepare reports and forms required by law, district policy and administrative procedure</w:t>
      </w:r>
    </w:p>
    <w:p w14:paraId="37297233" w14:textId="77777777" w:rsidR="00CA4516" w:rsidRDefault="00CA4516" w:rsidP="00FF3535">
      <w:pPr>
        <w:pStyle w:val="ListParagraph"/>
        <w:ind w:left="1440"/>
        <w:rPr>
          <w:rFonts w:cs="Arial"/>
          <w:sz w:val="20"/>
        </w:rPr>
      </w:pPr>
    </w:p>
    <w:p w14:paraId="4C0EDF13" w14:textId="77777777" w:rsidR="00CA4516" w:rsidRDefault="003C50E4" w:rsidP="00FF3535">
      <w:pPr>
        <w:pStyle w:val="NoSpacing"/>
        <w:numPr>
          <w:ilvl w:val="0"/>
          <w:numId w:val="2"/>
        </w:numPr>
        <w:ind w:left="1080"/>
        <w:rPr>
          <w:rFonts w:cs="Arial"/>
          <w:sz w:val="20"/>
        </w:rPr>
      </w:pPr>
      <w:r w:rsidRPr="00CA4516">
        <w:rPr>
          <w:rFonts w:cs="Arial"/>
          <w:sz w:val="20"/>
        </w:rPr>
        <w:t xml:space="preserve">Maintain a professional awareness of current literature related </w:t>
      </w:r>
      <w:r w:rsidR="00EA5DBE" w:rsidRPr="00CA4516">
        <w:rPr>
          <w:rFonts w:cs="Arial"/>
          <w:sz w:val="20"/>
        </w:rPr>
        <w:t xml:space="preserve">to </w:t>
      </w:r>
      <w:r w:rsidRPr="00CA4516">
        <w:rPr>
          <w:rFonts w:cs="Arial"/>
          <w:sz w:val="20"/>
        </w:rPr>
        <w:t>assignment, including a working knowledge of federal and state law, district policy</w:t>
      </w:r>
      <w:r w:rsidR="00CA4516" w:rsidRPr="00CA4516">
        <w:rPr>
          <w:rFonts w:cs="Arial"/>
          <w:sz w:val="20"/>
        </w:rPr>
        <w:t xml:space="preserve"> and administrative regulations</w:t>
      </w:r>
    </w:p>
    <w:p w14:paraId="7190BFDB" w14:textId="77777777" w:rsidR="00CA4516" w:rsidRDefault="00CA4516" w:rsidP="00FF3535">
      <w:pPr>
        <w:pStyle w:val="ListParagraph"/>
        <w:ind w:left="1440"/>
        <w:rPr>
          <w:rFonts w:cs="Arial"/>
          <w:sz w:val="20"/>
        </w:rPr>
      </w:pPr>
    </w:p>
    <w:p w14:paraId="591D1A3C" w14:textId="552C8A38" w:rsidR="00CA4516" w:rsidRDefault="003C50E4" w:rsidP="00FF3535">
      <w:pPr>
        <w:pStyle w:val="NoSpacing"/>
        <w:numPr>
          <w:ilvl w:val="0"/>
          <w:numId w:val="2"/>
        </w:numPr>
        <w:ind w:left="1080"/>
        <w:rPr>
          <w:rFonts w:cs="Arial"/>
          <w:sz w:val="20"/>
        </w:rPr>
      </w:pPr>
      <w:r w:rsidRPr="00CA4516">
        <w:rPr>
          <w:rFonts w:cs="Arial"/>
          <w:sz w:val="20"/>
        </w:rPr>
        <w:t>Participate in Admission and Release Committee (ARC) meeting with children and youth</w:t>
      </w:r>
    </w:p>
    <w:p w14:paraId="4C845C5E" w14:textId="77777777" w:rsidR="00CA4516" w:rsidRDefault="00CA4516" w:rsidP="00FF3535">
      <w:pPr>
        <w:pStyle w:val="ListParagraph"/>
        <w:ind w:left="1440"/>
        <w:rPr>
          <w:rFonts w:cs="Arial"/>
          <w:sz w:val="20"/>
        </w:rPr>
      </w:pPr>
    </w:p>
    <w:p w14:paraId="0CD8638F" w14:textId="77777777" w:rsidR="003C50E4" w:rsidRPr="00CA4516" w:rsidRDefault="003C50E4" w:rsidP="00FF3535">
      <w:pPr>
        <w:pStyle w:val="NoSpacing"/>
        <w:numPr>
          <w:ilvl w:val="0"/>
          <w:numId w:val="2"/>
        </w:numPr>
        <w:ind w:left="1080"/>
        <w:rPr>
          <w:rFonts w:cs="Arial"/>
          <w:sz w:val="20"/>
        </w:rPr>
      </w:pPr>
      <w:r w:rsidRPr="00CA4516">
        <w:rPr>
          <w:rFonts w:cs="Arial"/>
          <w:sz w:val="20"/>
        </w:rPr>
        <w:t>Perform other duties consistent with the position as may be requested by the supervisor</w:t>
      </w:r>
    </w:p>
    <w:p w14:paraId="64701D85" w14:textId="77777777" w:rsidR="00EA5DBE" w:rsidRPr="003C50E4" w:rsidRDefault="00EA5DBE" w:rsidP="00CA4516">
      <w:pPr>
        <w:pStyle w:val="NoSpacing"/>
        <w:rPr>
          <w:rFonts w:cs="Arial"/>
          <w:sz w:val="20"/>
        </w:rPr>
      </w:pPr>
    </w:p>
    <w:p w14:paraId="3C29567A" w14:textId="77777777" w:rsidR="00EA5DBE" w:rsidRDefault="00EA5DBE" w:rsidP="00CA4516">
      <w:pPr>
        <w:pStyle w:val="NoSpacing"/>
        <w:rPr>
          <w:rFonts w:cs="Arial"/>
          <w:sz w:val="20"/>
        </w:rPr>
      </w:pPr>
      <w:r>
        <w:rPr>
          <w:rFonts w:cs="Arial"/>
          <w:sz w:val="20"/>
        </w:rPr>
        <w:t>TERMS OF EMPLOYMENT:</w:t>
      </w:r>
    </w:p>
    <w:p w14:paraId="4C2FC5CD" w14:textId="0ADC6F7D" w:rsidR="00E321C4" w:rsidRDefault="00E321C4" w:rsidP="00CA4516">
      <w:pPr>
        <w:pStyle w:val="NoSpacing"/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As Needed</w:t>
      </w:r>
    </w:p>
    <w:p w14:paraId="4CC4E557" w14:textId="2C58AC94" w:rsidR="00EA5DBE" w:rsidRPr="00E321C4" w:rsidRDefault="00E321C4" w:rsidP="00E321C4">
      <w:pPr>
        <w:pStyle w:val="NoSpacing"/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Assignments are arranged through the Director of Special Education</w:t>
      </w:r>
      <w:r w:rsidR="003C50E4" w:rsidRPr="00E321C4">
        <w:rPr>
          <w:rFonts w:cs="Arial"/>
          <w:sz w:val="20"/>
        </w:rPr>
        <w:tab/>
      </w:r>
    </w:p>
    <w:p w14:paraId="389F09E1" w14:textId="28F50BA8" w:rsidR="00EA5DBE" w:rsidRPr="003C50E4" w:rsidRDefault="003C50E4" w:rsidP="00CA4516">
      <w:pPr>
        <w:pStyle w:val="NoSpacing"/>
        <w:numPr>
          <w:ilvl w:val="0"/>
          <w:numId w:val="1"/>
        </w:numPr>
        <w:rPr>
          <w:rFonts w:cs="Arial"/>
          <w:sz w:val="20"/>
        </w:rPr>
      </w:pPr>
      <w:r w:rsidRPr="003C50E4">
        <w:rPr>
          <w:rFonts w:cs="Arial"/>
          <w:sz w:val="20"/>
        </w:rPr>
        <w:t>Board approved</w:t>
      </w:r>
    </w:p>
    <w:sectPr w:rsidR="00EA5DBE" w:rsidRPr="003C50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A09C" w14:textId="77777777" w:rsidR="00CA4516" w:rsidRDefault="00CA4516" w:rsidP="00CA4516">
      <w:r>
        <w:separator/>
      </w:r>
    </w:p>
  </w:endnote>
  <w:endnote w:type="continuationSeparator" w:id="0">
    <w:p w14:paraId="3CF61ACE" w14:textId="77777777" w:rsidR="00CA4516" w:rsidRDefault="00CA4516" w:rsidP="00CA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6109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BF98F18" w14:textId="0F329E73" w:rsidR="00CA4516" w:rsidRDefault="00E321C4">
            <w:pPr>
              <w:pStyle w:val="Footer"/>
              <w:jc w:val="center"/>
            </w:pPr>
            <w:r>
              <w:rPr>
                <w:b/>
                <w:bCs/>
              </w:rPr>
              <w:t xml:space="preserve">Substitute </w:t>
            </w:r>
            <w:r w:rsidR="00CA4516" w:rsidRPr="00CA4516">
              <w:rPr>
                <w:rFonts w:cs="Arial"/>
                <w:b/>
                <w:szCs w:val="22"/>
              </w:rPr>
              <w:t>Speech/Language Pathologist</w:t>
            </w:r>
            <w:r w:rsidR="00CA4516">
              <w:t xml:space="preserve"> </w:t>
            </w:r>
          </w:p>
          <w:p w14:paraId="6FF360FC" w14:textId="77777777" w:rsidR="00CA4516" w:rsidRDefault="00CA451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3D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3D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DC9882" w14:textId="77777777" w:rsidR="00CA4516" w:rsidRDefault="00CA4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DD52" w14:textId="77777777" w:rsidR="00CA4516" w:rsidRDefault="00CA4516" w:rsidP="00CA4516">
      <w:r>
        <w:separator/>
      </w:r>
    </w:p>
  </w:footnote>
  <w:footnote w:type="continuationSeparator" w:id="0">
    <w:p w14:paraId="1A2F853D" w14:textId="77777777" w:rsidR="00CA4516" w:rsidRDefault="00CA4516" w:rsidP="00CA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A436" w14:textId="77777777" w:rsidR="00CA4516" w:rsidRPr="00CA4516" w:rsidRDefault="00CA4516" w:rsidP="00CA4516">
    <w:pPr>
      <w:pStyle w:val="Header"/>
      <w:jc w:val="center"/>
      <w:rPr>
        <w:b/>
      </w:rPr>
    </w:pPr>
    <w:r w:rsidRPr="00CA4516">
      <w:rPr>
        <w:b/>
      </w:rPr>
      <w:t>BOONE COUNTY SCHOOLS</w:t>
    </w:r>
  </w:p>
  <w:p w14:paraId="1BC79DE3" w14:textId="77777777" w:rsidR="00CA4516" w:rsidRDefault="00CA4516" w:rsidP="00CA4516">
    <w:pPr>
      <w:pStyle w:val="Header"/>
      <w:jc w:val="center"/>
    </w:pPr>
    <w:r w:rsidRPr="00CA4516">
      <w:rPr>
        <w:b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F0DE3"/>
    <w:multiLevelType w:val="hybridMultilevel"/>
    <w:tmpl w:val="F404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953236"/>
    <w:multiLevelType w:val="hybridMultilevel"/>
    <w:tmpl w:val="08108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B865A0"/>
    <w:multiLevelType w:val="hybridMultilevel"/>
    <w:tmpl w:val="D0D03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0E4"/>
    <w:rsid w:val="001A76D8"/>
    <w:rsid w:val="003C50E4"/>
    <w:rsid w:val="00693D3D"/>
    <w:rsid w:val="00701940"/>
    <w:rsid w:val="007056EB"/>
    <w:rsid w:val="00AF0F48"/>
    <w:rsid w:val="00C62230"/>
    <w:rsid w:val="00C63C8C"/>
    <w:rsid w:val="00CA4516"/>
    <w:rsid w:val="00E321C4"/>
    <w:rsid w:val="00EA5DBE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5D4D"/>
  <w15:docId w15:val="{4BFF8D18-44D0-437D-A4BB-29F4AE45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0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C50E4"/>
    <w:pPr>
      <w:keepNext/>
      <w:jc w:val="center"/>
      <w:outlineLvl w:val="0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50E4"/>
    <w:rPr>
      <w:rFonts w:ascii="Arial" w:eastAsia="Times New Roman" w:hAnsi="Arial" w:cs="Times New Roman"/>
      <w:b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3C50E4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3C50E4"/>
    <w:rPr>
      <w:rFonts w:ascii="Arial" w:eastAsia="Times New Roman" w:hAnsi="Arial" w:cs="Times New Roman"/>
      <w:b/>
      <w:sz w:val="20"/>
      <w:szCs w:val="20"/>
    </w:rPr>
  </w:style>
  <w:style w:type="paragraph" w:styleId="NoSpacing">
    <w:name w:val="No Spacing"/>
    <w:uiPriority w:val="1"/>
    <w:qFormat/>
    <w:rsid w:val="003C50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A4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51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A4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516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CA4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Kelly</dc:creator>
  <cp:lastModifiedBy>Ball, Eric R</cp:lastModifiedBy>
  <cp:revision>10</cp:revision>
  <dcterms:created xsi:type="dcterms:W3CDTF">2014-02-17T19:20:00Z</dcterms:created>
  <dcterms:modified xsi:type="dcterms:W3CDTF">2022-10-27T19:17:00Z</dcterms:modified>
</cp:coreProperties>
</file>