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0000001" w14:textId="77777777" w:rsidR="00080EDF" w:rsidRDefault="00DB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Academic Services</w:t>
      </w:r>
    </w:p>
    <w:p w14:paraId="00000002" w14:textId="52939663" w:rsidR="00080EDF" w:rsidRDefault="00DB262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October</w:t>
      </w:r>
      <w:bookmarkStart w:id="0" w:name="_GoBack"/>
      <w:bookmarkEnd w:id="0"/>
      <w:r>
        <w:rPr>
          <w:b/>
          <w:sz w:val="28"/>
          <w:szCs w:val="28"/>
        </w:rPr>
        <w:t xml:space="preserve"> 2022 Board Report</w:t>
      </w:r>
    </w:p>
    <w:p w14:paraId="00000003" w14:textId="77777777" w:rsidR="00080EDF" w:rsidRDefault="00DB262A">
      <w:pPr>
        <w:jc w:val="center"/>
        <w:rPr>
          <w:sz w:val="24"/>
          <w:szCs w:val="24"/>
        </w:rPr>
      </w:pPr>
      <w:r>
        <w:rPr>
          <w:sz w:val="24"/>
          <w:szCs w:val="24"/>
        </w:rPr>
        <w:t>Submitted by Alison Teegarden</w:t>
      </w:r>
    </w:p>
    <w:p w14:paraId="00000004" w14:textId="77777777" w:rsidR="00080EDF" w:rsidRDefault="00080EDF">
      <w:pPr>
        <w:jc w:val="center"/>
        <w:rPr>
          <w:sz w:val="24"/>
          <w:szCs w:val="24"/>
        </w:rPr>
      </w:pPr>
    </w:p>
    <w:p w14:paraId="00000005" w14:textId="77777777" w:rsidR="00080EDF" w:rsidRDefault="00DB262A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</w:t>
      </w:r>
    </w:p>
    <w:p w14:paraId="00000006" w14:textId="77777777" w:rsidR="00080EDF" w:rsidRDefault="00DB262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Curriculum &amp; Instruction</w:t>
      </w:r>
    </w:p>
    <w:p w14:paraId="00000007" w14:textId="77777777" w:rsidR="00080EDF" w:rsidRDefault="00DB26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Math curriculum/ instruction conversation at GES</w:t>
      </w:r>
    </w:p>
    <w:p w14:paraId="00000008" w14:textId="77777777" w:rsidR="00080EDF" w:rsidRDefault="00DB262A">
      <w:pPr>
        <w:numPr>
          <w:ilvl w:val="1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Aligning grade-level KAS with math instruction</w:t>
      </w:r>
    </w:p>
    <w:p w14:paraId="00000009" w14:textId="77777777" w:rsidR="00080EDF" w:rsidRDefault="00DB26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Refinement of WIN time in both buildings is ongoing</w:t>
      </w:r>
    </w:p>
    <w:p w14:paraId="0000000A" w14:textId="77777777" w:rsidR="00080EDF" w:rsidRDefault="00DB262A">
      <w:pPr>
        <w:numPr>
          <w:ilvl w:val="0"/>
          <w:numId w:val="1"/>
        </w:numPr>
        <w:rPr>
          <w:sz w:val="24"/>
          <w:szCs w:val="24"/>
        </w:rPr>
      </w:pPr>
      <w:r>
        <w:rPr>
          <w:sz w:val="24"/>
          <w:szCs w:val="24"/>
        </w:rPr>
        <w:t>Classroom Labs tentatively scheduled for Nov. 14-18 at BM/HS</w:t>
      </w:r>
    </w:p>
    <w:p w14:paraId="0000000B" w14:textId="77777777" w:rsidR="00080EDF" w:rsidRDefault="00080EDF">
      <w:pPr>
        <w:rPr>
          <w:sz w:val="24"/>
          <w:szCs w:val="24"/>
        </w:rPr>
      </w:pPr>
    </w:p>
    <w:p w14:paraId="0000000C" w14:textId="77777777" w:rsidR="00080EDF" w:rsidRDefault="00DB262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 xml:space="preserve">Title I &amp; II </w:t>
      </w:r>
    </w:p>
    <w:p w14:paraId="0000000D" w14:textId="77777777" w:rsidR="00080EDF" w:rsidRDefault="00DB262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Revisions on the Consolidated budget application underway</w:t>
      </w:r>
    </w:p>
    <w:p w14:paraId="0000000E" w14:textId="77777777" w:rsidR="00080EDF" w:rsidRDefault="00DB262A">
      <w:pPr>
        <w:numPr>
          <w:ilvl w:val="0"/>
          <w:numId w:val="2"/>
        </w:numPr>
        <w:rPr>
          <w:sz w:val="24"/>
          <w:szCs w:val="24"/>
        </w:rPr>
      </w:pPr>
      <w:r>
        <w:rPr>
          <w:sz w:val="24"/>
          <w:szCs w:val="24"/>
        </w:rPr>
        <w:t xml:space="preserve">Continuous Improvement </w:t>
      </w:r>
      <w:r>
        <w:rPr>
          <w:sz w:val="24"/>
          <w:szCs w:val="24"/>
        </w:rPr>
        <w:t>Phase II due Nov. 1</w:t>
      </w:r>
    </w:p>
    <w:p w14:paraId="0000000F" w14:textId="77777777" w:rsidR="00080EDF" w:rsidRDefault="00DB262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Needs Assessment for School/ District</w:t>
      </w:r>
    </w:p>
    <w:p w14:paraId="00000010" w14:textId="77777777" w:rsidR="00080EDF" w:rsidRDefault="00DB262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and School Assurances</w:t>
      </w:r>
    </w:p>
    <w:p w14:paraId="00000011" w14:textId="77777777" w:rsidR="00080EDF" w:rsidRDefault="00DB262A">
      <w:pPr>
        <w:numPr>
          <w:ilvl w:val="1"/>
          <w:numId w:val="2"/>
        </w:numPr>
        <w:rPr>
          <w:sz w:val="24"/>
          <w:szCs w:val="24"/>
        </w:rPr>
      </w:pPr>
      <w:r>
        <w:rPr>
          <w:sz w:val="24"/>
          <w:szCs w:val="24"/>
        </w:rPr>
        <w:t>District Safety Report</w:t>
      </w:r>
    </w:p>
    <w:p w14:paraId="00000012" w14:textId="77777777" w:rsidR="00080EDF" w:rsidRDefault="00080EDF">
      <w:pPr>
        <w:rPr>
          <w:sz w:val="24"/>
          <w:szCs w:val="24"/>
        </w:rPr>
      </w:pPr>
    </w:p>
    <w:p w14:paraId="00000013" w14:textId="77777777" w:rsidR="00080EDF" w:rsidRDefault="00DB262A">
      <w:pPr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>Professional Development</w:t>
      </w:r>
    </w:p>
    <w:p w14:paraId="00000014" w14:textId="77777777" w:rsidR="00080EDF" w:rsidRDefault="00DB262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Scholastic literacy coaching begins in both buildings on Oct. 25 with leadership walkthroughs</w:t>
      </w:r>
    </w:p>
    <w:p w14:paraId="00000015" w14:textId="77777777" w:rsidR="00080EDF" w:rsidRDefault="00DB262A">
      <w:pPr>
        <w:numPr>
          <w:ilvl w:val="1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Coaching cycles being No</w:t>
      </w:r>
      <w:r>
        <w:rPr>
          <w:sz w:val="24"/>
          <w:szCs w:val="24"/>
        </w:rPr>
        <w:t>v. 3 in both buildings</w:t>
      </w:r>
    </w:p>
    <w:p w14:paraId="00000016" w14:textId="77777777" w:rsidR="00080EDF" w:rsidRDefault="00DB262A">
      <w:pPr>
        <w:numPr>
          <w:ilvl w:val="0"/>
          <w:numId w:val="4"/>
        </w:numPr>
        <w:rPr>
          <w:sz w:val="24"/>
          <w:szCs w:val="24"/>
        </w:rPr>
      </w:pPr>
      <w:r>
        <w:rPr>
          <w:sz w:val="24"/>
          <w:szCs w:val="24"/>
        </w:rPr>
        <w:t>Four BM/HS team members attended Solution Tree’s RTI at Work Institute</w:t>
      </w:r>
    </w:p>
    <w:p w14:paraId="00000017" w14:textId="77777777" w:rsidR="00080EDF" w:rsidRDefault="00080EDF">
      <w:pPr>
        <w:rPr>
          <w:sz w:val="24"/>
          <w:szCs w:val="24"/>
        </w:rPr>
      </w:pPr>
    </w:p>
    <w:p w14:paraId="00000018" w14:textId="77777777" w:rsidR="00080EDF" w:rsidRDefault="00DB262A">
      <w:pPr>
        <w:rPr>
          <w:sz w:val="24"/>
          <w:szCs w:val="24"/>
        </w:rPr>
      </w:pPr>
      <w:r>
        <w:rPr>
          <w:b/>
          <w:sz w:val="24"/>
          <w:szCs w:val="24"/>
          <w:u w:val="single"/>
        </w:rPr>
        <w:t>Transition Coordinator Update</w:t>
      </w:r>
    </w:p>
    <w:p w14:paraId="00000019" w14:textId="77777777" w:rsidR="00080EDF" w:rsidRDefault="00DB262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28 Seniors visited EKU</w:t>
      </w:r>
    </w:p>
    <w:p w14:paraId="0000001A" w14:textId="77777777" w:rsidR="00080EDF" w:rsidRDefault="00DB262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31 Freshmen visited the University of Louisville</w:t>
      </w:r>
    </w:p>
    <w:p w14:paraId="0000001B" w14:textId="77777777" w:rsidR="00080EDF" w:rsidRDefault="00DB262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 xml:space="preserve">10 Interested high school students participated in a Manufacturing tour to Carl Zeiss Vision International and to </w:t>
      </w:r>
      <w:proofErr w:type="spellStart"/>
      <w:r>
        <w:rPr>
          <w:sz w:val="24"/>
          <w:szCs w:val="24"/>
        </w:rPr>
        <w:t>Skilcraft</w:t>
      </w:r>
      <w:proofErr w:type="spellEnd"/>
      <w:r>
        <w:rPr>
          <w:sz w:val="24"/>
          <w:szCs w:val="24"/>
        </w:rPr>
        <w:t xml:space="preserve"> Aerospace. This was a collaborative event with Dayton High School.</w:t>
      </w:r>
    </w:p>
    <w:p w14:paraId="0000001C" w14:textId="77777777" w:rsidR="00080EDF" w:rsidRDefault="00DB262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5 high school students participated in a day camp to attend the D</w:t>
      </w:r>
      <w:r>
        <w:rPr>
          <w:sz w:val="24"/>
          <w:szCs w:val="24"/>
        </w:rPr>
        <w:t>r. James Randolph Initiative for African American Students who are interested in medical and healthcare fields.</w:t>
      </w:r>
    </w:p>
    <w:p w14:paraId="0000001D" w14:textId="77777777" w:rsidR="00080EDF" w:rsidRDefault="00DB262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· College visits have been planned for each grade level.</w:t>
      </w:r>
    </w:p>
    <w:p w14:paraId="0000001E" w14:textId="77777777" w:rsidR="00080EDF" w:rsidRDefault="00DB262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· Mock Interviews have been planned for the senior class and will take place in Decembe</w:t>
      </w:r>
      <w:r>
        <w:rPr>
          <w:sz w:val="24"/>
          <w:szCs w:val="24"/>
        </w:rPr>
        <w:t>r.</w:t>
      </w:r>
    </w:p>
    <w:p w14:paraId="0000001F" w14:textId="77777777" w:rsidR="00080EDF" w:rsidRDefault="00DB262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25 initial interviews were completed with seniors and their parents/guardians to help the seniors make a college and/or career choice.</w:t>
      </w:r>
    </w:p>
    <w:p w14:paraId="00000020" w14:textId="77777777" w:rsidR="00080EDF" w:rsidRDefault="00DB262A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want to do after graduation?</w:t>
      </w:r>
    </w:p>
    <w:p w14:paraId="00000021" w14:textId="77777777" w:rsidR="00080EDF" w:rsidRDefault="00DB262A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What do you know about this choice? Be it college or career?</w:t>
      </w:r>
    </w:p>
    <w:p w14:paraId="00000022" w14:textId="77777777" w:rsidR="00080EDF" w:rsidRDefault="00DB262A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lastRenderedPageBreak/>
        <w:t>What are the pro</w:t>
      </w:r>
      <w:r>
        <w:rPr>
          <w:sz w:val="24"/>
          <w:szCs w:val="24"/>
        </w:rPr>
        <w:t>s and cons of your choice?</w:t>
      </w:r>
    </w:p>
    <w:p w14:paraId="00000023" w14:textId="77777777" w:rsidR="00080EDF" w:rsidRDefault="00DB262A">
      <w:pPr>
        <w:numPr>
          <w:ilvl w:val="1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Who are your resources?</w:t>
      </w:r>
    </w:p>
    <w:p w14:paraId="00000024" w14:textId="77777777" w:rsidR="00080EDF" w:rsidRDefault="00DB262A">
      <w:pPr>
        <w:numPr>
          <w:ilvl w:val="0"/>
          <w:numId w:val="3"/>
        </w:numPr>
        <w:rPr>
          <w:sz w:val="24"/>
          <w:szCs w:val="24"/>
        </w:rPr>
      </w:pPr>
      <w:r>
        <w:rPr>
          <w:sz w:val="24"/>
          <w:szCs w:val="24"/>
        </w:rPr>
        <w:t>College Fair held on October 20th with 33 registered colleges in attendance. All high school students were able to attend.</w:t>
      </w:r>
    </w:p>
    <w:sectPr w:rsidR="00080EDF">
      <w:pgSz w:w="12240" w:h="15840"/>
      <w:pgMar w:top="1440" w:right="1440" w:bottom="144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021F3C"/>
    <w:multiLevelType w:val="multilevel"/>
    <w:tmpl w:val="D8281560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1" w15:restartNumberingAfterBreak="0">
    <w:nsid w:val="217E113B"/>
    <w:multiLevelType w:val="multilevel"/>
    <w:tmpl w:val="6F129AE6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2" w15:restartNumberingAfterBreak="0">
    <w:nsid w:val="266D60F6"/>
    <w:multiLevelType w:val="multilevel"/>
    <w:tmpl w:val="027EE5AA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abstractNum w:abstractNumId="3" w15:restartNumberingAfterBreak="0">
    <w:nsid w:val="52AB435D"/>
    <w:multiLevelType w:val="multilevel"/>
    <w:tmpl w:val="F69A3978"/>
    <w:lvl w:ilvl="0">
      <w:start w:val="1"/>
      <w:numFmt w:val="bullet"/>
      <w:lvlText w:val="●"/>
      <w:lvlJc w:val="left"/>
      <w:pPr>
        <w:ind w:left="720" w:hanging="360"/>
      </w:pPr>
      <w:rPr>
        <w:sz w:val="24"/>
        <w:szCs w:val="24"/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>
    <w:abstractNumId w:val="3"/>
  </w:num>
  <w:num w:numId="2">
    <w:abstractNumId w:val="1"/>
  </w:num>
  <w:num w:numId="3">
    <w:abstractNumId w:val="0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revisionView w:inkAnnotations="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80EDF"/>
    <w:rsid w:val="00080EDF"/>
    <w:rsid w:val="00DB26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1D8A2B4"/>
  <w15:docId w15:val="{63363A5A-2AA5-4492-B593-E1D6A3224E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numbering" Target="numbering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98523984E0F2A143A6BBA0026883CF0C" ma:contentTypeVersion="14" ma:contentTypeDescription="Create a new document." ma:contentTypeScope="" ma:versionID="be7474abf1ff9dee859681c8d97ac4e0">
  <xsd:schema xmlns:xsd="http://www.w3.org/2001/XMLSchema" xmlns:xs="http://www.w3.org/2001/XMLSchema" xmlns:p="http://schemas.microsoft.com/office/2006/metadata/properties" xmlns:ns3="94627f6b-45aa-4f11-bbeb-ed3626982268" xmlns:ns4="dba9d881-5f3a-40f9-a9a7-00e960d0e466" targetNamespace="http://schemas.microsoft.com/office/2006/metadata/properties" ma:root="true" ma:fieldsID="03d38273058188780937400980ed93f4" ns3:_="" ns4:_="">
    <xsd:import namespace="94627f6b-45aa-4f11-bbeb-ed3626982268"/>
    <xsd:import namespace="dba9d881-5f3a-40f9-a9a7-00e960d0e466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OCR" minOccurs="0"/>
                <xsd:element ref="ns3:MediaServiceDateTaken" minOccurs="0"/>
                <xsd:element ref="ns3:MediaServiceLocation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GenerationTime" minOccurs="0"/>
                <xsd:element ref="ns3:MediaServiceEventHashCode" minOccurs="0"/>
                <xsd:element ref="ns3:MediaServiceAutoKeyPoints" minOccurs="0"/>
                <xsd:element ref="ns3:MediaServiceKeyPoints" minOccurs="0"/>
                <xsd:element ref="ns3:MediaLengthInSecond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94627f6b-45aa-4f11-bbeb-ed3626982268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MediaServiceAutoTags" ma:internalName="MediaServiceAutoTags" ma:readOnly="true">
      <xsd:simpleType>
        <xsd:restriction base="dms:Text"/>
      </xsd:simpleType>
    </xsd:element>
    <xsd:element name="MediaServiceOCR" ma:index="11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2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3" nillable="true" ma:displayName="MediaService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ba9d881-5f3a-40f9-a9a7-00e960d0e466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6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C31DA55C-C08D-432C-909B-1C9A137200B7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94627f6b-45aa-4f11-bbeb-ed3626982268"/>
    <ds:schemaRef ds:uri="dba9d881-5f3a-40f9-a9a7-00e960d0e466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8BC06000-2AD1-4157-B2E0-4B2BD3EF1BC4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F88A44B6-4C32-4B0C-AD5D-059681C9FD34}">
  <ds:schemaRefs>
    <ds:schemaRef ds:uri="http://purl.org/dc/elements/1.1/"/>
    <ds:schemaRef ds:uri="http://purl.org/dc/terms/"/>
    <ds:schemaRef ds:uri="http://purl.org/dc/dcmitype/"/>
    <ds:schemaRef ds:uri="http://www.w3.org/XML/1998/namespace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http://schemas.openxmlformats.org/package/2006/metadata/core-properties"/>
    <ds:schemaRef ds:uri="dba9d881-5f3a-40f9-a9a7-00e960d0e466"/>
    <ds:schemaRef ds:uri="94627f6b-45aa-4f11-bbeb-ed3626982268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283</Words>
  <Characters>1616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Bellevue Independent Schools</Company>
  <LinksUpToDate>false</LinksUpToDate>
  <CharactersWithSpaces>1896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Fardo, Renee</dc:creator>
  <cp:lastModifiedBy>Fardo, Renee</cp:lastModifiedBy>
  <cp:revision>2</cp:revision>
  <dcterms:created xsi:type="dcterms:W3CDTF">2022-10-21T15:18:00Z</dcterms:created>
  <dcterms:modified xsi:type="dcterms:W3CDTF">2022-10-21T15:18:00Z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0x01010098523984E0F2A143A6BBA0026883CF0C</vt:lpwstr>
  </property>
</Properties>
</file>