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9-26T00:00:00Z">
            <w:dateFormat w:val="M/d/yyyy"/>
            <w:lid w:val="en-US"/>
            <w:storeMappedDataAs w:val="dateTime"/>
            <w:calendar w:val="gregorian"/>
          </w:date>
        </w:sdtPr>
        <w:sdtEndPr/>
        <w:sdtContent>
          <w:r w:rsidR="00593285">
            <w:rPr>
              <w:rFonts w:ascii="Times New Roman" w:hAnsi="Times New Roman" w:cs="Times New Roman"/>
              <w:b/>
              <w:u w:val="single"/>
            </w:rPr>
            <w:t>9/26/2022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593285">
            <w:rPr>
              <w:rFonts w:ascii="Times New Roman" w:hAnsi="Times New Roman" w:cs="Times New Roman"/>
              <w:b/>
              <w:u w:val="single"/>
            </w:rPr>
            <w:t>Capital Funds Request</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593285">
                <w:rPr>
                  <w:rFonts w:ascii="Times New Roman" w:hAnsi="Times New Roman" w:cs="Times New Roman"/>
                  <w:b/>
                  <w:u w:val="single"/>
                </w:rPr>
                <w:t>Chuck Abell</w:t>
              </w:r>
              <w:r w:rsidR="003A57C1">
                <w:rPr>
                  <w:rFonts w:ascii="Times New Roman" w:hAnsi="Times New Roman" w:cs="Times New Roman"/>
                  <w:b/>
                  <w:u w:val="single"/>
                </w:rPr>
                <w:tab/>
              </w:r>
            </w:sdtContent>
          </w:sdt>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5E11F7"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5E11F7"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bookmarkStart w:id="0" w:name="_GoBack"/>
      <w:bookmarkEnd w:id="0"/>
    </w:p>
    <w:p w:rsidR="009F33E3" w:rsidRDefault="005E11F7"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5E11F7"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593285">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5E11F7"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5E11F7"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5E11F7"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5E11F7"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1"/>
            <w14:checkedState w14:val="2612" w14:font="MS Gothic"/>
            <w14:uncheckedState w14:val="2610" w14:font="MS Gothic"/>
          </w14:checkbox>
        </w:sdtPr>
        <w:sdtEndPr/>
        <w:sdtContent>
          <w:r w:rsidR="00593285">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593285">
                    <w:rPr>
                      <w:rFonts w:ascii="Times New Roman" w:hAnsi="Times New Roman" w:cs="Times New Roman"/>
                      <w:b/>
                      <w:u w:val="single"/>
                    </w:rPr>
                    <w:t>KDE requirement</w:t>
                  </w:r>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5E11F7"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5E11F7"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B14216" w:rsidRDefault="00593285" w:rsidP="008A35D3">
      <w:pPr>
        <w:tabs>
          <w:tab w:val="left" w:pos="900"/>
        </w:tabs>
        <w:spacing w:after="0"/>
        <w:rPr>
          <w:rFonts w:ascii="Times New Roman" w:hAnsi="Times New Roman" w:cs="Times New Roman"/>
        </w:rPr>
      </w:pPr>
      <w:r>
        <w:rPr>
          <w:rFonts w:ascii="Times New Roman" w:hAnsi="Times New Roman" w:cs="Times New Roman"/>
        </w:rPr>
        <w:t xml:space="preserve">The Kentucky General Assembly allows school districts flexibility in utilizing capital funds without forfeiting the district’s eligibility to participate in the School Facilities Construction Commission (SFCC) program. To exercise that flexibility, a district must submit a Capital Funds </w:t>
      </w:r>
      <w:r>
        <w:rPr>
          <w:rFonts w:ascii="Times New Roman" w:hAnsi="Times New Roman" w:cs="Times New Roman"/>
        </w:rPr>
        <w:lastRenderedPageBreak/>
        <w:t>Request (CFR) to show available funds and planned use of those funds. Multiple CFRs may be submitted each year, but no later than May 30</w:t>
      </w:r>
      <w:r w:rsidRPr="00593285">
        <w:rPr>
          <w:rFonts w:ascii="Times New Roman" w:hAnsi="Times New Roman" w:cs="Times New Roman"/>
          <w:vertAlign w:val="superscript"/>
        </w:rPr>
        <w:t>th</w:t>
      </w:r>
      <w:r w:rsidR="00B14216">
        <w:rPr>
          <w:rFonts w:ascii="Times New Roman" w:hAnsi="Times New Roman" w:cs="Times New Roman"/>
        </w:rPr>
        <w:t>. Approval of using capital funds does not impact bonding potential.</w:t>
      </w:r>
    </w:p>
    <w:p w:rsidR="00B14216" w:rsidRDefault="00B14216" w:rsidP="008A35D3">
      <w:pPr>
        <w:tabs>
          <w:tab w:val="left" w:pos="900"/>
        </w:tabs>
        <w:spacing w:after="0"/>
        <w:rPr>
          <w:rFonts w:ascii="Times New Roman" w:hAnsi="Times New Roman" w:cs="Times New Roman"/>
        </w:rPr>
      </w:pPr>
    </w:p>
    <w:p w:rsidR="0038707E" w:rsidRDefault="00593285" w:rsidP="008A35D3">
      <w:pPr>
        <w:tabs>
          <w:tab w:val="left" w:pos="900"/>
        </w:tabs>
        <w:spacing w:after="0"/>
        <w:rPr>
          <w:rFonts w:ascii="Times New Roman" w:hAnsi="Times New Roman" w:cs="Times New Roman"/>
        </w:rPr>
      </w:pPr>
      <w:r>
        <w:rPr>
          <w:rFonts w:ascii="Times New Roman" w:hAnsi="Times New Roman" w:cs="Times New Roman"/>
        </w:rPr>
        <w:t xml:space="preserve">The Board approved a CFR for purchase of 3 school buses last fall, but that </w:t>
      </w:r>
      <w:r w:rsidR="00B14216">
        <w:rPr>
          <w:rFonts w:ascii="Times New Roman" w:hAnsi="Times New Roman" w:cs="Times New Roman"/>
        </w:rPr>
        <w:t xml:space="preserve">CFR </w:t>
      </w:r>
      <w:r>
        <w:rPr>
          <w:rFonts w:ascii="Times New Roman" w:hAnsi="Times New Roman" w:cs="Times New Roman"/>
        </w:rPr>
        <w:t xml:space="preserve">has lapsed since the buses were not </w:t>
      </w:r>
      <w:r w:rsidR="00B14216">
        <w:rPr>
          <w:rFonts w:ascii="Times New Roman" w:hAnsi="Times New Roman" w:cs="Times New Roman"/>
        </w:rPr>
        <w:t xml:space="preserve">received </w:t>
      </w:r>
      <w:r>
        <w:rPr>
          <w:rFonts w:ascii="Times New Roman" w:hAnsi="Times New Roman" w:cs="Times New Roman"/>
        </w:rPr>
        <w:t>by June 30, 2022. The new CFR includes last year’s buses and the proposed buses to be ordered this year.</w:t>
      </w: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5E11F7"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5E11F7"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593285">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5E11F7"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dtPr>
        <w:sdtEndPr/>
        <w:sdtContent>
          <w:r w:rsidR="00593285">
            <w:rPr>
              <w:rFonts w:ascii="Times New Roman" w:hAnsi="Times New Roman" w:cs="Times New Roman"/>
              <w:b/>
              <w:u w:val="single"/>
            </w:rPr>
            <w:t>GKM</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Pr="008A35D3" w:rsidRDefault="005E11F7" w:rsidP="00B14216">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0"/>
            <w14:checkedState w14:val="2612" w14:font="MS Gothic"/>
            <w14:uncheckedState w14:val="2610" w14:font="MS Gothic"/>
          </w14:checkbox>
        </w:sdtPr>
        <w:sdtEndPr/>
        <w:sdtContent>
          <w:r w:rsidR="008C4ECD">
            <w:rPr>
              <w:rFonts w:ascii="MS Gothic" w:eastAsia="MS Gothic" w:hAnsi="MS Gothic" w:cs="Times New Roman" w:hint="eastAsia"/>
            </w:rPr>
            <w:t>☐</w:t>
          </w:r>
        </w:sdtContent>
      </w:sdt>
      <w:r w:rsidR="008C4ECD">
        <w:rPr>
          <w:rFonts w:ascii="Times New Roman" w:hAnsi="Times New Roman" w:cs="Times New Roman"/>
        </w:rPr>
        <w:tab/>
        <w:t>Recommend approval as presented.</w:t>
      </w: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12198D"/>
    <w:rsid w:val="001452A1"/>
    <w:rsid w:val="001C7499"/>
    <w:rsid w:val="00232F8D"/>
    <w:rsid w:val="0029263B"/>
    <w:rsid w:val="0038707E"/>
    <w:rsid w:val="003A57C1"/>
    <w:rsid w:val="004657AD"/>
    <w:rsid w:val="00551836"/>
    <w:rsid w:val="005844AE"/>
    <w:rsid w:val="00593285"/>
    <w:rsid w:val="005E11F7"/>
    <w:rsid w:val="007F22C0"/>
    <w:rsid w:val="008A35D3"/>
    <w:rsid w:val="008C4ECD"/>
    <w:rsid w:val="009F33E3"/>
    <w:rsid w:val="00AD1C5B"/>
    <w:rsid w:val="00B14216"/>
    <w:rsid w:val="00C420D8"/>
    <w:rsid w:val="00D87659"/>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DD4902"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DD4902"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DD4902"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45348B"/>
    <w:rsid w:val="008165E8"/>
    <w:rsid w:val="008D5A46"/>
    <w:rsid w:val="00AA76B5"/>
    <w:rsid w:val="00B93FC7"/>
    <w:rsid w:val="00B95A2A"/>
    <w:rsid w:val="00C121CC"/>
    <w:rsid w:val="00C216C1"/>
    <w:rsid w:val="00C31FB5"/>
    <w:rsid w:val="00DD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63D75-7B1F-4B9C-AB1F-5093C6CD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2022-06-30T19:00:00Z</cp:lastPrinted>
  <dcterms:created xsi:type="dcterms:W3CDTF">2022-09-23T14:26:00Z</dcterms:created>
  <dcterms:modified xsi:type="dcterms:W3CDTF">2022-09-23T14:26:00Z</dcterms:modified>
</cp:coreProperties>
</file>