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9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2F01">
            <w:rPr>
              <w:rFonts w:ascii="Times New Roman" w:hAnsi="Times New Roman" w:cs="Times New Roman"/>
              <w:b/>
              <w:u w:val="single"/>
            </w:rPr>
            <w:t>9/26/2022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proofErr w:type="gramStart"/>
          <w:r w:rsidR="00312F01">
            <w:rPr>
              <w:rFonts w:ascii="Times New Roman" w:hAnsi="Times New Roman" w:cs="Times New Roman"/>
              <w:b/>
              <w:u w:val="single"/>
            </w:rPr>
            <w:t>SCHS  BOYS</w:t>
          </w:r>
          <w:proofErr w:type="gramEnd"/>
          <w:r w:rsidR="00312F01">
            <w:rPr>
              <w:rFonts w:ascii="Times New Roman" w:hAnsi="Times New Roman" w:cs="Times New Roman"/>
              <w:b/>
              <w:u w:val="single"/>
            </w:rPr>
            <w:t xml:space="preserve"> GOLF  BOWLING GREEN</w:t>
          </w:r>
          <w:r w:rsidR="00675E65">
            <w:rPr>
              <w:rFonts w:ascii="Times New Roman" w:hAnsi="Times New Roman" w:cs="Times New Roman"/>
              <w:b/>
              <w:u w:val="single"/>
            </w:rPr>
            <w:t>___________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u w:val="single"/>
            </w:rPr>
            <w:t>____________________________________________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CD11C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CD11C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CD11C2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2F01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CD11C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CD11C2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CD11C2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CD11C2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CD11C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CD11C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______________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312F01" w:rsidRDefault="00312F01" w:rsidP="00312F01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Boys Golf</w:t>
      </w:r>
    </w:p>
    <w:p w:rsidR="00312F01" w:rsidRDefault="00312F01" w:rsidP="00312F01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Derek Cruise /Sandy Odenbach</w:t>
      </w:r>
    </w:p>
    <w:p w:rsidR="00312F01" w:rsidRDefault="00312F01" w:rsidP="00312F01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DESTINATION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Bowling Green</w:t>
      </w:r>
      <w:proofErr w:type="gramEnd"/>
    </w:p>
    <w:p w:rsidR="00312F01" w:rsidRDefault="00312F01" w:rsidP="00312F01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 Tournament</w:t>
      </w:r>
    </w:p>
    <w:p w:rsidR="00312F01" w:rsidRDefault="00312F01" w:rsidP="00312F01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DATE/TIME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Oct 3-4, 2022</w:t>
      </w:r>
    </w:p>
    <w:p w:rsidR="00312F01" w:rsidRPr="00312F01" w:rsidRDefault="00312F01" w:rsidP="00312F01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TRANSPORTATION:   Parents will provide transportation – with </w:t>
      </w:r>
      <w:r w:rsidR="004524E5">
        <w:rPr>
          <w:rFonts w:ascii="Times New Roman" w:hAnsi="Times New Roman" w:cs="Times New Roman"/>
        </w:rPr>
        <w:t>waivers</w:t>
      </w:r>
      <w:bookmarkStart w:id="0" w:name="_GoBack"/>
      <w:bookmarkEnd w:id="0"/>
    </w:p>
    <w:p w:rsidR="00312F01" w:rsidRDefault="00312F01" w:rsidP="00312F01">
      <w:pPr>
        <w:tabs>
          <w:tab w:val="left" w:pos="900"/>
          <w:tab w:val="left" w:pos="1440"/>
          <w:tab w:val="left" w:pos="2160"/>
          <w:tab w:val="left" w:pos="34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5D9B">
        <w:rPr>
          <w:rFonts w:eastAsia="Times New Roman"/>
        </w:rPr>
        <w:t>Home 2 Suites</w:t>
      </w:r>
    </w:p>
    <w:p w:rsidR="00AE78D3" w:rsidRDefault="00AE78D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CD11C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CD11C2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675E6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</w:t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CD11C2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5D9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232F8D"/>
    <w:rsid w:val="0029263B"/>
    <w:rsid w:val="00312F01"/>
    <w:rsid w:val="004524E5"/>
    <w:rsid w:val="005844AE"/>
    <w:rsid w:val="00675E65"/>
    <w:rsid w:val="007F22C0"/>
    <w:rsid w:val="008A35D3"/>
    <w:rsid w:val="008C4ECD"/>
    <w:rsid w:val="0093695B"/>
    <w:rsid w:val="009F33E3"/>
    <w:rsid w:val="00AD1C5B"/>
    <w:rsid w:val="00AE78D3"/>
    <w:rsid w:val="00CD11C2"/>
    <w:rsid w:val="00D87659"/>
    <w:rsid w:val="00F75D9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2C3A18"/>
    <w:rsid w:val="0093173C"/>
    <w:rsid w:val="00AA76B5"/>
    <w:rsid w:val="00AC6D5F"/>
    <w:rsid w:val="00B95A2A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A867-8D17-4892-98B6-52512198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4</cp:revision>
  <cp:lastPrinted>2022-09-20T13:00:00Z</cp:lastPrinted>
  <dcterms:created xsi:type="dcterms:W3CDTF">2022-09-20T12:59:00Z</dcterms:created>
  <dcterms:modified xsi:type="dcterms:W3CDTF">2022-09-20T13:00:00Z</dcterms:modified>
</cp:coreProperties>
</file>