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A59506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5062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771FB42" w:rsidR="006F0552" w:rsidRPr="00716300" w:rsidRDefault="002B506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B3E09B7" w:rsidR="00DE0B82" w:rsidRPr="00716300" w:rsidRDefault="002B506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51E4083" w:rsidR="00DE0B82" w:rsidRPr="00716300" w:rsidRDefault="002B506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Gatlinburg, TN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1DD1178" w:rsidR="008A2749" w:rsidRPr="008A2749" w:rsidRDefault="002B506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9/9/2022-9/11/2022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D1DCB61" w:rsidR="00D072A8" w:rsidRPr="00DE0B82" w:rsidRDefault="002B50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B0E20AB" w:rsidR="00D072A8" w:rsidRPr="006F0552" w:rsidRDefault="002B506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with Queen City Transportation for Girls Soccer Tournament in Gatlinburg, TN on</w:t>
          </w:r>
          <w:r>
            <w:rPr>
              <w:rFonts w:asciiTheme="minorHAnsi" w:hAnsiTheme="minorHAnsi" w:cstheme="minorHAnsi"/>
            </w:rPr>
            <w:br/>
            <w:t>9/9/2022-9/11/2022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0574027" w:rsidR="00D072A8" w:rsidRPr="006F0552" w:rsidRDefault="002B506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$4,150.00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F5C5211" w:rsidR="00DE0B82" w:rsidRDefault="002B506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A5B31C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B5062">
            <w:rPr>
              <w:rFonts w:asciiTheme="minorHAnsi" w:hAnsiTheme="minorHAnsi" w:cstheme="minorHAnsi"/>
            </w:rPr>
            <w:t xml:space="preserve">contract with Ryle High School and Queen City Transportation for </w:t>
          </w:r>
          <w:proofErr w:type="gramStart"/>
          <w:r w:rsidR="002B5062">
            <w:rPr>
              <w:rFonts w:asciiTheme="minorHAnsi" w:hAnsiTheme="minorHAnsi" w:cstheme="minorHAnsi"/>
            </w:rPr>
            <w:t>girls</w:t>
          </w:r>
          <w:proofErr w:type="gramEnd"/>
          <w:r w:rsidR="002B5062">
            <w:rPr>
              <w:rFonts w:asciiTheme="minorHAnsi" w:hAnsiTheme="minorHAnsi" w:cstheme="minorHAnsi"/>
            </w:rPr>
            <w:t xml:space="preserve"> soccer tournament in Gatlinburg, TN,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5062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2022-08-18T19:24:00Z</dcterms:created>
  <dcterms:modified xsi:type="dcterms:W3CDTF">2022-08-18T19:24:00Z</dcterms:modified>
</cp:coreProperties>
</file>